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C5" w:rsidRPr="008504DB" w:rsidRDefault="009A61EC" w:rsidP="00AD5586">
      <w:pPr>
        <w:shd w:val="clear" w:color="auto" w:fill="FFFFFF" w:themeFill="background1"/>
        <w:spacing w:after="0" w:line="240" w:lineRule="auto"/>
        <w:jc w:val="center"/>
        <w:rPr>
          <w:rFonts w:ascii="Times New Roman" w:hAnsi="Times New Roman" w:cs="Times New Roman"/>
          <w:i/>
        </w:rPr>
      </w:pPr>
      <w:r w:rsidRPr="009A61EC">
        <w:rPr>
          <w:rFonts w:ascii="Times New Roman" w:hAnsi="Times New Roman" w:cs="Times New Roman"/>
        </w:rPr>
        <w:t>ANALISIS</w:t>
      </w:r>
      <w:r w:rsidR="009E2EF7">
        <w:rPr>
          <w:rFonts w:ascii="Times New Roman" w:hAnsi="Times New Roman" w:cs="Times New Roman"/>
          <w:lang w:val="en-US"/>
        </w:rPr>
        <w:t xml:space="preserve"> </w:t>
      </w:r>
      <w:r w:rsidR="002F0FA7" w:rsidRPr="008504DB">
        <w:rPr>
          <w:rFonts w:ascii="Times New Roman" w:hAnsi="Times New Roman" w:cs="Times New Roman"/>
          <w:i/>
        </w:rPr>
        <w:t xml:space="preserve">EFISIENSI, EFEKTIVITAS DAN RESPONSIVITAS </w:t>
      </w:r>
    </w:p>
    <w:p w:rsidR="009A61EC" w:rsidRDefault="00F51FC5" w:rsidP="00F51FC5">
      <w:pPr>
        <w:shd w:val="clear" w:color="auto" w:fill="FFFFFF" w:themeFill="background1"/>
        <w:spacing w:after="0" w:line="240" w:lineRule="auto"/>
        <w:jc w:val="center"/>
        <w:rPr>
          <w:rFonts w:ascii="Times New Roman" w:hAnsi="Times New Roman" w:cs="Times New Roman"/>
        </w:rPr>
      </w:pPr>
      <w:r w:rsidRPr="008504DB">
        <w:rPr>
          <w:rFonts w:ascii="Times New Roman" w:hAnsi="Times New Roman" w:cs="Times New Roman"/>
        </w:rPr>
        <w:t>PROGRAM</w:t>
      </w:r>
      <w:r w:rsidR="009E2EF7">
        <w:rPr>
          <w:rFonts w:ascii="Times New Roman" w:hAnsi="Times New Roman" w:cs="Times New Roman"/>
          <w:lang w:val="en-US"/>
        </w:rPr>
        <w:t xml:space="preserve"> </w:t>
      </w:r>
      <w:r w:rsidR="00410F24" w:rsidRPr="008504DB">
        <w:rPr>
          <w:rFonts w:ascii="Times New Roman" w:hAnsi="Times New Roman" w:cs="Times New Roman"/>
          <w:i/>
        </w:rPr>
        <w:t>FAMILY DEVELOPMENT SEASSION</w:t>
      </w:r>
      <w:r w:rsidR="009E2EF7">
        <w:rPr>
          <w:rFonts w:ascii="Times New Roman" w:hAnsi="Times New Roman" w:cs="Times New Roman"/>
          <w:i/>
          <w:lang w:val="en-US"/>
        </w:rPr>
        <w:t xml:space="preserve"> </w:t>
      </w:r>
      <w:r w:rsidR="00BC6A82" w:rsidRPr="008504DB">
        <w:rPr>
          <w:rFonts w:ascii="Times New Roman" w:hAnsi="Times New Roman" w:cs="Times New Roman"/>
        </w:rPr>
        <w:t xml:space="preserve">PROGRAM KELUARGA HARAPAN </w:t>
      </w:r>
    </w:p>
    <w:p w:rsidR="004407C1" w:rsidRPr="008504DB" w:rsidRDefault="00410F24" w:rsidP="00F51FC5">
      <w:pPr>
        <w:shd w:val="clear" w:color="auto" w:fill="FFFFFF" w:themeFill="background1"/>
        <w:spacing w:after="0" w:line="240" w:lineRule="auto"/>
        <w:jc w:val="center"/>
        <w:rPr>
          <w:rFonts w:ascii="Times New Roman" w:hAnsi="Times New Roman" w:cs="Times New Roman"/>
        </w:rPr>
      </w:pPr>
      <w:r w:rsidRPr="008504DB">
        <w:rPr>
          <w:rFonts w:ascii="Times New Roman" w:hAnsi="Times New Roman" w:cs="Times New Roman"/>
        </w:rPr>
        <w:t xml:space="preserve">(FDS-PKH) </w:t>
      </w:r>
      <w:r w:rsidR="00BC6A82" w:rsidRPr="008504DB">
        <w:rPr>
          <w:rFonts w:ascii="Times New Roman" w:hAnsi="Times New Roman" w:cs="Times New Roman"/>
        </w:rPr>
        <w:t>DI KABUPATEN LOMBOK TIMUR</w:t>
      </w:r>
    </w:p>
    <w:p w:rsidR="00383934" w:rsidRDefault="00383934" w:rsidP="00383934">
      <w:pPr>
        <w:spacing w:after="0" w:line="240" w:lineRule="auto"/>
        <w:jc w:val="center"/>
        <w:rPr>
          <w:rFonts w:ascii="Times New Roman" w:hAnsi="Times New Roman" w:cs="Times New Roman"/>
        </w:rPr>
      </w:pPr>
    </w:p>
    <w:p w:rsidR="00A423C4" w:rsidRDefault="006D47B3" w:rsidP="006D47B3">
      <w:pPr>
        <w:spacing w:after="0" w:line="240" w:lineRule="auto"/>
        <w:jc w:val="center"/>
        <w:rPr>
          <w:rFonts w:ascii="Times New Roman" w:hAnsi="Times New Roman" w:cs="Times New Roman"/>
          <w:lang w:val="en-US"/>
        </w:rPr>
      </w:pPr>
      <w:r w:rsidRPr="008504DB">
        <w:rPr>
          <w:rFonts w:ascii="Times New Roman" w:hAnsi="Times New Roman" w:cs="Times New Roman"/>
        </w:rPr>
        <w:t>Murah</w:t>
      </w:r>
      <w:r w:rsidR="00A423C4">
        <w:rPr>
          <w:rFonts w:ascii="Times New Roman" w:hAnsi="Times New Roman" w:cs="Times New Roman"/>
          <w:lang w:val="en-US"/>
        </w:rPr>
        <w:t>,</w:t>
      </w:r>
      <w:r w:rsidR="00A423C4" w:rsidRPr="008504DB">
        <w:rPr>
          <w:rFonts w:ascii="Times New Roman" w:hAnsi="Times New Roman" w:cs="Times New Roman"/>
        </w:rPr>
        <w:t xml:space="preserve"> </w:t>
      </w:r>
      <w:r w:rsidR="00A423C4">
        <w:rPr>
          <w:rFonts w:ascii="Times New Roman" w:hAnsi="Times New Roman" w:cs="Times New Roman"/>
        </w:rPr>
        <w:t>Ari Saputra</w:t>
      </w:r>
      <w:r w:rsidR="00A423C4">
        <w:rPr>
          <w:rFonts w:ascii="Times New Roman" w:hAnsi="Times New Roman" w:cs="Times New Roman"/>
          <w:lang w:val="en-US"/>
        </w:rPr>
        <w:t>,</w:t>
      </w:r>
      <w:r w:rsidR="00A423C4" w:rsidRPr="008504DB">
        <w:rPr>
          <w:rFonts w:ascii="Times New Roman" w:hAnsi="Times New Roman" w:cs="Times New Roman"/>
        </w:rPr>
        <w:t xml:space="preserve"> </w:t>
      </w:r>
      <w:r w:rsidR="00A423C4">
        <w:rPr>
          <w:rFonts w:ascii="Times New Roman" w:hAnsi="Times New Roman" w:cs="Times New Roman"/>
        </w:rPr>
        <w:t>Riski Ayu Arnila</w:t>
      </w:r>
      <w:r w:rsidR="00A423C4" w:rsidRPr="008504DB">
        <w:rPr>
          <w:rFonts w:ascii="Times New Roman" w:hAnsi="Times New Roman" w:cs="Times New Roman"/>
        </w:rPr>
        <w:t xml:space="preserve"> </w:t>
      </w:r>
    </w:p>
    <w:p w:rsidR="00383934" w:rsidRPr="008504DB" w:rsidRDefault="00383934" w:rsidP="006D47B3">
      <w:pPr>
        <w:spacing w:after="0" w:line="240" w:lineRule="auto"/>
        <w:jc w:val="center"/>
        <w:rPr>
          <w:rFonts w:ascii="Times New Roman" w:hAnsi="Times New Roman" w:cs="Times New Roman"/>
        </w:rPr>
      </w:pPr>
      <w:r w:rsidRPr="008504DB">
        <w:rPr>
          <w:rFonts w:ascii="Times New Roman" w:hAnsi="Times New Roman" w:cs="Times New Roman"/>
        </w:rPr>
        <w:t>Universitas Gunung Rinjani</w:t>
      </w:r>
    </w:p>
    <w:p w:rsidR="00383934" w:rsidRPr="008504DB" w:rsidRDefault="00383934" w:rsidP="006D47B3">
      <w:pPr>
        <w:spacing w:after="0" w:line="240" w:lineRule="auto"/>
        <w:jc w:val="center"/>
        <w:rPr>
          <w:rFonts w:ascii="Times New Roman" w:hAnsi="Times New Roman" w:cs="Times New Roman"/>
        </w:rPr>
      </w:pPr>
      <w:r w:rsidRPr="008504DB">
        <w:rPr>
          <w:rFonts w:ascii="Times New Roman" w:hAnsi="Times New Roman" w:cs="Times New Roman"/>
        </w:rPr>
        <w:t xml:space="preserve">Email ; </w:t>
      </w:r>
      <w:hyperlink r:id="rId8" w:history="1">
        <w:r w:rsidRPr="008504DB">
          <w:rPr>
            <w:rStyle w:val="Hyperlink"/>
            <w:rFonts w:ascii="Times New Roman" w:hAnsi="Times New Roman" w:cs="Times New Roman"/>
          </w:rPr>
          <w:t>yusufmurah@gmail.com</w:t>
        </w:r>
      </w:hyperlink>
    </w:p>
    <w:p w:rsidR="00BC6A82" w:rsidRPr="008504DB" w:rsidRDefault="00BC6A82" w:rsidP="008C739D">
      <w:pPr>
        <w:shd w:val="clear" w:color="auto" w:fill="FFFFFF" w:themeFill="background1"/>
        <w:spacing w:after="0" w:line="360" w:lineRule="auto"/>
        <w:jc w:val="center"/>
        <w:rPr>
          <w:rFonts w:ascii="Times New Roman" w:hAnsi="Times New Roman" w:cs="Times New Roman"/>
        </w:rPr>
      </w:pPr>
    </w:p>
    <w:p w:rsidR="00F51FC5" w:rsidRPr="00157C1D" w:rsidRDefault="00F51FC5" w:rsidP="00157C1D">
      <w:pPr>
        <w:autoSpaceDE w:val="0"/>
        <w:autoSpaceDN w:val="0"/>
        <w:adjustRightInd w:val="0"/>
        <w:spacing w:after="0" w:line="240" w:lineRule="auto"/>
        <w:jc w:val="center"/>
        <w:rPr>
          <w:rFonts w:ascii="Times New Roman" w:hAnsi="Times New Roman" w:cs="Times New Roman"/>
          <w:szCs w:val="20"/>
        </w:rPr>
      </w:pPr>
      <w:r w:rsidRPr="00157C1D">
        <w:rPr>
          <w:rFonts w:ascii="Times New Roman" w:hAnsi="Times New Roman" w:cs="Times New Roman"/>
          <w:color w:val="000000"/>
          <w:szCs w:val="20"/>
        </w:rPr>
        <w:t>ABSTRAK</w:t>
      </w:r>
    </w:p>
    <w:p w:rsidR="00F51FC5" w:rsidRPr="00391AC6" w:rsidRDefault="00F51FC5" w:rsidP="00391AC6">
      <w:pPr>
        <w:autoSpaceDE w:val="0"/>
        <w:autoSpaceDN w:val="0"/>
        <w:adjustRightInd w:val="0"/>
        <w:spacing w:after="0" w:line="240" w:lineRule="auto"/>
        <w:ind w:firstLine="720"/>
        <w:jc w:val="both"/>
        <w:rPr>
          <w:rFonts w:ascii="Times New Roman" w:hAnsi="Times New Roman" w:cs="Times New Roman"/>
          <w:color w:val="000000"/>
          <w:szCs w:val="20"/>
          <w:lang w:val="en-US"/>
        </w:rPr>
      </w:pPr>
      <w:r w:rsidRPr="00157C1D">
        <w:rPr>
          <w:rFonts w:ascii="Times New Roman" w:hAnsi="Times New Roman" w:cs="Times New Roman"/>
          <w:color w:val="000000"/>
          <w:szCs w:val="20"/>
        </w:rPr>
        <w:t>Penelitian ini bertujuan untuk mengevaluasi tingkat efisiensi</w:t>
      </w:r>
      <w:r w:rsidR="007B2D84">
        <w:rPr>
          <w:rFonts w:ascii="Times New Roman" w:hAnsi="Times New Roman" w:cs="Times New Roman"/>
          <w:color w:val="000000"/>
          <w:szCs w:val="20"/>
          <w:lang w:val="en-US"/>
        </w:rPr>
        <w:t xml:space="preserve">, efektivitas dan responsivitas </w:t>
      </w:r>
      <w:r w:rsidR="007B2D84" w:rsidRPr="00157C1D">
        <w:rPr>
          <w:rFonts w:ascii="Times New Roman" w:hAnsi="Times New Roman" w:cs="Times New Roman"/>
          <w:color w:val="000000"/>
          <w:szCs w:val="20"/>
        </w:rPr>
        <w:t xml:space="preserve"> </w:t>
      </w:r>
      <w:r w:rsidR="007B2D84">
        <w:rPr>
          <w:rFonts w:ascii="Times New Roman" w:hAnsi="Times New Roman" w:cs="Times New Roman"/>
          <w:color w:val="000000"/>
          <w:szCs w:val="20"/>
          <w:lang w:val="en-US"/>
        </w:rPr>
        <w:t xml:space="preserve">pelaksanaan </w:t>
      </w:r>
      <w:r w:rsidRPr="00157C1D">
        <w:rPr>
          <w:rFonts w:ascii="Times New Roman" w:hAnsi="Times New Roman" w:cs="Times New Roman"/>
          <w:color w:val="000000"/>
          <w:szCs w:val="20"/>
        </w:rPr>
        <w:t xml:space="preserve">program </w:t>
      </w:r>
      <w:r w:rsidRPr="00157C1D">
        <w:rPr>
          <w:rFonts w:ascii="Times New Roman" w:hAnsi="Times New Roman" w:cs="Times New Roman"/>
          <w:i/>
          <w:color w:val="000000"/>
          <w:szCs w:val="20"/>
        </w:rPr>
        <w:t>Family Development Session</w:t>
      </w:r>
      <w:r w:rsidR="007B2D84">
        <w:rPr>
          <w:rFonts w:ascii="Times New Roman" w:hAnsi="Times New Roman" w:cs="Times New Roman"/>
          <w:i/>
          <w:color w:val="000000"/>
          <w:szCs w:val="20"/>
          <w:lang w:val="en-US"/>
        </w:rPr>
        <w:t xml:space="preserve"> </w:t>
      </w:r>
      <w:r w:rsidR="007B2D84">
        <w:rPr>
          <w:rFonts w:ascii="Times New Roman" w:hAnsi="Times New Roman" w:cs="Times New Roman"/>
          <w:color w:val="000000"/>
          <w:szCs w:val="20"/>
          <w:lang w:val="en-US"/>
        </w:rPr>
        <w:t>Program Keluarga Harapan (FDS-PKH)</w:t>
      </w:r>
      <w:r w:rsidRPr="00157C1D">
        <w:rPr>
          <w:rFonts w:ascii="Times New Roman" w:hAnsi="Times New Roman" w:cs="Times New Roman"/>
          <w:color w:val="000000"/>
          <w:szCs w:val="20"/>
        </w:rPr>
        <w:t>, di Kabupaten Lombok Timur.</w:t>
      </w:r>
      <w:r w:rsidR="00391AC6">
        <w:rPr>
          <w:rFonts w:ascii="Times New Roman" w:hAnsi="Times New Roman" w:cs="Times New Roman"/>
          <w:color w:val="000000"/>
          <w:szCs w:val="20"/>
          <w:lang w:val="en-US"/>
        </w:rPr>
        <w:t xml:space="preserve"> Jenis penelitian ini adalah </w:t>
      </w:r>
      <w:r w:rsidRPr="00157C1D">
        <w:rPr>
          <w:rFonts w:ascii="Times New Roman" w:hAnsi="Times New Roman" w:cs="Times New Roman"/>
          <w:color w:val="000000"/>
          <w:szCs w:val="20"/>
        </w:rPr>
        <w:t>penelitian survei dengan pendekatan kuantitatif. Populasi dalam penelitian ini adalah warga belajar</w:t>
      </w:r>
      <w:r w:rsidR="007B2D84">
        <w:rPr>
          <w:rFonts w:ascii="Times New Roman" w:hAnsi="Times New Roman" w:cs="Times New Roman"/>
          <w:color w:val="000000"/>
          <w:szCs w:val="20"/>
          <w:lang w:val="en-US"/>
        </w:rPr>
        <w:t xml:space="preserve"> yang ikut pembelajaran</w:t>
      </w:r>
      <w:r w:rsidRPr="00157C1D">
        <w:rPr>
          <w:rFonts w:ascii="Times New Roman" w:hAnsi="Times New Roman" w:cs="Times New Roman"/>
          <w:color w:val="000000"/>
          <w:szCs w:val="20"/>
        </w:rPr>
        <w:t xml:space="preserve"> </w:t>
      </w:r>
      <w:r w:rsidRPr="00157C1D">
        <w:rPr>
          <w:rFonts w:ascii="Times New Roman" w:hAnsi="Times New Roman" w:cs="Times New Roman"/>
          <w:i/>
          <w:color w:val="000000"/>
          <w:szCs w:val="20"/>
        </w:rPr>
        <w:t>Familly Development Session</w:t>
      </w:r>
      <w:r w:rsidR="007E68F2">
        <w:rPr>
          <w:rFonts w:ascii="Times New Roman" w:hAnsi="Times New Roman" w:cs="Times New Roman"/>
          <w:color w:val="000000"/>
          <w:szCs w:val="20"/>
        </w:rPr>
        <w:t xml:space="preserve"> yang berjumlah 2</w:t>
      </w:r>
      <w:r w:rsidR="007E68F2">
        <w:rPr>
          <w:rFonts w:ascii="Times New Roman" w:hAnsi="Times New Roman" w:cs="Times New Roman"/>
          <w:color w:val="000000"/>
          <w:szCs w:val="20"/>
          <w:lang w:val="en-US"/>
        </w:rPr>
        <w:t>9</w:t>
      </w:r>
      <w:r w:rsidRPr="00157C1D">
        <w:rPr>
          <w:rFonts w:ascii="Times New Roman" w:hAnsi="Times New Roman" w:cs="Times New Roman"/>
          <w:color w:val="000000"/>
          <w:szCs w:val="20"/>
        </w:rPr>
        <w:t xml:space="preserve">.284 orang yang sudah tuntas menyelesaikan pembelajaran FDS modul 1 Pendidikan dan Pengasuhan Anak. </w:t>
      </w:r>
      <w:r w:rsidR="00391AC6" w:rsidRPr="00157C1D">
        <w:rPr>
          <w:rFonts w:ascii="Times New Roman" w:hAnsi="Times New Roman" w:cs="Times New Roman"/>
          <w:color w:val="000000"/>
          <w:szCs w:val="20"/>
        </w:rPr>
        <w:t xml:space="preserve">Variabel </w:t>
      </w:r>
      <w:r w:rsidRPr="00157C1D">
        <w:rPr>
          <w:rFonts w:ascii="Times New Roman" w:hAnsi="Times New Roman" w:cs="Times New Roman"/>
          <w:color w:val="000000"/>
          <w:szCs w:val="20"/>
        </w:rPr>
        <w:t>dalam penelitian</w:t>
      </w:r>
      <w:r w:rsidR="00391AC6">
        <w:rPr>
          <w:rFonts w:ascii="Times New Roman" w:hAnsi="Times New Roman" w:cs="Times New Roman"/>
          <w:color w:val="000000"/>
          <w:szCs w:val="20"/>
          <w:lang w:val="en-US"/>
        </w:rPr>
        <w:t xml:space="preserve"> adalah; 1). </w:t>
      </w:r>
      <w:r w:rsidR="00391AC6">
        <w:rPr>
          <w:rFonts w:ascii="Times New Roman" w:hAnsi="Times New Roman" w:cs="Times New Roman"/>
          <w:color w:val="000000"/>
          <w:szCs w:val="20"/>
        </w:rPr>
        <w:t>efisiensi,</w:t>
      </w:r>
      <w:r w:rsidR="00391AC6">
        <w:rPr>
          <w:rFonts w:ascii="Times New Roman" w:hAnsi="Times New Roman" w:cs="Times New Roman"/>
          <w:color w:val="000000"/>
          <w:szCs w:val="20"/>
          <w:lang w:val="en-US"/>
        </w:rPr>
        <w:t xml:space="preserve"> 2)</w:t>
      </w:r>
      <w:r w:rsidR="00391AC6">
        <w:rPr>
          <w:rFonts w:ascii="Times New Roman" w:hAnsi="Times New Roman" w:cs="Times New Roman"/>
          <w:color w:val="000000"/>
          <w:szCs w:val="20"/>
        </w:rPr>
        <w:t xml:space="preserve"> efektifitas, dan </w:t>
      </w:r>
      <w:r w:rsidRPr="00157C1D">
        <w:rPr>
          <w:rFonts w:ascii="Times New Roman" w:hAnsi="Times New Roman" w:cs="Times New Roman"/>
          <w:color w:val="000000"/>
          <w:szCs w:val="20"/>
        </w:rPr>
        <w:t xml:space="preserve">3) responsivitas. </w:t>
      </w:r>
      <w:r w:rsidR="00391AC6">
        <w:rPr>
          <w:rFonts w:ascii="Times New Roman" w:hAnsi="Times New Roman" w:cs="Times New Roman"/>
          <w:color w:val="000000"/>
          <w:szCs w:val="20"/>
          <w:lang w:val="en-US"/>
        </w:rPr>
        <w:t xml:space="preserve">Adapun </w:t>
      </w:r>
      <w:r w:rsidR="00391AC6" w:rsidRPr="00157C1D">
        <w:rPr>
          <w:rFonts w:ascii="Times New Roman" w:hAnsi="Times New Roman" w:cs="Times New Roman"/>
          <w:color w:val="000000"/>
          <w:szCs w:val="20"/>
        </w:rPr>
        <w:t xml:space="preserve">teknik </w:t>
      </w:r>
      <w:r w:rsidRPr="00157C1D">
        <w:rPr>
          <w:rFonts w:ascii="Times New Roman" w:hAnsi="Times New Roman" w:cs="Times New Roman"/>
          <w:color w:val="000000"/>
          <w:szCs w:val="20"/>
        </w:rPr>
        <w:t>pengumpulan data men</w:t>
      </w:r>
      <w:r w:rsidR="00391AC6">
        <w:rPr>
          <w:rFonts w:ascii="Times New Roman" w:hAnsi="Times New Roman" w:cs="Times New Roman"/>
          <w:color w:val="000000"/>
          <w:szCs w:val="20"/>
        </w:rPr>
        <w:t>ggunakan angket dan dokumentasi</w:t>
      </w:r>
      <w:r w:rsidRPr="00157C1D">
        <w:rPr>
          <w:rFonts w:ascii="Times New Roman" w:hAnsi="Times New Roman" w:cs="Times New Roman"/>
          <w:color w:val="000000"/>
          <w:szCs w:val="20"/>
        </w:rPr>
        <w:t xml:space="preserve">. </w:t>
      </w:r>
      <w:r w:rsidR="00391AC6" w:rsidRPr="008504DB">
        <w:rPr>
          <w:rFonts w:ascii="Times New Roman" w:hAnsi="Times New Roman" w:cs="Times New Roman"/>
        </w:rPr>
        <w:t>Teknik analisis data yang digunakan dalam p</w:t>
      </w:r>
      <w:r w:rsidR="00391AC6" w:rsidRPr="008504DB">
        <w:rPr>
          <w:rFonts w:ascii="Times New Roman" w:hAnsi="Times New Roman" w:cs="Times New Roman"/>
          <w:spacing w:val="-1"/>
        </w:rPr>
        <w:t>e</w:t>
      </w:r>
      <w:r w:rsidR="00391AC6" w:rsidRPr="008504DB">
        <w:rPr>
          <w:rFonts w:ascii="Times New Roman" w:hAnsi="Times New Roman" w:cs="Times New Roman"/>
          <w:spacing w:val="2"/>
        </w:rPr>
        <w:t>n</w:t>
      </w:r>
      <w:r w:rsidR="00391AC6" w:rsidRPr="008504DB">
        <w:rPr>
          <w:rFonts w:ascii="Times New Roman" w:hAnsi="Times New Roman" w:cs="Times New Roman"/>
          <w:spacing w:val="-1"/>
        </w:rPr>
        <w:t>e</w:t>
      </w:r>
      <w:r w:rsidR="00391AC6" w:rsidRPr="008504DB">
        <w:rPr>
          <w:rFonts w:ascii="Times New Roman" w:hAnsi="Times New Roman" w:cs="Times New Roman"/>
        </w:rPr>
        <w:t>l</w:t>
      </w:r>
      <w:r w:rsidR="00391AC6" w:rsidRPr="008504DB">
        <w:rPr>
          <w:rFonts w:ascii="Times New Roman" w:hAnsi="Times New Roman" w:cs="Times New Roman"/>
          <w:spacing w:val="1"/>
        </w:rPr>
        <w:t>i</w:t>
      </w:r>
      <w:r w:rsidR="00391AC6" w:rsidRPr="008504DB">
        <w:rPr>
          <w:rFonts w:ascii="Times New Roman" w:hAnsi="Times New Roman" w:cs="Times New Roman"/>
        </w:rPr>
        <w:t>t</w:t>
      </w:r>
      <w:r w:rsidR="00391AC6" w:rsidRPr="008504DB">
        <w:rPr>
          <w:rFonts w:ascii="Times New Roman" w:hAnsi="Times New Roman" w:cs="Times New Roman"/>
          <w:spacing w:val="1"/>
        </w:rPr>
        <w:t>i</w:t>
      </w:r>
      <w:r w:rsidR="00391AC6" w:rsidRPr="008504DB">
        <w:rPr>
          <w:rFonts w:ascii="Times New Roman" w:hAnsi="Times New Roman" w:cs="Times New Roman"/>
          <w:spacing w:val="-1"/>
        </w:rPr>
        <w:t>a</w:t>
      </w:r>
      <w:r w:rsidR="00391AC6" w:rsidRPr="008504DB">
        <w:rPr>
          <w:rFonts w:ascii="Times New Roman" w:hAnsi="Times New Roman" w:cs="Times New Roman"/>
        </w:rPr>
        <w:t>n ini</w:t>
      </w:r>
      <w:r w:rsidR="00391AC6">
        <w:rPr>
          <w:rFonts w:ascii="Times New Roman" w:hAnsi="Times New Roman" w:cs="Times New Roman"/>
          <w:lang w:val="en-US"/>
        </w:rPr>
        <w:t xml:space="preserve"> </w:t>
      </w:r>
      <w:r w:rsidR="00391AC6" w:rsidRPr="008504DB">
        <w:rPr>
          <w:rFonts w:ascii="Times New Roman" w:hAnsi="Times New Roman" w:cs="Times New Roman"/>
        </w:rPr>
        <w:t>meng</w:t>
      </w:r>
      <w:r w:rsidR="00391AC6" w:rsidRPr="008504DB">
        <w:rPr>
          <w:rFonts w:ascii="Times New Roman" w:hAnsi="Times New Roman" w:cs="Times New Roman"/>
          <w:spacing w:val="-3"/>
        </w:rPr>
        <w:t>g</w:t>
      </w:r>
      <w:r w:rsidR="00391AC6" w:rsidRPr="008504DB">
        <w:rPr>
          <w:rFonts w:ascii="Times New Roman" w:hAnsi="Times New Roman" w:cs="Times New Roman"/>
        </w:rPr>
        <w:t>u</w:t>
      </w:r>
      <w:r w:rsidR="00391AC6" w:rsidRPr="008504DB">
        <w:rPr>
          <w:rFonts w:ascii="Times New Roman" w:hAnsi="Times New Roman" w:cs="Times New Roman"/>
          <w:spacing w:val="2"/>
        </w:rPr>
        <w:t>n</w:t>
      </w:r>
      <w:r w:rsidR="00391AC6" w:rsidRPr="008504DB">
        <w:rPr>
          <w:rFonts w:ascii="Times New Roman" w:hAnsi="Times New Roman" w:cs="Times New Roman"/>
          <w:spacing w:val="-1"/>
        </w:rPr>
        <w:t>a</w:t>
      </w:r>
      <w:r w:rsidR="00391AC6" w:rsidRPr="008504DB">
        <w:rPr>
          <w:rFonts w:ascii="Times New Roman" w:hAnsi="Times New Roman" w:cs="Times New Roman"/>
        </w:rPr>
        <w:t>k</w:t>
      </w:r>
      <w:r w:rsidR="00391AC6" w:rsidRPr="008504DB">
        <w:rPr>
          <w:rFonts w:ascii="Times New Roman" w:hAnsi="Times New Roman" w:cs="Times New Roman"/>
          <w:spacing w:val="-1"/>
        </w:rPr>
        <w:t>a</w:t>
      </w:r>
      <w:r w:rsidR="00391AC6" w:rsidRPr="008504DB">
        <w:rPr>
          <w:rFonts w:ascii="Times New Roman" w:hAnsi="Times New Roman" w:cs="Times New Roman"/>
        </w:rPr>
        <w:t xml:space="preserve">n </w:t>
      </w:r>
      <w:r w:rsidR="00391AC6" w:rsidRPr="008504DB">
        <w:rPr>
          <w:rFonts w:ascii="Times New Roman" w:hAnsi="Times New Roman" w:cs="Times New Roman"/>
          <w:spacing w:val="3"/>
        </w:rPr>
        <w:t>t</w:t>
      </w:r>
      <w:r w:rsidR="00391AC6" w:rsidRPr="008504DB">
        <w:rPr>
          <w:rFonts w:ascii="Times New Roman" w:hAnsi="Times New Roman" w:cs="Times New Roman"/>
          <w:spacing w:val="-1"/>
        </w:rPr>
        <w:t>e</w:t>
      </w:r>
      <w:r w:rsidR="00391AC6" w:rsidRPr="008504DB">
        <w:rPr>
          <w:rFonts w:ascii="Times New Roman" w:hAnsi="Times New Roman" w:cs="Times New Roman"/>
        </w:rPr>
        <w:t>knik</w:t>
      </w:r>
      <w:r w:rsidR="00391AC6" w:rsidRPr="008504DB">
        <w:rPr>
          <w:rFonts w:ascii="Times New Roman" w:hAnsi="Times New Roman" w:cs="Times New Roman"/>
          <w:spacing w:val="1"/>
        </w:rPr>
        <w:t xml:space="preserve"> a</w:t>
      </w:r>
      <w:r w:rsidR="00391AC6" w:rsidRPr="008504DB">
        <w:rPr>
          <w:rFonts w:ascii="Times New Roman" w:hAnsi="Times New Roman" w:cs="Times New Roman"/>
        </w:rPr>
        <w:t>n</w:t>
      </w:r>
      <w:r w:rsidR="00391AC6" w:rsidRPr="008504DB">
        <w:rPr>
          <w:rFonts w:ascii="Times New Roman" w:hAnsi="Times New Roman" w:cs="Times New Roman"/>
          <w:spacing w:val="-1"/>
        </w:rPr>
        <w:t>a</w:t>
      </w:r>
      <w:r w:rsidR="00391AC6" w:rsidRPr="008504DB">
        <w:rPr>
          <w:rFonts w:ascii="Times New Roman" w:hAnsi="Times New Roman" w:cs="Times New Roman"/>
        </w:rPr>
        <w:t>l</w:t>
      </w:r>
      <w:r w:rsidR="00391AC6" w:rsidRPr="008504DB">
        <w:rPr>
          <w:rFonts w:ascii="Times New Roman" w:hAnsi="Times New Roman" w:cs="Times New Roman"/>
          <w:spacing w:val="1"/>
        </w:rPr>
        <w:t>i</w:t>
      </w:r>
      <w:r w:rsidR="00391AC6" w:rsidRPr="008504DB">
        <w:rPr>
          <w:rFonts w:ascii="Times New Roman" w:hAnsi="Times New Roman" w:cs="Times New Roman"/>
        </w:rPr>
        <w:t>sis</w:t>
      </w:r>
      <w:r w:rsidR="00391AC6">
        <w:rPr>
          <w:rFonts w:ascii="Times New Roman" w:hAnsi="Times New Roman" w:cs="Times New Roman"/>
          <w:lang w:val="en-US"/>
        </w:rPr>
        <w:t xml:space="preserve"> </w:t>
      </w:r>
      <w:r w:rsidR="00391AC6" w:rsidRPr="008504DB">
        <w:rPr>
          <w:rFonts w:ascii="Times New Roman" w:hAnsi="Times New Roman" w:cs="Times New Roman"/>
        </w:rPr>
        <w:t>d</w:t>
      </w:r>
      <w:r w:rsidR="00391AC6" w:rsidRPr="008504DB">
        <w:rPr>
          <w:rFonts w:ascii="Times New Roman" w:hAnsi="Times New Roman" w:cs="Times New Roman"/>
          <w:spacing w:val="-1"/>
        </w:rPr>
        <w:t>a</w:t>
      </w:r>
      <w:r w:rsidR="00391AC6" w:rsidRPr="008504DB">
        <w:rPr>
          <w:rFonts w:ascii="Times New Roman" w:hAnsi="Times New Roman" w:cs="Times New Roman"/>
        </w:rPr>
        <w:t>ta d</w:t>
      </w:r>
      <w:r w:rsidR="00391AC6" w:rsidRPr="008504DB">
        <w:rPr>
          <w:rFonts w:ascii="Times New Roman" w:hAnsi="Times New Roman" w:cs="Times New Roman"/>
          <w:spacing w:val="-1"/>
        </w:rPr>
        <w:t>e</w:t>
      </w:r>
      <w:r w:rsidR="00391AC6" w:rsidRPr="008504DB">
        <w:rPr>
          <w:rFonts w:ascii="Times New Roman" w:hAnsi="Times New Roman" w:cs="Times New Roman"/>
        </w:rPr>
        <w:t>s</w:t>
      </w:r>
      <w:r w:rsidR="00391AC6" w:rsidRPr="008504DB">
        <w:rPr>
          <w:rFonts w:ascii="Times New Roman" w:hAnsi="Times New Roman" w:cs="Times New Roman"/>
          <w:spacing w:val="2"/>
        </w:rPr>
        <w:t>k</w:t>
      </w:r>
      <w:r w:rsidR="00391AC6">
        <w:rPr>
          <w:rFonts w:ascii="Times New Roman" w:hAnsi="Times New Roman" w:cs="Times New Roman"/>
        </w:rPr>
        <w:t>riptif</w:t>
      </w:r>
      <w:r w:rsidR="00391AC6">
        <w:rPr>
          <w:rFonts w:ascii="Times New Roman" w:hAnsi="Times New Roman" w:cs="Times New Roman"/>
          <w:lang w:val="en-US"/>
        </w:rPr>
        <w:t xml:space="preserve"> </w:t>
      </w:r>
      <w:r w:rsidR="00391AC6" w:rsidRPr="008504DB">
        <w:rPr>
          <w:rFonts w:ascii="Times New Roman" w:hAnsi="Times New Roman" w:cs="Times New Roman"/>
        </w:rPr>
        <w:t>ku</w:t>
      </w:r>
      <w:r w:rsidR="00391AC6" w:rsidRPr="008504DB">
        <w:rPr>
          <w:rFonts w:ascii="Times New Roman" w:hAnsi="Times New Roman" w:cs="Times New Roman"/>
          <w:spacing w:val="-1"/>
        </w:rPr>
        <w:t>a</w:t>
      </w:r>
      <w:r w:rsidR="00391AC6" w:rsidRPr="008504DB">
        <w:rPr>
          <w:rFonts w:ascii="Times New Roman" w:hAnsi="Times New Roman" w:cs="Times New Roman"/>
        </w:rPr>
        <w:t>nt</w:t>
      </w:r>
      <w:r w:rsidR="00391AC6" w:rsidRPr="008504DB">
        <w:rPr>
          <w:rFonts w:ascii="Times New Roman" w:hAnsi="Times New Roman" w:cs="Times New Roman"/>
          <w:spacing w:val="1"/>
        </w:rPr>
        <w:t>i</w:t>
      </w:r>
      <w:r w:rsidR="00391AC6" w:rsidRPr="008504DB">
        <w:rPr>
          <w:rFonts w:ascii="Times New Roman" w:hAnsi="Times New Roman" w:cs="Times New Roman"/>
        </w:rPr>
        <w:t>tatif</w:t>
      </w:r>
      <w:r w:rsidR="00391AC6">
        <w:rPr>
          <w:rFonts w:ascii="Times New Roman" w:hAnsi="Times New Roman" w:cs="Times New Roman"/>
          <w:color w:val="000000"/>
          <w:szCs w:val="20"/>
          <w:lang w:val="en-US"/>
        </w:rPr>
        <w:t>.</w:t>
      </w:r>
    </w:p>
    <w:p w:rsidR="00F51FC5" w:rsidRPr="00157C1D" w:rsidRDefault="00F51FC5" w:rsidP="00C6472F">
      <w:pPr>
        <w:autoSpaceDE w:val="0"/>
        <w:autoSpaceDN w:val="0"/>
        <w:adjustRightInd w:val="0"/>
        <w:spacing w:after="0" w:line="240" w:lineRule="auto"/>
        <w:ind w:firstLine="720"/>
        <w:jc w:val="both"/>
        <w:rPr>
          <w:rFonts w:ascii="Times New Roman" w:hAnsi="Times New Roman" w:cs="Times New Roman"/>
          <w:color w:val="000000"/>
          <w:szCs w:val="20"/>
        </w:rPr>
      </w:pPr>
      <w:r w:rsidRPr="00157C1D">
        <w:rPr>
          <w:rFonts w:ascii="Times New Roman" w:hAnsi="Times New Roman" w:cs="Times New Roman"/>
          <w:color w:val="000000"/>
          <w:szCs w:val="20"/>
        </w:rPr>
        <w:t xml:space="preserve">Hasil penelitian menunjukkan bahwa: (1) persentase efisiensi program </w:t>
      </w:r>
      <w:r w:rsidRPr="00157C1D">
        <w:rPr>
          <w:rFonts w:ascii="Times New Roman" w:hAnsi="Times New Roman" w:cs="Times New Roman"/>
          <w:i/>
          <w:color w:val="000000"/>
          <w:szCs w:val="20"/>
        </w:rPr>
        <w:t>Familly Development Session</w:t>
      </w:r>
      <w:r w:rsidRPr="00157C1D">
        <w:rPr>
          <w:rFonts w:ascii="Times New Roman" w:hAnsi="Times New Roman" w:cs="Times New Roman"/>
          <w:color w:val="000000"/>
          <w:szCs w:val="20"/>
        </w:rPr>
        <w:t xml:space="preserve"> yaitu 84,50% berada pada kategori sangat baik. (2) Persentase efektivitas program </w:t>
      </w:r>
      <w:r w:rsidRPr="00157C1D">
        <w:rPr>
          <w:rFonts w:ascii="Times New Roman" w:hAnsi="Times New Roman" w:cs="Times New Roman"/>
          <w:i/>
          <w:color w:val="000000"/>
          <w:szCs w:val="20"/>
        </w:rPr>
        <w:t>Familly Development Session</w:t>
      </w:r>
      <w:r w:rsidRPr="00157C1D">
        <w:rPr>
          <w:rFonts w:ascii="Times New Roman" w:hAnsi="Times New Roman" w:cs="Times New Roman"/>
          <w:color w:val="000000"/>
          <w:szCs w:val="20"/>
        </w:rPr>
        <w:t xml:space="preserve"> yaitu 86,14% berada pada kategori sangat baik. (3) Persentase responsivitas </w:t>
      </w:r>
      <w:r w:rsidRPr="00157C1D">
        <w:rPr>
          <w:rFonts w:ascii="Times New Roman" w:hAnsi="Times New Roman" w:cs="Times New Roman"/>
          <w:i/>
          <w:color w:val="000000"/>
          <w:szCs w:val="20"/>
        </w:rPr>
        <w:t>Familly Development Session</w:t>
      </w:r>
      <w:r w:rsidR="000B1BD9" w:rsidRPr="00157C1D">
        <w:rPr>
          <w:rFonts w:ascii="Times New Roman" w:hAnsi="Times New Roman" w:cs="Times New Roman"/>
          <w:color w:val="000000"/>
          <w:szCs w:val="20"/>
        </w:rPr>
        <w:t xml:space="preserve"> yaitu 84,25</w:t>
      </w:r>
      <w:r w:rsidRPr="00157C1D">
        <w:rPr>
          <w:rFonts w:ascii="Times New Roman" w:hAnsi="Times New Roman" w:cs="Times New Roman"/>
          <w:color w:val="000000"/>
          <w:szCs w:val="20"/>
        </w:rPr>
        <w:t xml:space="preserve">% berada pada kategori sangat baik. </w:t>
      </w:r>
    </w:p>
    <w:p w:rsidR="00F51FC5" w:rsidRPr="00157C1D" w:rsidRDefault="00F51FC5" w:rsidP="00F51FC5">
      <w:pPr>
        <w:autoSpaceDE w:val="0"/>
        <w:autoSpaceDN w:val="0"/>
        <w:adjustRightInd w:val="0"/>
        <w:spacing w:after="0" w:line="240" w:lineRule="auto"/>
        <w:jc w:val="both"/>
        <w:rPr>
          <w:rFonts w:ascii="Times New Roman" w:hAnsi="Times New Roman" w:cs="Times New Roman"/>
          <w:color w:val="000000"/>
          <w:szCs w:val="20"/>
        </w:rPr>
      </w:pPr>
    </w:p>
    <w:p w:rsidR="00F51FC5" w:rsidRPr="004D49E1" w:rsidRDefault="000B1BD9" w:rsidP="00F51FC5">
      <w:pPr>
        <w:autoSpaceDE w:val="0"/>
        <w:autoSpaceDN w:val="0"/>
        <w:adjustRightInd w:val="0"/>
        <w:spacing w:after="0" w:line="240" w:lineRule="auto"/>
        <w:jc w:val="both"/>
        <w:rPr>
          <w:rFonts w:ascii="Times New Roman" w:hAnsi="Times New Roman" w:cs="Times New Roman"/>
          <w:color w:val="000000"/>
          <w:szCs w:val="20"/>
          <w:lang w:val="en-US"/>
        </w:rPr>
      </w:pPr>
      <w:r w:rsidRPr="00157C1D">
        <w:rPr>
          <w:rFonts w:ascii="Times New Roman" w:hAnsi="Times New Roman" w:cs="Times New Roman"/>
          <w:color w:val="000000"/>
          <w:szCs w:val="20"/>
        </w:rPr>
        <w:t>Kata kunci: e</w:t>
      </w:r>
      <w:r w:rsidR="006B50EB">
        <w:rPr>
          <w:rFonts w:ascii="Times New Roman" w:hAnsi="Times New Roman" w:cs="Times New Roman"/>
          <w:color w:val="000000"/>
          <w:szCs w:val="20"/>
          <w:lang w:val="en-US"/>
        </w:rPr>
        <w:t>fisiensi, efektivitas, responsivitas</w:t>
      </w:r>
      <w:r w:rsidR="006B50EB">
        <w:rPr>
          <w:rFonts w:ascii="Times New Roman" w:hAnsi="Times New Roman" w:cs="Times New Roman"/>
          <w:color w:val="000000"/>
          <w:szCs w:val="20"/>
        </w:rPr>
        <w:t xml:space="preserve">, </w:t>
      </w:r>
      <w:r w:rsidR="00F51FC5" w:rsidRPr="00157C1D">
        <w:rPr>
          <w:rFonts w:ascii="Times New Roman" w:hAnsi="Times New Roman" w:cs="Times New Roman"/>
          <w:i/>
          <w:color w:val="000000"/>
          <w:szCs w:val="20"/>
        </w:rPr>
        <w:t>Familly Development Session</w:t>
      </w:r>
    </w:p>
    <w:p w:rsidR="00BC6A82" w:rsidRPr="00157C1D" w:rsidRDefault="00BC6A82" w:rsidP="000B1BD9">
      <w:pPr>
        <w:shd w:val="clear" w:color="auto" w:fill="FFFFFF" w:themeFill="background1"/>
        <w:spacing w:after="0" w:line="360" w:lineRule="auto"/>
        <w:rPr>
          <w:rFonts w:ascii="Times New Roman" w:hAnsi="Times New Roman" w:cs="Times New Roman"/>
          <w:color w:val="000000"/>
          <w:szCs w:val="20"/>
        </w:rPr>
      </w:pPr>
    </w:p>
    <w:p w:rsidR="0005536D" w:rsidRDefault="00157C1D" w:rsidP="00157C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Cs w:val="20"/>
          <w:lang w:eastAsia="id-ID"/>
        </w:rPr>
      </w:pPr>
      <w:r>
        <w:rPr>
          <w:rFonts w:ascii="Times New Roman" w:eastAsia="Times New Roman" w:hAnsi="Times New Roman" w:cs="Times New Roman"/>
          <w:color w:val="222222"/>
          <w:szCs w:val="20"/>
          <w:lang w:eastAsia="id-ID"/>
        </w:rPr>
        <w:t>ABSTRACT</w:t>
      </w:r>
    </w:p>
    <w:p w:rsidR="00C6472F" w:rsidRPr="00C6472F" w:rsidRDefault="00C6472F" w:rsidP="00157C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Cs w:val="20"/>
          <w:lang w:eastAsia="id-ID"/>
        </w:rPr>
      </w:pPr>
    </w:p>
    <w:p w:rsidR="0005536D" w:rsidRPr="00157C1D" w:rsidRDefault="00C6472F" w:rsidP="00D439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Cs w:val="20"/>
          <w:lang w:eastAsia="id-ID"/>
        </w:rPr>
      </w:pPr>
      <w:r>
        <w:rPr>
          <w:rFonts w:ascii="Times New Roman" w:eastAsia="Times New Roman" w:hAnsi="Times New Roman" w:cs="Times New Roman"/>
          <w:color w:val="222222"/>
          <w:szCs w:val="20"/>
          <w:lang w:eastAsia="id-ID"/>
        </w:rPr>
        <w:tab/>
      </w:r>
      <w:r w:rsidR="0005536D" w:rsidRPr="00157C1D">
        <w:rPr>
          <w:rFonts w:ascii="Times New Roman" w:eastAsia="Times New Roman" w:hAnsi="Times New Roman" w:cs="Times New Roman"/>
          <w:color w:val="222222"/>
          <w:szCs w:val="20"/>
          <w:lang w:eastAsia="id-ID"/>
        </w:rPr>
        <w:t>This study aims to evaluate the level of efficiency of the Family Development Session program, the level of effectiveness of the Family Development Session program, and the level of responsiveness of the Familly Development Session program in the Family Hope Program group in East Lombok Regency.This research is an evaluative survey research with quantitative approach. The population in this study were 29,284 Familly Development Session learning residents who had completed completing FDS learning modules 1 Child Education and Care. The variables in this study are program evaluations. Variables are broken down into three criteria, namely (1) efficiency, (2) effectiveness, and (3) responsiveness. Data collection techniques using questionnaires and documentation. Questionnaire preparation through the stages of content validity test, construct validity test, factor analysis and reliability test. Data analysis using quantitative descriptive followed by giving figures based on the absolute standard (criterion referenced test). The next step is to look for the percentage of each criterion.</w:t>
      </w:r>
    </w:p>
    <w:p w:rsidR="0005536D" w:rsidRPr="00157C1D" w:rsidRDefault="00C6472F" w:rsidP="000553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Cs w:val="20"/>
          <w:lang w:eastAsia="id-ID"/>
        </w:rPr>
      </w:pPr>
      <w:r>
        <w:rPr>
          <w:rFonts w:ascii="Times New Roman" w:eastAsia="Times New Roman" w:hAnsi="Times New Roman" w:cs="Times New Roman"/>
          <w:color w:val="222222"/>
          <w:szCs w:val="20"/>
          <w:lang w:eastAsia="id-ID"/>
        </w:rPr>
        <w:tab/>
      </w:r>
      <w:r w:rsidR="0005536D" w:rsidRPr="00157C1D">
        <w:rPr>
          <w:rFonts w:ascii="Times New Roman" w:eastAsia="Times New Roman" w:hAnsi="Times New Roman" w:cs="Times New Roman"/>
          <w:color w:val="222222"/>
          <w:szCs w:val="20"/>
          <w:lang w:eastAsia="id-ID"/>
        </w:rPr>
        <w:t>The results showed that: (1) the percentage of efficiency of the Familly Development Session program, 84.50%, was in the very good category. (2) The percentage of effectiveness of the Familly Development Session program that is 86.14% is in the very good category. (3) The percentage of responsiveness of the Familly Development Session, which is 84.25% is in the very good category.</w:t>
      </w:r>
    </w:p>
    <w:p w:rsidR="0005536D" w:rsidRPr="00157C1D" w:rsidRDefault="0005536D" w:rsidP="000553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Cs w:val="20"/>
          <w:lang w:eastAsia="id-ID"/>
        </w:rPr>
      </w:pPr>
    </w:p>
    <w:p w:rsidR="0005536D" w:rsidRPr="00820055" w:rsidRDefault="0005536D" w:rsidP="00157C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Cs w:val="20"/>
          <w:lang w:val="en-US" w:eastAsia="id-ID"/>
        </w:rPr>
      </w:pPr>
      <w:r w:rsidRPr="00157C1D">
        <w:rPr>
          <w:rFonts w:ascii="Times New Roman" w:eastAsia="Times New Roman" w:hAnsi="Times New Roman" w:cs="Times New Roman"/>
          <w:color w:val="222222"/>
          <w:szCs w:val="20"/>
          <w:lang w:eastAsia="id-ID"/>
        </w:rPr>
        <w:t xml:space="preserve">Keywords: program evaluation, and Familly </w:t>
      </w:r>
      <w:r w:rsidR="00820055">
        <w:rPr>
          <w:rFonts w:ascii="Times New Roman" w:eastAsia="Times New Roman" w:hAnsi="Times New Roman" w:cs="Times New Roman"/>
          <w:color w:val="222222"/>
          <w:szCs w:val="20"/>
          <w:lang w:eastAsia="id-ID"/>
        </w:rPr>
        <w:t>Development Session program</w:t>
      </w:r>
    </w:p>
    <w:p w:rsidR="009A61EC" w:rsidRDefault="009A61EC" w:rsidP="000B1BD9">
      <w:pPr>
        <w:shd w:val="clear" w:color="auto" w:fill="FFFFFF" w:themeFill="background1"/>
        <w:spacing w:after="0" w:line="240" w:lineRule="auto"/>
        <w:rPr>
          <w:rFonts w:ascii="Times New Roman" w:hAnsi="Times New Roman" w:cs="Times New Roman"/>
          <w:color w:val="000000"/>
        </w:rPr>
      </w:pPr>
    </w:p>
    <w:p w:rsidR="00A97671" w:rsidRDefault="00A97671" w:rsidP="000B1BD9">
      <w:pPr>
        <w:shd w:val="clear" w:color="auto" w:fill="FFFFFF" w:themeFill="background1"/>
        <w:spacing w:after="0" w:line="240" w:lineRule="auto"/>
        <w:rPr>
          <w:rFonts w:ascii="Times New Roman" w:hAnsi="Times New Roman" w:cs="Times New Roman"/>
          <w:color w:val="000000"/>
        </w:rPr>
        <w:sectPr w:rsidR="00A97671" w:rsidSect="00403824">
          <w:headerReference w:type="default" r:id="rId9"/>
          <w:footerReference w:type="default" r:id="rId10"/>
          <w:pgSz w:w="11906" w:h="16838" w:code="9"/>
          <w:pgMar w:top="1134" w:right="1134" w:bottom="1134" w:left="1474" w:header="709" w:footer="709" w:gutter="0"/>
          <w:pgNumType w:start="40"/>
          <w:cols w:space="708"/>
          <w:docGrid w:linePitch="360"/>
        </w:sectPr>
      </w:pPr>
    </w:p>
    <w:p w:rsidR="007E68F2" w:rsidRDefault="007E68F2">
      <w:pPr>
        <w:rPr>
          <w:rFonts w:ascii="Times New Roman" w:hAnsi="Times New Roman" w:cs="Times New Roman"/>
          <w:b/>
          <w:color w:val="000000"/>
        </w:rPr>
      </w:pPr>
      <w:r>
        <w:rPr>
          <w:rFonts w:ascii="Times New Roman" w:hAnsi="Times New Roman" w:cs="Times New Roman"/>
          <w:b/>
          <w:color w:val="000000"/>
        </w:rPr>
        <w:lastRenderedPageBreak/>
        <w:br w:type="page"/>
      </w:r>
    </w:p>
    <w:p w:rsidR="00621D48" w:rsidRDefault="00621D48" w:rsidP="000B1BD9">
      <w:pPr>
        <w:shd w:val="clear" w:color="auto" w:fill="FFFFFF" w:themeFill="background1"/>
        <w:spacing w:after="0" w:line="240" w:lineRule="auto"/>
        <w:rPr>
          <w:rFonts w:ascii="Times New Roman" w:hAnsi="Times New Roman" w:cs="Times New Roman"/>
          <w:b/>
          <w:color w:val="000000"/>
        </w:rPr>
        <w:sectPr w:rsidR="00621D48" w:rsidSect="000B1563">
          <w:type w:val="continuous"/>
          <w:pgSz w:w="11906" w:h="16838" w:code="9"/>
          <w:pgMar w:top="1134" w:right="1134" w:bottom="1134" w:left="1474" w:header="709" w:footer="709" w:gutter="0"/>
          <w:cols w:space="567"/>
          <w:docGrid w:linePitch="360"/>
        </w:sectPr>
      </w:pPr>
    </w:p>
    <w:p w:rsidR="008504DB" w:rsidRPr="00A732DC" w:rsidRDefault="00A732DC" w:rsidP="00D66851">
      <w:pPr>
        <w:shd w:val="clear" w:color="auto" w:fill="FFFFFF" w:themeFill="background1"/>
        <w:spacing w:before="120" w:after="120" w:line="240" w:lineRule="auto"/>
        <w:rPr>
          <w:rFonts w:ascii="Times New Roman" w:hAnsi="Times New Roman" w:cs="Times New Roman"/>
          <w:b/>
          <w:color w:val="000000"/>
        </w:rPr>
      </w:pPr>
      <w:r>
        <w:rPr>
          <w:rFonts w:ascii="Times New Roman" w:hAnsi="Times New Roman" w:cs="Times New Roman"/>
          <w:b/>
          <w:color w:val="000000"/>
        </w:rPr>
        <w:lastRenderedPageBreak/>
        <w:t>PENDAHULUAN</w:t>
      </w:r>
    </w:p>
    <w:p w:rsidR="004A125E" w:rsidRPr="008504DB" w:rsidRDefault="004A125E" w:rsidP="00D66851">
      <w:pPr>
        <w:shd w:val="clear" w:color="auto" w:fill="FFFFFF" w:themeFill="background1"/>
        <w:spacing w:before="120" w:after="120" w:line="240" w:lineRule="auto"/>
        <w:ind w:firstLine="720"/>
        <w:jc w:val="both"/>
        <w:rPr>
          <w:rFonts w:ascii="Times New Roman" w:hAnsi="Times New Roman" w:cs="Times New Roman"/>
          <w:color w:val="000000"/>
        </w:rPr>
      </w:pPr>
      <w:r w:rsidRPr="008504DB">
        <w:rPr>
          <w:rFonts w:ascii="Times New Roman" w:hAnsi="Times New Roman" w:cs="Times New Roman"/>
          <w:color w:val="000000"/>
        </w:rPr>
        <w:t>Program Keluarga Harapan (PKH) adalah program bantuan tunai bersyarat</w:t>
      </w:r>
      <w:r w:rsidR="00380492" w:rsidRPr="008504DB">
        <w:rPr>
          <w:rFonts w:ascii="Times New Roman" w:hAnsi="Times New Roman" w:cs="Times New Roman"/>
          <w:color w:val="000000"/>
        </w:rPr>
        <w:t xml:space="preserve"> yang diberikan kepada keluarga</w:t>
      </w:r>
      <w:r w:rsidRPr="008504DB">
        <w:rPr>
          <w:rFonts w:ascii="Times New Roman" w:hAnsi="Times New Roman" w:cs="Times New Roman"/>
          <w:color w:val="000000"/>
        </w:rPr>
        <w:t xml:space="preserve"> miskin di Indonesia. PKH dalam jangka panjang diharapkan dapat memutus rantai kemiskinanantar generasi melalui perbaikan kondisi pendidikan dan kesehatan dalam keluarga</w:t>
      </w:r>
      <w:r w:rsidR="00051D5E">
        <w:rPr>
          <w:rFonts w:ascii="Times New Roman" w:hAnsi="Times New Roman" w:cs="Times New Roman"/>
          <w:color w:val="000000"/>
          <w:lang w:val="en-US"/>
        </w:rPr>
        <w:t xml:space="preserve"> </w:t>
      </w:r>
      <w:r w:rsidRPr="008504DB">
        <w:rPr>
          <w:rFonts w:ascii="Times New Roman" w:hAnsi="Times New Roman" w:cs="Times New Roman"/>
          <w:color w:val="000000"/>
        </w:rPr>
        <w:t xml:space="preserve">PKH. Dengan peningkatan kualitas kesehatan </w:t>
      </w:r>
      <w:r w:rsidR="004D0539" w:rsidRPr="008504DB">
        <w:rPr>
          <w:rFonts w:ascii="Times New Roman" w:hAnsi="Times New Roman" w:cs="Times New Roman"/>
          <w:color w:val="000000"/>
        </w:rPr>
        <w:t>dan pendidikan dalam keluarga KP</w:t>
      </w:r>
      <w:r w:rsidRPr="008504DB">
        <w:rPr>
          <w:rFonts w:ascii="Times New Roman" w:hAnsi="Times New Roman" w:cs="Times New Roman"/>
          <w:color w:val="000000"/>
        </w:rPr>
        <w:t>M,</w:t>
      </w:r>
      <w:r w:rsidR="00F41855">
        <w:rPr>
          <w:rFonts w:ascii="Times New Roman" w:hAnsi="Times New Roman" w:cs="Times New Roman"/>
          <w:color w:val="000000"/>
          <w:lang w:val="en-US"/>
        </w:rPr>
        <w:t xml:space="preserve"> </w:t>
      </w:r>
      <w:r w:rsidRPr="008504DB">
        <w:rPr>
          <w:rFonts w:ascii="Times New Roman" w:hAnsi="Times New Roman" w:cs="Times New Roman"/>
          <w:color w:val="000000"/>
        </w:rPr>
        <w:t>kesempatan kerja yang lebih luas akan terbuka bagi anak dari keluarga</w:t>
      </w:r>
      <w:r w:rsidR="00F41855">
        <w:rPr>
          <w:rFonts w:ascii="Times New Roman" w:hAnsi="Times New Roman" w:cs="Times New Roman"/>
          <w:color w:val="000000"/>
          <w:lang w:val="en-US"/>
        </w:rPr>
        <w:t xml:space="preserve"> </w:t>
      </w:r>
      <w:r w:rsidRPr="008504DB">
        <w:rPr>
          <w:rFonts w:ascii="Times New Roman" w:hAnsi="Times New Roman" w:cs="Times New Roman"/>
          <w:color w:val="000000"/>
        </w:rPr>
        <w:t>PKH di masa</w:t>
      </w:r>
      <w:r w:rsidR="00F41855">
        <w:rPr>
          <w:rFonts w:ascii="Times New Roman" w:hAnsi="Times New Roman" w:cs="Times New Roman"/>
          <w:color w:val="000000"/>
          <w:lang w:val="en-US"/>
        </w:rPr>
        <w:t xml:space="preserve"> </w:t>
      </w:r>
      <w:r w:rsidR="00380492" w:rsidRPr="008504DB">
        <w:rPr>
          <w:rFonts w:ascii="Times New Roman" w:hAnsi="Times New Roman" w:cs="Times New Roman"/>
          <w:color w:val="000000"/>
        </w:rPr>
        <w:t xml:space="preserve">depan. Dengan demikian </w:t>
      </w:r>
      <w:r w:rsidRPr="008504DB">
        <w:rPr>
          <w:rFonts w:ascii="Times New Roman" w:hAnsi="Times New Roman" w:cs="Times New Roman"/>
          <w:color w:val="000000"/>
        </w:rPr>
        <w:t>generasi berikutnya dapat keluar dari perangkap kemiskinan.</w:t>
      </w:r>
      <w:r w:rsidR="004D0539" w:rsidRPr="008504DB">
        <w:rPr>
          <w:rFonts w:ascii="Times New Roman" w:hAnsi="Times New Roman" w:cs="Times New Roman"/>
          <w:color w:val="000000"/>
        </w:rPr>
        <w:t>Pada tahun 2019</w:t>
      </w:r>
      <w:r w:rsidRPr="008504DB">
        <w:rPr>
          <w:rFonts w:ascii="Times New Roman" w:hAnsi="Times New Roman" w:cs="Times New Roman"/>
          <w:color w:val="000000"/>
        </w:rPr>
        <w:t>, PKH sudah menjangkau lebih dari 10 juta rumah tangga miskin dansangat miskin di Indonesia.</w:t>
      </w:r>
    </w:p>
    <w:p w:rsidR="00A4613D" w:rsidRPr="00F41855" w:rsidRDefault="0062086A" w:rsidP="00D66851">
      <w:pPr>
        <w:shd w:val="clear" w:color="auto" w:fill="FFFFFF" w:themeFill="background1"/>
        <w:spacing w:before="120" w:after="120" w:line="240" w:lineRule="auto"/>
        <w:ind w:firstLine="720"/>
        <w:jc w:val="both"/>
        <w:rPr>
          <w:rFonts w:ascii="Times New Roman" w:hAnsi="Times New Roman" w:cs="Times New Roman"/>
          <w:lang w:val="en-US"/>
        </w:rPr>
      </w:pPr>
      <w:r w:rsidRPr="008504DB">
        <w:rPr>
          <w:rFonts w:ascii="Times New Roman" w:hAnsi="Times New Roman" w:cs="Times New Roman"/>
        </w:rPr>
        <w:t xml:space="preserve">Misi yang diemban </w:t>
      </w:r>
      <w:r w:rsidR="006E1676" w:rsidRPr="008504DB">
        <w:rPr>
          <w:rFonts w:ascii="Times New Roman" w:hAnsi="Times New Roman" w:cs="Times New Roman"/>
        </w:rPr>
        <w:t xml:space="preserve">Program Keluarga Harapan (PKH) untuk menurunkan angka kemiskinan semakin </w:t>
      </w:r>
      <w:r w:rsidR="00BB15CC" w:rsidRPr="008504DB">
        <w:rPr>
          <w:rFonts w:ascii="Times New Roman" w:hAnsi="Times New Roman" w:cs="Times New Roman"/>
        </w:rPr>
        <w:t>tampak</w:t>
      </w:r>
      <w:r w:rsidRPr="008504DB">
        <w:rPr>
          <w:rFonts w:ascii="Times New Roman" w:hAnsi="Times New Roman" w:cs="Times New Roman"/>
        </w:rPr>
        <w:t xml:space="preserve">. Hal itu dapat kita lihat </w:t>
      </w:r>
      <w:r w:rsidR="00117606" w:rsidRPr="008504DB">
        <w:rPr>
          <w:rFonts w:ascii="Times New Roman" w:hAnsi="Times New Roman" w:cs="Times New Roman"/>
        </w:rPr>
        <w:t>berdasarkan data Badan Pusat Statistik (</w:t>
      </w:r>
      <w:hyperlink r:id="rId11" w:history="1">
        <w:r w:rsidR="00117606" w:rsidRPr="008504DB">
          <w:rPr>
            <w:rStyle w:val="Hyperlink"/>
            <w:rFonts w:ascii="Times New Roman" w:hAnsi="Times New Roman" w:cs="Times New Roman"/>
            <w:color w:val="auto"/>
            <w:u w:val="none"/>
          </w:rPr>
          <w:t>BPS</w:t>
        </w:r>
      </w:hyperlink>
      <w:r w:rsidR="0005536D">
        <w:rPr>
          <w:rFonts w:ascii="Times New Roman" w:hAnsi="Times New Roman" w:cs="Times New Roman"/>
        </w:rPr>
        <w:t xml:space="preserve">) mencatat </w:t>
      </w:r>
      <w:hyperlink r:id="rId12" w:history="1">
        <w:r w:rsidR="0005536D">
          <w:rPr>
            <w:rStyle w:val="Hyperlink"/>
            <w:rFonts w:ascii="Times New Roman" w:hAnsi="Times New Roman" w:cs="Times New Roman"/>
            <w:color w:val="auto"/>
            <w:u w:val="none"/>
          </w:rPr>
          <w:t xml:space="preserve">penduduk </w:t>
        </w:r>
        <w:r w:rsidR="00117606" w:rsidRPr="008504DB">
          <w:rPr>
            <w:rStyle w:val="Hyperlink"/>
            <w:rFonts w:ascii="Times New Roman" w:hAnsi="Times New Roman" w:cs="Times New Roman"/>
            <w:color w:val="auto"/>
            <w:u w:val="none"/>
          </w:rPr>
          <w:t>miskin</w:t>
        </w:r>
      </w:hyperlink>
      <w:r w:rsidR="008C3816">
        <w:rPr>
          <w:lang w:val="en-US"/>
        </w:rPr>
        <w:t xml:space="preserve"> </w:t>
      </w:r>
      <w:r w:rsidR="00117606" w:rsidRPr="008504DB">
        <w:rPr>
          <w:rFonts w:ascii="Times New Roman" w:hAnsi="Times New Roman" w:cs="Times New Roman"/>
        </w:rPr>
        <w:t xml:space="preserve">Indonesia pada Maret 2019 sebesar </w:t>
      </w:r>
      <w:r w:rsidR="0005536D">
        <w:rPr>
          <w:rFonts w:ascii="Times New Roman" w:hAnsi="Times New Roman" w:cs="Times New Roman"/>
        </w:rPr>
        <w:t xml:space="preserve">25,14 juta penduduk. </w:t>
      </w:r>
      <w:r w:rsidR="004A7B21" w:rsidRPr="008504DB">
        <w:rPr>
          <w:rFonts w:ascii="Times New Roman" w:eastAsia="Times New Roman" w:hAnsi="Times New Roman" w:cs="Times New Roman"/>
          <w:bCs/>
          <w:bdr w:val="none" w:sz="0" w:space="0" w:color="auto" w:frame="1"/>
          <w:lang w:eastAsia="id-ID"/>
        </w:rPr>
        <w:t>Pada level Propinsi, Talikanews.com</w:t>
      </w:r>
      <w:r w:rsidR="004A7B21" w:rsidRPr="008504DB">
        <w:rPr>
          <w:rFonts w:ascii="Times New Roman" w:eastAsia="Times New Roman" w:hAnsi="Times New Roman" w:cs="Times New Roman"/>
          <w:lang w:eastAsia="id-ID"/>
        </w:rPr>
        <w:t> (2019) Badan Pusat Statistik Provinsi NTB, merilis jumlah penduduk miskin pada Maret 2019 tercatat sebesar 7</w:t>
      </w:r>
      <w:r w:rsidR="008504DB" w:rsidRPr="008504DB">
        <w:rPr>
          <w:rFonts w:ascii="Times New Roman" w:eastAsia="Times New Roman" w:hAnsi="Times New Roman" w:cs="Times New Roman"/>
          <w:lang w:eastAsia="id-ID"/>
        </w:rPr>
        <w:t>35,96 ribu orang (14,56 persen)</w:t>
      </w:r>
      <w:r w:rsidR="004A7B21" w:rsidRPr="008504DB">
        <w:rPr>
          <w:rFonts w:ascii="Times New Roman" w:eastAsia="Times New Roman" w:hAnsi="Times New Roman" w:cs="Times New Roman"/>
          <w:lang w:eastAsia="id-ID"/>
        </w:rPr>
        <w:t>.</w:t>
      </w:r>
      <w:r w:rsidR="00117606" w:rsidRPr="008504DB">
        <w:rPr>
          <w:rFonts w:ascii="Times New Roman" w:hAnsi="Times New Roman" w:cs="Times New Roman"/>
        </w:rPr>
        <w:t xml:space="preserve">Pada tingkat kabupaten </w:t>
      </w:r>
      <w:r w:rsidR="004A7B21" w:rsidRPr="008504DB">
        <w:rPr>
          <w:rFonts w:ascii="Times New Roman" w:hAnsi="Times New Roman" w:cs="Times New Roman"/>
        </w:rPr>
        <w:t xml:space="preserve">jumlah </w:t>
      </w:r>
      <w:r w:rsidR="00181BAC" w:rsidRPr="008504DB">
        <w:rPr>
          <w:rFonts w:ascii="Times New Roman" w:hAnsi="Times New Roman" w:cs="Times New Roman"/>
        </w:rPr>
        <w:t xml:space="preserve">penduduk miskin </w:t>
      </w:r>
      <w:r w:rsidR="000116E4" w:rsidRPr="008504DB">
        <w:rPr>
          <w:rFonts w:ascii="Times New Roman" w:hAnsi="Times New Roman" w:cs="Times New Roman"/>
        </w:rPr>
        <w:t xml:space="preserve">di Kabupaten </w:t>
      </w:r>
      <w:r w:rsidR="00181BAC" w:rsidRPr="008504DB">
        <w:rPr>
          <w:rFonts w:ascii="Times New Roman" w:hAnsi="Times New Roman" w:cs="Times New Roman"/>
        </w:rPr>
        <w:t>Lombok Timur tahun 2018 s</w:t>
      </w:r>
      <w:r w:rsidR="0045797B" w:rsidRPr="008504DB">
        <w:rPr>
          <w:rFonts w:ascii="Times New Roman" w:hAnsi="Times New Roman" w:cs="Times New Roman"/>
        </w:rPr>
        <w:t xml:space="preserve">ebesar 16,55 persen atau 196.870 jiwa. Sehingga berada pada posisi ke </w:t>
      </w:r>
      <w:r w:rsidR="00181BAC" w:rsidRPr="008504DB">
        <w:rPr>
          <w:rFonts w:ascii="Times New Roman" w:hAnsi="Times New Roman" w:cs="Times New Roman"/>
        </w:rPr>
        <w:t>9 dari 10 Kabupaten/kota se Provinsi NTB atau selisih 0,12 persen  dengan Provinsi dan selisih 6,80 per</w:t>
      </w:r>
      <w:r w:rsidR="00BD6AAB" w:rsidRPr="008504DB">
        <w:rPr>
          <w:rFonts w:ascii="Times New Roman" w:hAnsi="Times New Roman" w:cs="Times New Roman"/>
        </w:rPr>
        <w:t xml:space="preserve">sen Nasional yaitu 9,66 persen. </w:t>
      </w:r>
      <w:r w:rsidR="001852D0" w:rsidRPr="008504DB">
        <w:rPr>
          <w:rFonts w:ascii="Times New Roman" w:hAnsi="Times New Roman" w:cs="Times New Roman"/>
        </w:rPr>
        <w:t>(</w:t>
      </w:r>
      <w:hyperlink r:id="rId13" w:history="1">
        <w:r w:rsidR="001852D0" w:rsidRPr="008504DB">
          <w:rPr>
            <w:rStyle w:val="Hyperlink"/>
            <w:rFonts w:ascii="Times New Roman" w:hAnsi="Times New Roman" w:cs="Times New Roman"/>
            <w:color w:val="auto"/>
          </w:rPr>
          <w:t>http://lombokita.com/lotim-urutan-sembilan-penduduk-miskin-di-ntb/</w:t>
        </w:r>
      </w:hyperlink>
      <w:r w:rsidR="008F1151" w:rsidRPr="008504DB">
        <w:rPr>
          <w:rFonts w:ascii="Times New Roman" w:hAnsi="Times New Roman" w:cs="Times New Roman"/>
        </w:rPr>
        <w:t xml:space="preserve"> - </w:t>
      </w:r>
      <w:r w:rsidR="00AA6F6D" w:rsidRPr="008504DB">
        <w:rPr>
          <w:rFonts w:ascii="Times New Roman" w:hAnsi="Times New Roman" w:cs="Times New Roman"/>
        </w:rPr>
        <w:t>(</w:t>
      </w:r>
      <w:r w:rsidR="008F1151" w:rsidRPr="008504DB">
        <w:rPr>
          <w:rFonts w:ascii="Times New Roman" w:hAnsi="Times New Roman" w:cs="Times New Roman"/>
        </w:rPr>
        <w:t>diunduh tanggal 24 Pebruari 2020).</w:t>
      </w:r>
    </w:p>
    <w:p w:rsidR="00A4613D" w:rsidRPr="008504DB" w:rsidRDefault="00A4613D" w:rsidP="00D66851">
      <w:pPr>
        <w:shd w:val="clear" w:color="auto" w:fill="FFFFFF" w:themeFill="background1"/>
        <w:spacing w:before="120" w:after="120" w:line="240" w:lineRule="auto"/>
        <w:ind w:firstLine="720"/>
        <w:jc w:val="both"/>
        <w:rPr>
          <w:rFonts w:ascii="Times New Roman" w:hAnsi="Times New Roman" w:cs="Times New Roman"/>
        </w:rPr>
      </w:pPr>
      <w:r w:rsidRPr="008504DB">
        <w:rPr>
          <w:rFonts w:ascii="Times New Roman" w:hAnsi="Times New Roman" w:cs="Times New Roman"/>
        </w:rPr>
        <w:t xml:space="preserve">Saat ini </w:t>
      </w:r>
      <w:r w:rsidRPr="008504DB">
        <w:rPr>
          <w:rFonts w:ascii="Times New Roman" w:hAnsi="Times New Roman" w:cs="Times New Roman"/>
          <w:color w:val="000000"/>
        </w:rPr>
        <w:t>PKH terus</w:t>
      </w:r>
      <w:r w:rsidR="008C3816">
        <w:rPr>
          <w:rFonts w:ascii="Times New Roman" w:hAnsi="Times New Roman" w:cs="Times New Roman"/>
          <w:color w:val="000000"/>
          <w:lang w:val="en-US"/>
        </w:rPr>
        <w:t xml:space="preserve"> </w:t>
      </w:r>
      <w:r w:rsidRPr="008504DB">
        <w:rPr>
          <w:rFonts w:ascii="Times New Roman" w:hAnsi="Times New Roman" w:cs="Times New Roman"/>
          <w:color w:val="000000"/>
        </w:rPr>
        <w:t xml:space="preserve">mengalami perkembangan </w:t>
      </w:r>
      <w:r w:rsidR="004D0539" w:rsidRPr="008504DB">
        <w:rPr>
          <w:rFonts w:ascii="Times New Roman" w:hAnsi="Times New Roman" w:cs="Times New Roman"/>
          <w:color w:val="000000"/>
        </w:rPr>
        <w:t>baik dari segi cakupan jumlah KP</w:t>
      </w:r>
      <w:r w:rsidRPr="008504DB">
        <w:rPr>
          <w:rFonts w:ascii="Times New Roman" w:hAnsi="Times New Roman" w:cs="Times New Roman"/>
          <w:color w:val="000000"/>
        </w:rPr>
        <w:t>M maupun cakupan</w:t>
      </w:r>
      <w:r w:rsidR="008C3816">
        <w:rPr>
          <w:rFonts w:ascii="Times New Roman" w:hAnsi="Times New Roman" w:cs="Times New Roman"/>
          <w:color w:val="000000"/>
          <w:lang w:val="en-US"/>
        </w:rPr>
        <w:t xml:space="preserve"> </w:t>
      </w:r>
      <w:r w:rsidRPr="008504DB">
        <w:rPr>
          <w:rFonts w:ascii="Times New Roman" w:hAnsi="Times New Roman" w:cs="Times New Roman"/>
          <w:color w:val="000000"/>
        </w:rPr>
        <w:t>bantuan. Muatan program terus dibenahi salah satunya dengan dilaksanakannya</w:t>
      </w:r>
      <w:r w:rsidR="008C3816">
        <w:rPr>
          <w:rFonts w:ascii="Times New Roman" w:hAnsi="Times New Roman" w:cs="Times New Roman"/>
          <w:color w:val="000000"/>
          <w:lang w:val="en-US"/>
        </w:rPr>
        <w:t xml:space="preserve"> </w:t>
      </w:r>
      <w:r w:rsidRPr="008504DB">
        <w:rPr>
          <w:rFonts w:ascii="Times New Roman" w:hAnsi="Times New Roman" w:cs="Times New Roman"/>
          <w:color w:val="000000"/>
        </w:rPr>
        <w:t xml:space="preserve">intervensi </w:t>
      </w:r>
      <w:r w:rsidRPr="008504DB">
        <w:rPr>
          <w:rFonts w:ascii="Times New Roman" w:hAnsi="Times New Roman" w:cs="Times New Roman"/>
          <w:i/>
          <w:color w:val="000000"/>
        </w:rPr>
        <w:t>Family Development Session</w:t>
      </w:r>
      <w:r w:rsidRPr="008504DB">
        <w:rPr>
          <w:rFonts w:ascii="Times New Roman" w:hAnsi="Times New Roman" w:cs="Times New Roman"/>
          <w:color w:val="000000"/>
        </w:rPr>
        <w:t xml:space="preserve"> (FDS) atau disebut juga Pertemuan</w:t>
      </w:r>
      <w:r w:rsidR="008C3816">
        <w:rPr>
          <w:rFonts w:ascii="Times New Roman" w:hAnsi="Times New Roman" w:cs="Times New Roman"/>
          <w:color w:val="000000"/>
          <w:lang w:val="en-US"/>
        </w:rPr>
        <w:t xml:space="preserve"> </w:t>
      </w:r>
      <w:r w:rsidRPr="008504DB">
        <w:rPr>
          <w:rFonts w:ascii="Times New Roman" w:hAnsi="Times New Roman" w:cs="Times New Roman"/>
          <w:color w:val="000000"/>
        </w:rPr>
        <w:t>Peningkatan Kemampuan Keluarga (P2K2). P2K2 bertujuan untuk meningkatkan pengetahuan dan kesadaran Peserta PKH</w:t>
      </w:r>
      <w:r w:rsidR="008C3816">
        <w:rPr>
          <w:rFonts w:ascii="Times New Roman" w:hAnsi="Times New Roman" w:cs="Times New Roman"/>
          <w:color w:val="000000"/>
          <w:lang w:val="en-US"/>
        </w:rPr>
        <w:t xml:space="preserve"> </w:t>
      </w:r>
      <w:r w:rsidRPr="008504DB">
        <w:rPr>
          <w:rFonts w:ascii="Times New Roman" w:hAnsi="Times New Roman" w:cs="Times New Roman"/>
          <w:color w:val="000000"/>
        </w:rPr>
        <w:t>tentang pentingnya pendidikan dan kesehatan dalam memperbaiki kualitas hidup</w:t>
      </w:r>
      <w:r w:rsidR="00647B62">
        <w:rPr>
          <w:rFonts w:ascii="Times New Roman" w:hAnsi="Times New Roman" w:cs="Times New Roman"/>
          <w:color w:val="000000"/>
          <w:lang w:val="en-US"/>
        </w:rPr>
        <w:t xml:space="preserve"> </w:t>
      </w:r>
      <w:r w:rsidRPr="008504DB">
        <w:rPr>
          <w:rFonts w:ascii="Times New Roman" w:hAnsi="Times New Roman" w:cs="Times New Roman"/>
          <w:color w:val="000000"/>
        </w:rPr>
        <w:t>keluarga di masa depan. Dengan demikian, pemenuhan kewajiban oleh Peserta PKH</w:t>
      </w:r>
      <w:r w:rsidR="00647B62">
        <w:rPr>
          <w:rFonts w:ascii="Times New Roman" w:hAnsi="Times New Roman" w:cs="Times New Roman"/>
          <w:color w:val="000000"/>
          <w:lang w:val="en-US"/>
        </w:rPr>
        <w:t xml:space="preserve"> </w:t>
      </w:r>
      <w:r w:rsidRPr="008504DB">
        <w:rPr>
          <w:rFonts w:ascii="Times New Roman" w:hAnsi="Times New Roman" w:cs="Times New Roman"/>
          <w:color w:val="000000"/>
        </w:rPr>
        <w:t>tidak semata pemenuhan kewajiban sebagai penerima PKH, namun juga karenaadanya kesadaran manfaat pendidikan dan kesehatan bagi anak dalam keluarga</w:t>
      </w:r>
      <w:r w:rsidR="00647B62">
        <w:rPr>
          <w:rFonts w:ascii="Times New Roman" w:hAnsi="Times New Roman" w:cs="Times New Roman"/>
          <w:color w:val="000000"/>
          <w:lang w:val="en-US"/>
        </w:rPr>
        <w:t xml:space="preserve"> </w:t>
      </w:r>
      <w:r w:rsidR="004152E8" w:rsidRPr="008504DB">
        <w:rPr>
          <w:rFonts w:ascii="Times New Roman" w:hAnsi="Times New Roman" w:cs="Times New Roman"/>
          <w:color w:val="000000"/>
        </w:rPr>
        <w:t xml:space="preserve">peserta </w:t>
      </w:r>
      <w:r w:rsidR="004152E8" w:rsidRPr="008504DB">
        <w:rPr>
          <w:rFonts w:ascii="Times New Roman" w:hAnsi="Times New Roman" w:cs="Times New Roman"/>
          <w:color w:val="000000"/>
        </w:rPr>
        <w:lastRenderedPageBreak/>
        <w:t>PKH. (</w:t>
      </w:r>
      <w:r w:rsidR="004152E8" w:rsidRPr="008504DB">
        <w:rPr>
          <w:rFonts w:ascii="Times New Roman" w:hAnsi="Times New Roman" w:cs="Times New Roman"/>
        </w:rPr>
        <w:t>Kemensos dalam Buku Petunjuk Pelaksanaan P2K2 (2019:1))</w:t>
      </w:r>
    </w:p>
    <w:p w:rsidR="00207EB4" w:rsidRPr="00F41855" w:rsidRDefault="001852D0" w:rsidP="00D66851">
      <w:pPr>
        <w:shd w:val="clear" w:color="auto" w:fill="FFFFFF" w:themeFill="background1"/>
        <w:spacing w:before="120" w:after="120" w:line="240" w:lineRule="auto"/>
        <w:ind w:firstLine="720"/>
        <w:jc w:val="both"/>
        <w:rPr>
          <w:rFonts w:ascii="Times New Roman" w:hAnsi="Times New Roman" w:cs="Times New Roman"/>
          <w:spacing w:val="2"/>
          <w:lang w:val="en-US"/>
        </w:rPr>
      </w:pPr>
      <w:r w:rsidRPr="008504DB">
        <w:rPr>
          <w:rFonts w:ascii="Times New Roman" w:hAnsi="Times New Roman" w:cs="Times New Roman"/>
          <w:i/>
          <w:iCs/>
        </w:rPr>
        <w:t>Famil</w:t>
      </w:r>
      <w:r w:rsidRPr="008504DB">
        <w:rPr>
          <w:rFonts w:ascii="Times New Roman" w:hAnsi="Times New Roman" w:cs="Times New Roman"/>
          <w:i/>
          <w:iCs/>
          <w:spacing w:val="1"/>
        </w:rPr>
        <w:t>i</w:t>
      </w:r>
      <w:r w:rsidRPr="008504DB">
        <w:rPr>
          <w:rFonts w:ascii="Times New Roman" w:hAnsi="Times New Roman" w:cs="Times New Roman"/>
          <w:i/>
          <w:iCs/>
        </w:rPr>
        <w:t>y</w:t>
      </w:r>
      <w:r w:rsidR="00FE2EF4">
        <w:rPr>
          <w:rFonts w:ascii="Times New Roman" w:hAnsi="Times New Roman" w:cs="Times New Roman"/>
          <w:i/>
          <w:iCs/>
          <w:lang w:val="en-US"/>
        </w:rPr>
        <w:t xml:space="preserve"> </w:t>
      </w:r>
      <w:r w:rsidRPr="008504DB">
        <w:rPr>
          <w:rFonts w:ascii="Times New Roman" w:hAnsi="Times New Roman" w:cs="Times New Roman"/>
          <w:i/>
          <w:iCs/>
        </w:rPr>
        <w:t>D</w:t>
      </w:r>
      <w:r w:rsidRPr="008504DB">
        <w:rPr>
          <w:rFonts w:ascii="Times New Roman" w:hAnsi="Times New Roman" w:cs="Times New Roman"/>
          <w:i/>
          <w:iCs/>
          <w:spacing w:val="-1"/>
        </w:rPr>
        <w:t>eve</w:t>
      </w:r>
      <w:r w:rsidRPr="008504DB">
        <w:rPr>
          <w:rFonts w:ascii="Times New Roman" w:hAnsi="Times New Roman" w:cs="Times New Roman"/>
          <w:i/>
          <w:iCs/>
        </w:rPr>
        <w:t>lom</w:t>
      </w:r>
      <w:r w:rsidRPr="008504DB">
        <w:rPr>
          <w:rFonts w:ascii="Times New Roman" w:hAnsi="Times New Roman" w:cs="Times New Roman"/>
          <w:i/>
          <w:iCs/>
          <w:spacing w:val="2"/>
        </w:rPr>
        <w:t>p</w:t>
      </w:r>
      <w:r w:rsidRPr="008504DB">
        <w:rPr>
          <w:rFonts w:ascii="Times New Roman" w:hAnsi="Times New Roman" w:cs="Times New Roman"/>
          <w:i/>
          <w:iCs/>
        </w:rPr>
        <w:t>m</w:t>
      </w:r>
      <w:r w:rsidRPr="008504DB">
        <w:rPr>
          <w:rFonts w:ascii="Times New Roman" w:hAnsi="Times New Roman" w:cs="Times New Roman"/>
          <w:i/>
          <w:iCs/>
          <w:spacing w:val="-1"/>
        </w:rPr>
        <w:t>e</w:t>
      </w:r>
      <w:r w:rsidRPr="008504DB">
        <w:rPr>
          <w:rFonts w:ascii="Times New Roman" w:hAnsi="Times New Roman" w:cs="Times New Roman"/>
          <w:i/>
          <w:iCs/>
        </w:rPr>
        <w:t>nt</w:t>
      </w:r>
      <w:r w:rsidR="00FE2EF4">
        <w:rPr>
          <w:rFonts w:ascii="Times New Roman" w:hAnsi="Times New Roman" w:cs="Times New Roman"/>
          <w:i/>
          <w:iCs/>
          <w:lang w:val="en-US"/>
        </w:rPr>
        <w:t xml:space="preserve"> </w:t>
      </w:r>
      <w:r w:rsidRPr="008504DB">
        <w:rPr>
          <w:rFonts w:ascii="Times New Roman" w:hAnsi="Times New Roman" w:cs="Times New Roman"/>
          <w:i/>
          <w:iCs/>
        </w:rPr>
        <w:t>S</w:t>
      </w:r>
      <w:r w:rsidRPr="008504DB">
        <w:rPr>
          <w:rFonts w:ascii="Times New Roman" w:hAnsi="Times New Roman" w:cs="Times New Roman"/>
          <w:i/>
          <w:iCs/>
          <w:spacing w:val="-1"/>
        </w:rPr>
        <w:t>e</w:t>
      </w:r>
      <w:r w:rsidRPr="008504DB">
        <w:rPr>
          <w:rFonts w:ascii="Times New Roman" w:hAnsi="Times New Roman" w:cs="Times New Roman"/>
          <w:i/>
          <w:iCs/>
        </w:rPr>
        <w:t>ss</w:t>
      </w:r>
      <w:r w:rsidRPr="008504DB">
        <w:rPr>
          <w:rFonts w:ascii="Times New Roman" w:hAnsi="Times New Roman" w:cs="Times New Roman"/>
          <w:i/>
          <w:iCs/>
          <w:spacing w:val="1"/>
        </w:rPr>
        <w:t>i</w:t>
      </w:r>
      <w:r w:rsidRPr="008504DB">
        <w:rPr>
          <w:rFonts w:ascii="Times New Roman" w:hAnsi="Times New Roman" w:cs="Times New Roman"/>
          <w:i/>
          <w:iCs/>
        </w:rPr>
        <w:t>on</w:t>
      </w:r>
      <w:r w:rsidR="008C3816">
        <w:rPr>
          <w:rFonts w:ascii="Times New Roman" w:hAnsi="Times New Roman" w:cs="Times New Roman"/>
          <w:i/>
          <w:iCs/>
          <w:lang w:val="en-US"/>
        </w:rPr>
        <w:t xml:space="preserve"> </w:t>
      </w:r>
      <w:r w:rsidRPr="008504DB">
        <w:rPr>
          <w:rFonts w:ascii="Times New Roman" w:hAnsi="Times New Roman" w:cs="Times New Roman"/>
        </w:rPr>
        <w:t>(</w:t>
      </w:r>
      <w:r w:rsidRPr="008504DB">
        <w:rPr>
          <w:rFonts w:ascii="Times New Roman" w:hAnsi="Times New Roman" w:cs="Times New Roman"/>
          <w:spacing w:val="-2"/>
        </w:rPr>
        <w:t>F</w:t>
      </w:r>
      <w:r w:rsidRPr="008504DB">
        <w:rPr>
          <w:rFonts w:ascii="Times New Roman" w:hAnsi="Times New Roman" w:cs="Times New Roman"/>
        </w:rPr>
        <w:t>DS)</w:t>
      </w:r>
      <w:r w:rsidR="008C3816">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spacing w:val="3"/>
        </w:rPr>
        <w:t>l</w:t>
      </w:r>
      <w:r w:rsidRPr="008504DB">
        <w:rPr>
          <w:rFonts w:ascii="Times New Roman" w:hAnsi="Times New Roman" w:cs="Times New Roman"/>
          <w:spacing w:val="-1"/>
        </w:rPr>
        <w:t>a</w:t>
      </w:r>
      <w:r w:rsidRPr="008504DB">
        <w:rPr>
          <w:rFonts w:ascii="Times New Roman" w:hAnsi="Times New Roman" w:cs="Times New Roman"/>
        </w:rPr>
        <w:t>h</w:t>
      </w:r>
      <w:r w:rsidR="00FE2EF4">
        <w:rPr>
          <w:rFonts w:ascii="Times New Roman" w:hAnsi="Times New Roman" w:cs="Times New Roman"/>
          <w:lang w:val="en-US"/>
        </w:rPr>
        <w:t xml:space="preserve"> </w:t>
      </w:r>
      <w:r w:rsidRPr="008504DB">
        <w:rPr>
          <w:rFonts w:ascii="Times New Roman" w:hAnsi="Times New Roman" w:cs="Times New Roman"/>
        </w:rPr>
        <w:t>usaha menin</w:t>
      </w:r>
      <w:r w:rsidRPr="008504DB">
        <w:rPr>
          <w:rFonts w:ascii="Times New Roman" w:hAnsi="Times New Roman" w:cs="Times New Roman"/>
          <w:spacing w:val="-2"/>
        </w:rPr>
        <w:t>g</w:t>
      </w:r>
      <w:r w:rsidRPr="008504DB">
        <w:rPr>
          <w:rFonts w:ascii="Times New Roman" w:hAnsi="Times New Roman" w:cs="Times New Roman"/>
          <w:spacing w:val="2"/>
        </w:rPr>
        <w:t>k</w:t>
      </w:r>
      <w:r w:rsidRPr="008504DB">
        <w:rPr>
          <w:rFonts w:ascii="Times New Roman" w:hAnsi="Times New Roman" w:cs="Times New Roman"/>
          <w:spacing w:val="-1"/>
        </w:rPr>
        <w:t>a</w:t>
      </w:r>
      <w:r w:rsidRPr="008504DB">
        <w:rPr>
          <w:rFonts w:ascii="Times New Roman" w:hAnsi="Times New Roman" w:cs="Times New Roman"/>
        </w:rPr>
        <w:t>tkan k</w:t>
      </w:r>
      <w:r w:rsidRPr="008504DB">
        <w:rPr>
          <w:rFonts w:ascii="Times New Roman" w:hAnsi="Times New Roman" w:cs="Times New Roman"/>
          <w:spacing w:val="-1"/>
        </w:rPr>
        <w:t>a</w:t>
      </w:r>
      <w:r w:rsidRPr="008504DB">
        <w:rPr>
          <w:rFonts w:ascii="Times New Roman" w:hAnsi="Times New Roman" w:cs="Times New Roman"/>
        </w:rPr>
        <w:t>p</w:t>
      </w:r>
      <w:r w:rsidRPr="008504DB">
        <w:rPr>
          <w:rFonts w:ascii="Times New Roman" w:hAnsi="Times New Roman" w:cs="Times New Roman"/>
          <w:spacing w:val="-1"/>
        </w:rPr>
        <w:t>a</w:t>
      </w:r>
      <w:r w:rsidRPr="008504DB">
        <w:rPr>
          <w:rFonts w:ascii="Times New Roman" w:hAnsi="Times New Roman" w:cs="Times New Roman"/>
        </w:rPr>
        <w:t>si</w:t>
      </w:r>
      <w:r w:rsidRPr="008504DB">
        <w:rPr>
          <w:rFonts w:ascii="Times New Roman" w:hAnsi="Times New Roman" w:cs="Times New Roman"/>
          <w:spacing w:val="1"/>
        </w:rPr>
        <w:t>t</w:t>
      </w:r>
      <w:r w:rsidRPr="008504DB">
        <w:rPr>
          <w:rFonts w:ascii="Times New Roman" w:hAnsi="Times New Roman" w:cs="Times New Roman"/>
          <w:spacing w:val="-1"/>
        </w:rPr>
        <w:t>a</w:t>
      </w:r>
      <w:r w:rsidRPr="008504DB">
        <w:rPr>
          <w:rFonts w:ascii="Times New Roman" w:hAnsi="Times New Roman" w:cs="Times New Roman"/>
        </w:rPr>
        <w:t>s</w:t>
      </w:r>
      <w:r w:rsidR="008C3816">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tau k</w:t>
      </w:r>
      <w:r w:rsidRPr="008504DB">
        <w:rPr>
          <w:rFonts w:ascii="Times New Roman" w:hAnsi="Times New Roman" w:cs="Times New Roman"/>
          <w:spacing w:val="-1"/>
        </w:rPr>
        <w:t>e</w:t>
      </w:r>
      <w:r w:rsidRPr="008504DB">
        <w:rPr>
          <w:rFonts w:ascii="Times New Roman" w:hAnsi="Times New Roman" w:cs="Times New Roman"/>
          <w:spacing w:val="3"/>
        </w:rPr>
        <w:t>m</w:t>
      </w:r>
      <w:r w:rsidRPr="008504DB">
        <w:rPr>
          <w:rFonts w:ascii="Times New Roman" w:hAnsi="Times New Roman" w:cs="Times New Roman"/>
          <w:spacing w:val="-1"/>
        </w:rPr>
        <w:t>a</w:t>
      </w:r>
      <w:r w:rsidRPr="008504DB">
        <w:rPr>
          <w:rFonts w:ascii="Times New Roman" w:hAnsi="Times New Roman" w:cs="Times New Roman"/>
        </w:rPr>
        <w:t>mpuan k</w:t>
      </w:r>
      <w:r w:rsidRPr="008504DB">
        <w:rPr>
          <w:rFonts w:ascii="Times New Roman" w:hAnsi="Times New Roman" w:cs="Times New Roman"/>
          <w:spacing w:val="-1"/>
        </w:rPr>
        <w:t>e</w:t>
      </w:r>
      <w:r w:rsidRPr="008504DB">
        <w:rPr>
          <w:rFonts w:ascii="Times New Roman" w:hAnsi="Times New Roman" w:cs="Times New Roman"/>
        </w:rPr>
        <w:t>lua</w:t>
      </w:r>
      <w:r w:rsidRPr="008504DB">
        <w:rPr>
          <w:rFonts w:ascii="Times New Roman" w:hAnsi="Times New Roman" w:cs="Times New Roman"/>
          <w:spacing w:val="-4"/>
        </w:rPr>
        <w:t>r</w:t>
      </w:r>
      <w:r w:rsidRPr="008504DB">
        <w:rPr>
          <w:rFonts w:ascii="Times New Roman" w:hAnsi="Times New Roman" w:cs="Times New Roman"/>
          <w:spacing w:val="2"/>
        </w:rPr>
        <w:t>g</w:t>
      </w:r>
      <w:r w:rsidRPr="008504DB">
        <w:rPr>
          <w:rFonts w:ascii="Times New Roman" w:hAnsi="Times New Roman" w:cs="Times New Roman"/>
        </w:rPr>
        <w:t>a d</w:t>
      </w:r>
      <w:r w:rsidRPr="008504DB">
        <w:rPr>
          <w:rFonts w:ascii="Times New Roman" w:hAnsi="Times New Roman" w:cs="Times New Roman"/>
          <w:spacing w:val="-1"/>
        </w:rPr>
        <w:t>a</w:t>
      </w:r>
      <w:r w:rsidRPr="008504DB">
        <w:rPr>
          <w:rFonts w:ascii="Times New Roman" w:hAnsi="Times New Roman" w:cs="Times New Roman"/>
        </w:rPr>
        <w:t>lam</w:t>
      </w:r>
      <w:r w:rsidR="00FE2EF4">
        <w:rPr>
          <w:rFonts w:ascii="Times New Roman" w:hAnsi="Times New Roman" w:cs="Times New Roman"/>
          <w:lang w:val="en-US"/>
        </w:rPr>
        <w:t xml:space="preserve"> </w:t>
      </w:r>
      <w:r w:rsidRPr="008504DB">
        <w:rPr>
          <w:rFonts w:ascii="Times New Roman" w:hAnsi="Times New Roman" w:cs="Times New Roman"/>
        </w:rPr>
        <w:t>men</w:t>
      </w:r>
      <w:r w:rsidRPr="008504DB">
        <w:rPr>
          <w:rFonts w:ascii="Times New Roman" w:hAnsi="Times New Roman" w:cs="Times New Roman"/>
          <w:spacing w:val="2"/>
        </w:rPr>
        <w:t>j</w:t>
      </w:r>
      <w:r w:rsidRPr="008504DB">
        <w:rPr>
          <w:rFonts w:ascii="Times New Roman" w:hAnsi="Times New Roman" w:cs="Times New Roman"/>
          <w:spacing w:val="-1"/>
        </w:rPr>
        <w:t>a</w:t>
      </w:r>
      <w:r w:rsidRPr="008504DB">
        <w:rPr>
          <w:rFonts w:ascii="Times New Roman" w:hAnsi="Times New Roman" w:cs="Times New Roman"/>
        </w:rPr>
        <w:t>lani</w:t>
      </w:r>
      <w:r w:rsidR="00FE2EF4">
        <w:rPr>
          <w:rFonts w:ascii="Times New Roman" w:hAnsi="Times New Roman" w:cs="Times New Roman"/>
          <w:lang w:val="en-US"/>
        </w:rPr>
        <w:t xml:space="preserve"> </w:t>
      </w:r>
      <w:r w:rsidRPr="008504DB">
        <w:rPr>
          <w:rFonts w:ascii="Times New Roman" w:hAnsi="Times New Roman" w:cs="Times New Roman"/>
        </w:rPr>
        <w:t>k</w:t>
      </w:r>
      <w:r w:rsidRPr="008504DB">
        <w:rPr>
          <w:rFonts w:ascii="Times New Roman" w:hAnsi="Times New Roman" w:cs="Times New Roman"/>
          <w:spacing w:val="-1"/>
        </w:rPr>
        <w:t>e</w:t>
      </w:r>
      <w:r w:rsidRPr="008504DB">
        <w:rPr>
          <w:rFonts w:ascii="Times New Roman" w:hAnsi="Times New Roman" w:cs="Times New Roman"/>
        </w:rPr>
        <w:t>hidupan</w:t>
      </w:r>
      <w:r w:rsidRPr="008504DB">
        <w:rPr>
          <w:rFonts w:ascii="Times New Roman" w:hAnsi="Times New Roman" w:cs="Times New Roman"/>
          <w:spacing w:val="4"/>
        </w:rPr>
        <w:t>n</w:t>
      </w:r>
      <w:r w:rsidRPr="008504DB">
        <w:rPr>
          <w:rFonts w:ascii="Times New Roman" w:hAnsi="Times New Roman" w:cs="Times New Roman"/>
          <w:spacing w:val="-5"/>
        </w:rPr>
        <w:t>y</w:t>
      </w:r>
      <w:r w:rsidRPr="008504DB">
        <w:rPr>
          <w:rFonts w:ascii="Times New Roman" w:hAnsi="Times New Roman" w:cs="Times New Roman"/>
        </w:rPr>
        <w:t>a</w:t>
      </w:r>
      <w:r w:rsidR="00FE2EF4">
        <w:rPr>
          <w:rFonts w:ascii="Times New Roman" w:hAnsi="Times New Roman" w:cs="Times New Roman"/>
          <w:lang w:val="en-US"/>
        </w:rPr>
        <w:t xml:space="preserve"> </w:t>
      </w:r>
      <w:r w:rsidRPr="008504DB">
        <w:rPr>
          <w:rFonts w:ascii="Times New Roman" w:hAnsi="Times New Roman" w:cs="Times New Roman"/>
        </w:rPr>
        <w:t>me</w:t>
      </w:r>
      <w:r w:rsidRPr="008504DB">
        <w:rPr>
          <w:rFonts w:ascii="Times New Roman" w:hAnsi="Times New Roman" w:cs="Times New Roman"/>
          <w:spacing w:val="2"/>
        </w:rPr>
        <w:t>l</w:t>
      </w:r>
      <w:r w:rsidRPr="008504DB">
        <w:rPr>
          <w:rFonts w:ascii="Times New Roman" w:hAnsi="Times New Roman" w:cs="Times New Roman"/>
          <w:spacing w:val="-1"/>
        </w:rPr>
        <w:t>a</w:t>
      </w:r>
      <w:r w:rsidRPr="008504DB">
        <w:rPr>
          <w:rFonts w:ascii="Times New Roman" w:hAnsi="Times New Roman" w:cs="Times New Roman"/>
        </w:rPr>
        <w:t>lui p</w:t>
      </w:r>
      <w:r w:rsidRPr="008504DB">
        <w:rPr>
          <w:rFonts w:ascii="Times New Roman" w:hAnsi="Times New Roman" w:cs="Times New Roman"/>
          <w:spacing w:val="-1"/>
        </w:rPr>
        <w:t>r</w:t>
      </w:r>
      <w:r w:rsidRPr="008504DB">
        <w:rPr>
          <w:rFonts w:ascii="Times New Roman" w:hAnsi="Times New Roman" w:cs="Times New Roman"/>
        </w:rPr>
        <w:t>oses b</w:t>
      </w:r>
      <w:r w:rsidRPr="008504DB">
        <w:rPr>
          <w:rFonts w:ascii="Times New Roman" w:hAnsi="Times New Roman" w:cs="Times New Roman"/>
          <w:spacing w:val="-1"/>
        </w:rPr>
        <w:t>e</w:t>
      </w:r>
      <w:r w:rsidRPr="008504DB">
        <w:rPr>
          <w:rFonts w:ascii="Times New Roman" w:hAnsi="Times New Roman" w:cs="Times New Roman"/>
        </w:rPr>
        <w:t>laj</w:t>
      </w:r>
      <w:r w:rsidRPr="008504DB">
        <w:rPr>
          <w:rFonts w:ascii="Times New Roman" w:hAnsi="Times New Roman" w:cs="Times New Roman"/>
          <w:spacing w:val="1"/>
        </w:rPr>
        <w:t>a</w:t>
      </w:r>
      <w:r w:rsidRPr="008504DB">
        <w:rPr>
          <w:rFonts w:ascii="Times New Roman" w:hAnsi="Times New Roman" w:cs="Times New Roman"/>
        </w:rPr>
        <w:t>r. K</w:t>
      </w:r>
      <w:r w:rsidRPr="008504DB">
        <w:rPr>
          <w:rFonts w:ascii="Times New Roman" w:hAnsi="Times New Roman" w:cs="Times New Roman"/>
          <w:spacing w:val="1"/>
        </w:rPr>
        <w:t>e</w:t>
      </w:r>
      <w:r w:rsidRPr="008504DB">
        <w:rPr>
          <w:rFonts w:ascii="Times New Roman" w:hAnsi="Times New Roman" w:cs="Times New Roman"/>
          <w:spacing w:val="-2"/>
        </w:rPr>
        <w:t>g</w:t>
      </w:r>
      <w:r w:rsidRPr="008504DB">
        <w:rPr>
          <w:rFonts w:ascii="Times New Roman" w:hAnsi="Times New Roman" w:cs="Times New Roman"/>
          <w:spacing w:val="3"/>
        </w:rPr>
        <w:t>i</w:t>
      </w:r>
      <w:r w:rsidRPr="008504DB">
        <w:rPr>
          <w:rFonts w:ascii="Times New Roman" w:hAnsi="Times New Roman" w:cs="Times New Roman"/>
          <w:spacing w:val="-1"/>
        </w:rPr>
        <w:t>a</w:t>
      </w:r>
      <w:r w:rsidRPr="008504DB">
        <w:rPr>
          <w:rFonts w:ascii="Times New Roman" w:hAnsi="Times New Roman" w:cs="Times New Roman"/>
        </w:rPr>
        <w:t>tan</w:t>
      </w:r>
      <w:r w:rsidR="00FE2EF4">
        <w:rPr>
          <w:rFonts w:ascii="Times New Roman" w:hAnsi="Times New Roman" w:cs="Times New Roman"/>
          <w:lang w:val="en-US"/>
        </w:rPr>
        <w:t xml:space="preserve"> </w:t>
      </w:r>
      <w:r w:rsidRPr="008504DB">
        <w:rPr>
          <w:rFonts w:ascii="Times New Roman" w:hAnsi="Times New Roman" w:cs="Times New Roman"/>
          <w:spacing w:val="-1"/>
        </w:rPr>
        <w:t>F</w:t>
      </w:r>
      <w:r w:rsidRPr="008504DB">
        <w:rPr>
          <w:rFonts w:ascii="Times New Roman" w:hAnsi="Times New Roman" w:cs="Times New Roman"/>
        </w:rPr>
        <w:t>DS</w:t>
      </w:r>
      <w:r w:rsidR="00FE2EF4">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spacing w:val="3"/>
        </w:rPr>
        <w:t>l</w:t>
      </w:r>
      <w:r w:rsidRPr="008504DB">
        <w:rPr>
          <w:rFonts w:ascii="Times New Roman" w:hAnsi="Times New Roman" w:cs="Times New Roman"/>
          <w:spacing w:val="-1"/>
        </w:rPr>
        <w:t>a</w:t>
      </w:r>
      <w:r w:rsidRPr="008504DB">
        <w:rPr>
          <w:rFonts w:ascii="Times New Roman" w:hAnsi="Times New Roman" w:cs="Times New Roman"/>
        </w:rPr>
        <w:t>h k</w:t>
      </w:r>
      <w:r w:rsidRPr="008504DB">
        <w:rPr>
          <w:rFonts w:ascii="Times New Roman" w:hAnsi="Times New Roman" w:cs="Times New Roman"/>
          <w:spacing w:val="1"/>
        </w:rPr>
        <w:t>e</w:t>
      </w:r>
      <w:r w:rsidRPr="008504DB">
        <w:rPr>
          <w:rFonts w:ascii="Times New Roman" w:hAnsi="Times New Roman" w:cs="Times New Roman"/>
          <w:spacing w:val="-2"/>
        </w:rPr>
        <w:t>g</w:t>
      </w:r>
      <w:r w:rsidRPr="008504DB">
        <w:rPr>
          <w:rFonts w:ascii="Times New Roman" w:hAnsi="Times New Roman" w:cs="Times New Roman"/>
        </w:rPr>
        <w:t>iat</w:t>
      </w:r>
      <w:r w:rsidRPr="008504DB">
        <w:rPr>
          <w:rFonts w:ascii="Times New Roman" w:hAnsi="Times New Roman" w:cs="Times New Roman"/>
          <w:spacing w:val="-1"/>
        </w:rPr>
        <w:t>a</w:t>
      </w:r>
      <w:r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rPr>
        <w:t>mbel</w:t>
      </w:r>
      <w:r w:rsidRPr="008504DB">
        <w:rPr>
          <w:rFonts w:ascii="Times New Roman" w:hAnsi="Times New Roman" w:cs="Times New Roman"/>
          <w:spacing w:val="-1"/>
        </w:rPr>
        <w:t>a</w:t>
      </w:r>
      <w:r w:rsidRPr="008504DB">
        <w:rPr>
          <w:rFonts w:ascii="Times New Roman" w:hAnsi="Times New Roman" w:cs="Times New Roman"/>
        </w:rPr>
        <w:t>ja</w:t>
      </w:r>
      <w:r w:rsidRPr="008504DB">
        <w:rPr>
          <w:rFonts w:ascii="Times New Roman" w:hAnsi="Times New Roman" w:cs="Times New Roman"/>
          <w:spacing w:val="-1"/>
        </w:rPr>
        <w:t>ra</w:t>
      </w:r>
      <w:r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spacing w:val="2"/>
        </w:rPr>
        <w:t>d</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spacing w:val="-2"/>
        </w:rPr>
        <w:t>g</w:t>
      </w:r>
      <w:r w:rsidRPr="008504DB">
        <w:rPr>
          <w:rFonts w:ascii="Times New Roman" w:hAnsi="Times New Roman" w:cs="Times New Roman"/>
          <w:spacing w:val="-1"/>
        </w:rPr>
        <w:t>a</w:t>
      </w:r>
      <w:r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spacing w:val="2"/>
        </w:rPr>
        <w:t>b</w:t>
      </w:r>
      <w:r w:rsidRPr="008504DB">
        <w:rPr>
          <w:rFonts w:ascii="Times New Roman" w:hAnsi="Times New Roman" w:cs="Times New Roman"/>
          <w:spacing w:val="-1"/>
        </w:rPr>
        <w:t>e</w:t>
      </w:r>
      <w:r w:rsidRPr="008504DB">
        <w:rPr>
          <w:rFonts w:ascii="Times New Roman" w:hAnsi="Times New Roman" w:cs="Times New Roman"/>
        </w:rPr>
        <w:t>r</w:t>
      </w:r>
      <w:r w:rsidRPr="008504DB">
        <w:rPr>
          <w:rFonts w:ascii="Times New Roman" w:hAnsi="Times New Roman" w:cs="Times New Roman"/>
          <w:spacing w:val="1"/>
        </w:rPr>
        <w:t>b</w:t>
      </w:r>
      <w:r w:rsidRPr="008504DB">
        <w:rPr>
          <w:rFonts w:ascii="Times New Roman" w:hAnsi="Times New Roman" w:cs="Times New Roman"/>
          <w:spacing w:val="-1"/>
        </w:rPr>
        <w:t>a</w:t>
      </w:r>
      <w:r w:rsidRPr="008504DB">
        <w:rPr>
          <w:rFonts w:ascii="Times New Roman" w:hAnsi="Times New Roman" w:cs="Times New Roman"/>
        </w:rPr>
        <w:t>g</w:t>
      </w:r>
      <w:r w:rsidRPr="008504DB">
        <w:rPr>
          <w:rFonts w:ascii="Times New Roman" w:hAnsi="Times New Roman" w:cs="Times New Roman"/>
          <w:spacing w:val="-1"/>
        </w:rPr>
        <w:t>a</w:t>
      </w:r>
      <w:r w:rsidRPr="008504DB">
        <w:rPr>
          <w:rFonts w:ascii="Times New Roman" w:hAnsi="Times New Roman" w:cs="Times New Roman"/>
        </w:rPr>
        <w:t>i mat</w:t>
      </w:r>
      <w:r w:rsidRPr="008504DB">
        <w:rPr>
          <w:rFonts w:ascii="Times New Roman" w:hAnsi="Times New Roman" w:cs="Times New Roman"/>
          <w:spacing w:val="-1"/>
        </w:rPr>
        <w:t>e</w:t>
      </w:r>
      <w:r w:rsidRPr="008504DB">
        <w:rPr>
          <w:rFonts w:ascii="Times New Roman" w:hAnsi="Times New Roman" w:cs="Times New Roman"/>
        </w:rPr>
        <w:t>ri</w:t>
      </w:r>
      <w:r w:rsidR="00FE2EF4">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ra</w:t>
      </w:r>
      <w:r w:rsidRPr="008504DB">
        <w:rPr>
          <w:rFonts w:ascii="Times New Roman" w:hAnsi="Times New Roman" w:cs="Times New Roman"/>
        </w:rPr>
        <w:t>kt</w:t>
      </w:r>
      <w:r w:rsidRPr="008504DB">
        <w:rPr>
          <w:rFonts w:ascii="Times New Roman" w:hAnsi="Times New Roman" w:cs="Times New Roman"/>
          <w:spacing w:val="1"/>
        </w:rPr>
        <w:t>is</w:t>
      </w:r>
      <w:r w:rsidRPr="008504DB">
        <w:rPr>
          <w:rFonts w:ascii="Times New Roman" w:hAnsi="Times New Roman" w:cs="Times New Roman"/>
        </w:rPr>
        <w:t>,</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rPr>
        <w:t>i</w:t>
      </w:r>
      <w:r w:rsidRPr="008504DB">
        <w:rPr>
          <w:rFonts w:ascii="Times New Roman" w:hAnsi="Times New Roman" w:cs="Times New Roman"/>
          <w:spacing w:val="1"/>
        </w:rPr>
        <w:t>t</w:t>
      </w:r>
      <w:r w:rsidRPr="008504DB">
        <w:rPr>
          <w:rFonts w:ascii="Times New Roman" w:hAnsi="Times New Roman" w:cs="Times New Roman"/>
        </w:rPr>
        <w:t>u</w:t>
      </w:r>
      <w:r w:rsidR="00FE2EF4">
        <w:rPr>
          <w:rFonts w:ascii="Times New Roman" w:hAnsi="Times New Roman" w:cs="Times New Roman"/>
          <w:lang w:val="en-US"/>
        </w:rPr>
        <w:t xml:space="preserve"> </w:t>
      </w:r>
      <w:r w:rsidRPr="008504DB">
        <w:rPr>
          <w:rFonts w:ascii="Times New Roman" w:hAnsi="Times New Roman" w:cs="Times New Roman"/>
          <w:spacing w:val="2"/>
        </w:rPr>
        <w:t>k</w:t>
      </w:r>
      <w:r w:rsidRPr="008504DB">
        <w:rPr>
          <w:rFonts w:ascii="Times New Roman" w:hAnsi="Times New Roman" w:cs="Times New Roman"/>
          <w:spacing w:val="-1"/>
        </w:rPr>
        <w:t>e</w:t>
      </w:r>
      <w:r w:rsidRPr="008504DB">
        <w:rPr>
          <w:rFonts w:ascii="Times New Roman" w:hAnsi="Times New Roman" w:cs="Times New Roman"/>
        </w:rPr>
        <w:t>s</w:t>
      </w:r>
      <w:r w:rsidRPr="008504DB">
        <w:rPr>
          <w:rFonts w:ascii="Times New Roman" w:hAnsi="Times New Roman" w:cs="Times New Roman"/>
          <w:spacing w:val="-1"/>
        </w:rPr>
        <w:t>e</w:t>
      </w:r>
      <w:r w:rsidRPr="008504DB">
        <w:rPr>
          <w:rFonts w:ascii="Times New Roman" w:hAnsi="Times New Roman" w:cs="Times New Roman"/>
        </w:rPr>
        <w:t>h</w:t>
      </w:r>
      <w:r w:rsidRPr="008504DB">
        <w:rPr>
          <w:rFonts w:ascii="Times New Roman" w:hAnsi="Times New Roman" w:cs="Times New Roman"/>
          <w:spacing w:val="-1"/>
        </w:rPr>
        <w:t>a</w:t>
      </w:r>
      <w:r w:rsidRPr="008504DB">
        <w:rPr>
          <w:rFonts w:ascii="Times New Roman" w:hAnsi="Times New Roman" w:cs="Times New Roman"/>
        </w:rPr>
        <w:t>tan, p</w:t>
      </w:r>
      <w:r w:rsidRPr="008504DB">
        <w:rPr>
          <w:rFonts w:ascii="Times New Roman" w:hAnsi="Times New Roman" w:cs="Times New Roman"/>
          <w:spacing w:val="-1"/>
        </w:rPr>
        <w:t>e</w:t>
      </w:r>
      <w:r w:rsidRPr="008504DB">
        <w:rPr>
          <w:rFonts w:ascii="Times New Roman" w:hAnsi="Times New Roman" w:cs="Times New Roman"/>
        </w:rPr>
        <w:t>ndid</w:t>
      </w:r>
      <w:r w:rsidRPr="008504DB">
        <w:rPr>
          <w:rFonts w:ascii="Times New Roman" w:hAnsi="Times New Roman" w:cs="Times New Roman"/>
          <w:spacing w:val="1"/>
        </w:rPr>
        <w:t>i</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w:t>
      </w:r>
      <w:r w:rsidRPr="008504DB">
        <w:rPr>
          <w:rFonts w:ascii="Times New Roman" w:hAnsi="Times New Roman" w:cs="Times New Roman"/>
          <w:spacing w:val="1"/>
        </w:rPr>
        <w:t xml:space="preserve"> e</w:t>
      </w:r>
      <w:r w:rsidRPr="008504DB">
        <w:rPr>
          <w:rFonts w:ascii="Times New Roman" w:hAnsi="Times New Roman" w:cs="Times New Roman"/>
        </w:rPr>
        <w:t>konom</w:t>
      </w:r>
      <w:r w:rsidRPr="008504DB">
        <w:rPr>
          <w:rFonts w:ascii="Times New Roman" w:hAnsi="Times New Roman" w:cs="Times New Roman"/>
          <w:spacing w:val="1"/>
        </w:rPr>
        <w:t>i</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rPr>
        <w:t>k</w:t>
      </w:r>
      <w:r w:rsidRPr="008504DB">
        <w:rPr>
          <w:rFonts w:ascii="Times New Roman" w:hAnsi="Times New Roman" w:cs="Times New Roman"/>
          <w:spacing w:val="-1"/>
        </w:rPr>
        <w:t>e</w:t>
      </w:r>
      <w:r w:rsidRPr="008504DB">
        <w:rPr>
          <w:rFonts w:ascii="Times New Roman" w:hAnsi="Times New Roman" w:cs="Times New Roman"/>
        </w:rPr>
        <w:t>s</w:t>
      </w:r>
      <w:r w:rsidRPr="008504DB">
        <w:rPr>
          <w:rFonts w:ascii="Times New Roman" w:hAnsi="Times New Roman" w:cs="Times New Roman"/>
          <w:spacing w:val="-1"/>
        </w:rPr>
        <w:t>e</w:t>
      </w:r>
      <w:r w:rsidRPr="008504DB">
        <w:rPr>
          <w:rFonts w:ascii="Times New Roman" w:hAnsi="Times New Roman" w:cs="Times New Roman"/>
        </w:rPr>
        <w:t>jaht</w:t>
      </w:r>
      <w:r w:rsidRPr="008504DB">
        <w:rPr>
          <w:rFonts w:ascii="Times New Roman" w:hAnsi="Times New Roman" w:cs="Times New Roman"/>
          <w:spacing w:val="-1"/>
        </w:rPr>
        <w:t>e</w:t>
      </w:r>
      <w:r w:rsidRPr="008504DB">
        <w:rPr>
          <w:rFonts w:ascii="Times New Roman" w:hAnsi="Times New Roman" w:cs="Times New Roman"/>
          <w:spacing w:val="1"/>
        </w:rPr>
        <w:t>r</w:t>
      </w:r>
      <w:r w:rsidRPr="008504DB">
        <w:rPr>
          <w:rFonts w:ascii="Times New Roman" w:hAnsi="Times New Roman" w:cs="Times New Roman"/>
          <w:spacing w:val="-1"/>
        </w:rPr>
        <w:t>aa</w:t>
      </w:r>
      <w:r w:rsidRPr="008504DB">
        <w:rPr>
          <w:rFonts w:ascii="Times New Roman" w:hAnsi="Times New Roman" w:cs="Times New Roman"/>
        </w:rPr>
        <w:t>n k</w:t>
      </w:r>
      <w:r w:rsidRPr="008504DB">
        <w:rPr>
          <w:rFonts w:ascii="Times New Roman" w:hAnsi="Times New Roman" w:cs="Times New Roman"/>
          <w:spacing w:val="-1"/>
        </w:rPr>
        <w:t>e</w:t>
      </w:r>
      <w:r w:rsidRPr="008504DB">
        <w:rPr>
          <w:rFonts w:ascii="Times New Roman" w:hAnsi="Times New Roman" w:cs="Times New Roman"/>
        </w:rPr>
        <w:t>lua</w:t>
      </w:r>
      <w:r w:rsidRPr="008504DB">
        <w:rPr>
          <w:rFonts w:ascii="Times New Roman" w:hAnsi="Times New Roman" w:cs="Times New Roman"/>
          <w:spacing w:val="-4"/>
        </w:rPr>
        <w:t>r</w:t>
      </w:r>
      <w:r w:rsidRPr="008504DB">
        <w:rPr>
          <w:rFonts w:ascii="Times New Roman" w:hAnsi="Times New Roman" w:cs="Times New Roman"/>
          <w:spacing w:val="-2"/>
        </w:rPr>
        <w:t>g</w:t>
      </w:r>
      <w:r w:rsidRPr="008504DB">
        <w:rPr>
          <w:rFonts w:ascii="Times New Roman" w:hAnsi="Times New Roman" w:cs="Times New Roman"/>
          <w:spacing w:val="-1"/>
        </w:rPr>
        <w:t>a</w:t>
      </w:r>
      <w:r w:rsidRPr="008504DB">
        <w:rPr>
          <w:rFonts w:ascii="Times New Roman" w:hAnsi="Times New Roman" w:cs="Times New Roman"/>
        </w:rPr>
        <w:t>.</w:t>
      </w:r>
      <w:r w:rsidR="00FE2EF4">
        <w:rPr>
          <w:rFonts w:ascii="Times New Roman" w:hAnsi="Times New Roman" w:cs="Times New Roman"/>
          <w:lang w:val="en-US"/>
        </w:rPr>
        <w:t xml:space="preserve"> </w:t>
      </w:r>
      <w:r w:rsidRPr="008504DB">
        <w:rPr>
          <w:rFonts w:ascii="Times New Roman" w:hAnsi="Times New Roman" w:cs="Times New Roman"/>
        </w:rPr>
        <w:t>Masi</w:t>
      </w:r>
      <w:r w:rsidRPr="008504DB">
        <w:rPr>
          <w:rFonts w:ascii="Times New Roman" w:hAnsi="Times New Roman" w:cs="Times New Roman"/>
          <w:spacing w:val="2"/>
        </w:rPr>
        <w:t>n</w:t>
      </w:r>
      <w:r w:rsidRPr="008504DB">
        <w:rPr>
          <w:rFonts w:ascii="Times New Roman" w:hAnsi="Times New Roman" w:cs="Times New Roman"/>
          <w:spacing w:val="1"/>
        </w:rPr>
        <w:t>g</w:t>
      </w:r>
      <w:r w:rsidRPr="008504DB">
        <w:rPr>
          <w:rFonts w:ascii="Times New Roman" w:hAnsi="Times New Roman" w:cs="Times New Roman"/>
          <w:spacing w:val="-1"/>
        </w:rPr>
        <w:t>-</w:t>
      </w:r>
      <w:r w:rsidRPr="008504DB">
        <w:rPr>
          <w:rFonts w:ascii="Times New Roman" w:hAnsi="Times New Roman" w:cs="Times New Roman"/>
        </w:rPr>
        <w:t>masing ma</w:t>
      </w:r>
      <w:r w:rsidRPr="008504DB">
        <w:rPr>
          <w:rFonts w:ascii="Times New Roman" w:hAnsi="Times New Roman" w:cs="Times New Roman"/>
          <w:spacing w:val="2"/>
        </w:rPr>
        <w:t>t</w:t>
      </w:r>
      <w:r w:rsidRPr="008504DB">
        <w:rPr>
          <w:rFonts w:ascii="Times New Roman" w:hAnsi="Times New Roman" w:cs="Times New Roman"/>
          <w:spacing w:val="-1"/>
        </w:rPr>
        <w:t>e</w:t>
      </w:r>
      <w:r w:rsidRPr="008504DB">
        <w:rPr>
          <w:rFonts w:ascii="Times New Roman" w:hAnsi="Times New Roman" w:cs="Times New Roman"/>
        </w:rPr>
        <w:t>ri</w:t>
      </w:r>
      <w:r w:rsidR="00FE2EF4">
        <w:rPr>
          <w:rFonts w:ascii="Times New Roman" w:hAnsi="Times New Roman" w:cs="Times New Roman"/>
          <w:lang w:val="en-US"/>
        </w:rPr>
        <w:t xml:space="preserve"> </w:t>
      </w:r>
      <w:r w:rsidRPr="008504DB">
        <w:rPr>
          <w:rFonts w:ascii="Times New Roman" w:hAnsi="Times New Roman" w:cs="Times New Roman"/>
        </w:rPr>
        <w:t>te</w:t>
      </w:r>
      <w:r w:rsidRPr="008504DB">
        <w:rPr>
          <w:rFonts w:ascii="Times New Roman" w:hAnsi="Times New Roman" w:cs="Times New Roman"/>
          <w:spacing w:val="1"/>
        </w:rPr>
        <w:t>r</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spacing w:val="-2"/>
        </w:rPr>
        <w:t>g</w:t>
      </w:r>
      <w:r w:rsidRPr="008504DB">
        <w:rPr>
          <w:rFonts w:ascii="Times New Roman" w:hAnsi="Times New Roman" w:cs="Times New Roman"/>
        </w:rPr>
        <w:t>kum</w:t>
      </w:r>
      <w:r w:rsidR="00FE2EF4">
        <w:rPr>
          <w:rFonts w:ascii="Times New Roman" w:hAnsi="Times New Roman" w:cs="Times New Roman"/>
          <w:lang w:val="en-US"/>
        </w:rPr>
        <w:t xml:space="preserve"> </w:t>
      </w:r>
      <w:r w:rsidRPr="008504DB">
        <w:rPr>
          <w:rFonts w:ascii="Times New Roman" w:hAnsi="Times New Roman" w:cs="Times New Roman"/>
          <w:spacing w:val="2"/>
        </w:rPr>
        <w:t>d</w:t>
      </w:r>
      <w:r w:rsidRPr="008504DB">
        <w:rPr>
          <w:rFonts w:ascii="Times New Roman" w:hAnsi="Times New Roman" w:cs="Times New Roman"/>
          <w:spacing w:val="-1"/>
        </w:rPr>
        <w:t>a</w:t>
      </w:r>
      <w:r w:rsidRPr="008504DB">
        <w:rPr>
          <w:rFonts w:ascii="Times New Roman" w:hAnsi="Times New Roman" w:cs="Times New Roman"/>
        </w:rPr>
        <w:t>lam</w:t>
      </w:r>
      <w:r w:rsidR="00FE2EF4">
        <w:rPr>
          <w:rFonts w:ascii="Times New Roman" w:hAnsi="Times New Roman" w:cs="Times New Roman"/>
          <w:lang w:val="en-US"/>
        </w:rPr>
        <w:t xml:space="preserve"> </w:t>
      </w:r>
      <w:r w:rsidRPr="008504DB">
        <w:rPr>
          <w:rFonts w:ascii="Times New Roman" w:hAnsi="Times New Roman" w:cs="Times New Roman"/>
        </w:rPr>
        <w:t>suatu</w:t>
      </w:r>
      <w:r w:rsidR="00FE2EF4">
        <w:rPr>
          <w:rFonts w:ascii="Times New Roman" w:hAnsi="Times New Roman" w:cs="Times New Roman"/>
          <w:lang w:val="en-US"/>
        </w:rPr>
        <w:t xml:space="preserve"> </w:t>
      </w:r>
      <w:r w:rsidRPr="008504DB">
        <w:rPr>
          <w:rFonts w:ascii="Times New Roman" w:hAnsi="Times New Roman" w:cs="Times New Roman"/>
        </w:rPr>
        <w:t>modul</w:t>
      </w:r>
      <w:r w:rsidR="00FE2EF4">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spacing w:val="-2"/>
        </w:rPr>
        <w:t>g</w:t>
      </w:r>
      <w:r w:rsidRPr="008504DB">
        <w:rPr>
          <w:rFonts w:ascii="Times New Roman" w:hAnsi="Times New Roman" w:cs="Times New Roman"/>
          <w:spacing w:val="-1"/>
        </w:rPr>
        <w:t>a</w:t>
      </w:r>
      <w:r w:rsidRPr="008504DB">
        <w:rPr>
          <w:rFonts w:ascii="Times New Roman" w:hAnsi="Times New Roman" w:cs="Times New Roman"/>
        </w:rPr>
        <w:t>n b</w:t>
      </w:r>
      <w:r w:rsidRPr="008504DB">
        <w:rPr>
          <w:rFonts w:ascii="Times New Roman" w:hAnsi="Times New Roman" w:cs="Times New Roman"/>
          <w:spacing w:val="-1"/>
        </w:rPr>
        <w:t>e</w:t>
      </w:r>
      <w:r w:rsidRPr="008504DB">
        <w:rPr>
          <w:rFonts w:ascii="Times New Roman" w:hAnsi="Times New Roman" w:cs="Times New Roman"/>
        </w:rPr>
        <w:t>rba</w:t>
      </w:r>
      <w:r w:rsidRPr="008504DB">
        <w:rPr>
          <w:rFonts w:ascii="Times New Roman" w:hAnsi="Times New Roman" w:cs="Times New Roman"/>
          <w:spacing w:val="-2"/>
        </w:rPr>
        <w:t>g</w:t>
      </w:r>
      <w:r w:rsidRPr="008504DB">
        <w:rPr>
          <w:rFonts w:ascii="Times New Roman" w:hAnsi="Times New Roman" w:cs="Times New Roman"/>
          <w:spacing w:val="-1"/>
        </w:rPr>
        <w:t>a</w:t>
      </w:r>
      <w:r w:rsidRPr="008504DB">
        <w:rPr>
          <w:rFonts w:ascii="Times New Roman" w:hAnsi="Times New Roman" w:cs="Times New Roman"/>
        </w:rPr>
        <w:t>i</w:t>
      </w:r>
      <w:r w:rsidR="00FE2EF4">
        <w:rPr>
          <w:rFonts w:ascii="Times New Roman" w:hAnsi="Times New Roman" w:cs="Times New Roman"/>
          <w:lang w:val="en-US"/>
        </w:rPr>
        <w:t xml:space="preserve"> </w:t>
      </w:r>
      <w:r w:rsidRPr="008504DB">
        <w:rPr>
          <w:rFonts w:ascii="Times New Roman" w:hAnsi="Times New Roman" w:cs="Times New Roman"/>
          <w:spacing w:val="2"/>
        </w:rPr>
        <w:t>s</w:t>
      </w:r>
      <w:r w:rsidRPr="008504DB">
        <w:rPr>
          <w:rFonts w:ascii="Times New Roman" w:hAnsi="Times New Roman" w:cs="Times New Roman"/>
          <w:spacing w:val="-1"/>
        </w:rPr>
        <w:t>e</w:t>
      </w:r>
      <w:r w:rsidRPr="008504DB">
        <w:rPr>
          <w:rFonts w:ascii="Times New Roman" w:hAnsi="Times New Roman" w:cs="Times New Roman"/>
        </w:rPr>
        <w:t>si</w:t>
      </w:r>
      <w:r w:rsidR="00FE2EF4">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 xml:space="preserve">g </w:t>
      </w:r>
      <w:r w:rsidRPr="008504DB">
        <w:rPr>
          <w:rFonts w:ascii="Times New Roman" w:hAnsi="Times New Roman" w:cs="Times New Roman"/>
          <w:spacing w:val="2"/>
        </w:rPr>
        <w:t>b</w:t>
      </w:r>
      <w:r w:rsidRPr="008504DB">
        <w:rPr>
          <w:rFonts w:ascii="Times New Roman" w:hAnsi="Times New Roman" w:cs="Times New Roman"/>
          <w:spacing w:val="-1"/>
        </w:rPr>
        <w:t>e</w:t>
      </w:r>
      <w:r w:rsidRPr="008504DB">
        <w:rPr>
          <w:rFonts w:ascii="Times New Roman" w:hAnsi="Times New Roman" w:cs="Times New Roman"/>
        </w:rPr>
        <w:t>ru</w:t>
      </w:r>
      <w:r w:rsidRPr="008504DB">
        <w:rPr>
          <w:rFonts w:ascii="Times New Roman" w:hAnsi="Times New Roman" w:cs="Times New Roman"/>
          <w:spacing w:val="1"/>
        </w:rPr>
        <w:t>r</w:t>
      </w:r>
      <w:r w:rsidRPr="008504DB">
        <w:rPr>
          <w:rFonts w:ascii="Times New Roman" w:hAnsi="Times New Roman" w:cs="Times New Roman"/>
        </w:rPr>
        <w:t>utan.Modul</w:t>
      </w:r>
      <w:r w:rsidR="00FE2EF4">
        <w:rPr>
          <w:rFonts w:ascii="Times New Roman" w:hAnsi="Times New Roman" w:cs="Times New Roman"/>
          <w:lang w:val="en-US"/>
        </w:rPr>
        <w:t xml:space="preserve"> </w:t>
      </w:r>
      <w:r w:rsidRPr="008504DB">
        <w:rPr>
          <w:rFonts w:ascii="Times New Roman" w:hAnsi="Times New Roman" w:cs="Times New Roman"/>
          <w:spacing w:val="-1"/>
        </w:rPr>
        <w:t>F</w:t>
      </w:r>
      <w:r w:rsidRPr="008504DB">
        <w:rPr>
          <w:rFonts w:ascii="Times New Roman" w:hAnsi="Times New Roman" w:cs="Times New Roman"/>
        </w:rPr>
        <w:t>DS</w:t>
      </w:r>
      <w:r w:rsidR="00FE2EF4">
        <w:rPr>
          <w:rFonts w:ascii="Times New Roman" w:hAnsi="Times New Roman" w:cs="Times New Roman"/>
          <w:lang w:val="en-US"/>
        </w:rPr>
        <w:t xml:space="preserve"> </w:t>
      </w:r>
      <w:r w:rsidRPr="008504DB">
        <w:rPr>
          <w:rFonts w:ascii="Times New Roman" w:hAnsi="Times New Roman" w:cs="Times New Roman"/>
        </w:rPr>
        <w:t>dike</w:t>
      </w:r>
      <w:r w:rsidRPr="008504DB">
        <w:rPr>
          <w:rFonts w:ascii="Times New Roman" w:hAnsi="Times New Roman" w:cs="Times New Roman"/>
          <w:spacing w:val="2"/>
        </w:rPr>
        <w:t>m</w:t>
      </w:r>
      <w:r w:rsidRPr="008504DB">
        <w:rPr>
          <w:rFonts w:ascii="Times New Roman" w:hAnsi="Times New Roman" w:cs="Times New Roman"/>
          <w:spacing w:val="4"/>
        </w:rPr>
        <w:t>b</w:t>
      </w:r>
      <w:r w:rsidRPr="008504DB">
        <w:rPr>
          <w:rFonts w:ascii="Times New Roman" w:hAnsi="Times New Roman" w:cs="Times New Roman"/>
          <w:spacing w:val="-1"/>
        </w:rPr>
        <w:t>a</w:t>
      </w:r>
      <w:r w:rsidRPr="008504DB">
        <w:rPr>
          <w:rFonts w:ascii="Times New Roman" w:hAnsi="Times New Roman" w:cs="Times New Roman"/>
        </w:rPr>
        <w:t>n</w:t>
      </w:r>
      <w:r w:rsidRPr="008504DB">
        <w:rPr>
          <w:rFonts w:ascii="Times New Roman" w:hAnsi="Times New Roman" w:cs="Times New Roman"/>
          <w:spacing w:val="-2"/>
        </w:rPr>
        <w:t>g</w:t>
      </w:r>
      <w:r w:rsidRPr="008504DB">
        <w:rPr>
          <w:rFonts w:ascii="Times New Roman" w:hAnsi="Times New Roman" w:cs="Times New Roman"/>
          <w:spacing w:val="2"/>
        </w:rPr>
        <w:t>k</w:t>
      </w:r>
      <w:r w:rsidRPr="008504DB">
        <w:rPr>
          <w:rFonts w:ascii="Times New Roman" w:hAnsi="Times New Roman" w:cs="Times New Roman"/>
          <w:spacing w:val="-1"/>
        </w:rPr>
        <w:t>a</w:t>
      </w:r>
      <w:r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rPr>
        <w:t>oleh</w:t>
      </w:r>
      <w:r w:rsidR="00FE2EF4">
        <w:rPr>
          <w:rFonts w:ascii="Times New Roman" w:hAnsi="Times New Roman" w:cs="Times New Roman"/>
          <w:lang w:val="en-US"/>
        </w:rPr>
        <w:t xml:space="preserve"> </w:t>
      </w:r>
      <w:r w:rsidRPr="008504DB">
        <w:rPr>
          <w:rFonts w:ascii="Times New Roman" w:hAnsi="Times New Roman" w:cs="Times New Roman"/>
          <w:spacing w:val="1"/>
        </w:rPr>
        <w:t>P</w:t>
      </w:r>
      <w:r w:rsidRPr="008504DB">
        <w:rPr>
          <w:rFonts w:ascii="Times New Roman" w:hAnsi="Times New Roman" w:cs="Times New Roman"/>
          <w:spacing w:val="-1"/>
        </w:rPr>
        <w:t>e</w:t>
      </w:r>
      <w:r w:rsidRPr="008504DB">
        <w:rPr>
          <w:rFonts w:ascii="Times New Roman" w:hAnsi="Times New Roman" w:cs="Times New Roman"/>
        </w:rPr>
        <w:t>la</w:t>
      </w:r>
      <w:r w:rsidRPr="008504DB">
        <w:rPr>
          <w:rFonts w:ascii="Times New Roman" w:hAnsi="Times New Roman" w:cs="Times New Roman"/>
          <w:spacing w:val="2"/>
        </w:rPr>
        <w:t>k</w:t>
      </w:r>
      <w:r w:rsidRPr="008504DB">
        <w:rPr>
          <w:rFonts w:ascii="Times New Roman" w:hAnsi="Times New Roman" w:cs="Times New Roman"/>
        </w:rPr>
        <w:t>s</w:t>
      </w:r>
      <w:r w:rsidRPr="008504DB">
        <w:rPr>
          <w:rFonts w:ascii="Times New Roman" w:hAnsi="Times New Roman" w:cs="Times New Roman"/>
          <w:spacing w:val="-1"/>
        </w:rPr>
        <w:t>a</w:t>
      </w:r>
      <w:r w:rsidRPr="008504DB">
        <w:rPr>
          <w:rFonts w:ascii="Times New Roman" w:hAnsi="Times New Roman" w:cs="Times New Roman"/>
        </w:rPr>
        <w:t xml:space="preserve">na </w:t>
      </w:r>
      <w:r w:rsidRPr="008504DB">
        <w:rPr>
          <w:rFonts w:ascii="Times New Roman" w:hAnsi="Times New Roman" w:cs="Times New Roman"/>
          <w:spacing w:val="1"/>
        </w:rPr>
        <w:t>P</w:t>
      </w:r>
      <w:r w:rsidRPr="008504DB">
        <w:rPr>
          <w:rFonts w:ascii="Times New Roman" w:hAnsi="Times New Roman" w:cs="Times New Roman"/>
        </w:rPr>
        <w:t>ro</w:t>
      </w:r>
      <w:r w:rsidRPr="008504DB">
        <w:rPr>
          <w:rFonts w:ascii="Times New Roman" w:hAnsi="Times New Roman" w:cs="Times New Roman"/>
          <w:spacing w:val="-3"/>
        </w:rPr>
        <w:t>g</w:t>
      </w:r>
      <w:r w:rsidRPr="008504DB">
        <w:rPr>
          <w:rFonts w:ascii="Times New Roman" w:hAnsi="Times New Roman" w:cs="Times New Roman"/>
          <w:spacing w:val="1"/>
        </w:rPr>
        <w:t>r</w:t>
      </w:r>
      <w:r w:rsidRPr="008504DB">
        <w:rPr>
          <w:rFonts w:ascii="Times New Roman" w:hAnsi="Times New Roman" w:cs="Times New Roman"/>
          <w:spacing w:val="-1"/>
        </w:rPr>
        <w:t>a</w:t>
      </w:r>
      <w:r w:rsidRPr="008504DB">
        <w:rPr>
          <w:rFonts w:ascii="Times New Roman" w:hAnsi="Times New Roman" w:cs="Times New Roman"/>
        </w:rPr>
        <w:t>m</w:t>
      </w:r>
      <w:r w:rsidR="00FE2EF4">
        <w:rPr>
          <w:rFonts w:ascii="Times New Roman" w:hAnsi="Times New Roman" w:cs="Times New Roman"/>
          <w:lang w:val="en-US"/>
        </w:rPr>
        <w:t xml:space="preserve"> </w:t>
      </w:r>
      <w:r w:rsidRPr="008504DB">
        <w:rPr>
          <w:rFonts w:ascii="Times New Roman" w:hAnsi="Times New Roman" w:cs="Times New Roman"/>
        </w:rPr>
        <w:t>K</w:t>
      </w:r>
      <w:r w:rsidRPr="008504DB">
        <w:rPr>
          <w:rFonts w:ascii="Times New Roman" w:hAnsi="Times New Roman" w:cs="Times New Roman"/>
          <w:spacing w:val="-1"/>
        </w:rPr>
        <w:t>e</w:t>
      </w:r>
      <w:r w:rsidRPr="008504DB">
        <w:rPr>
          <w:rFonts w:ascii="Times New Roman" w:hAnsi="Times New Roman" w:cs="Times New Roman"/>
        </w:rPr>
        <w:t>lua</w:t>
      </w:r>
      <w:r w:rsidRPr="008504DB">
        <w:rPr>
          <w:rFonts w:ascii="Times New Roman" w:hAnsi="Times New Roman" w:cs="Times New Roman"/>
          <w:spacing w:val="-4"/>
        </w:rPr>
        <w:t>r</w:t>
      </w:r>
      <w:r w:rsidRPr="008504DB">
        <w:rPr>
          <w:rFonts w:ascii="Times New Roman" w:hAnsi="Times New Roman" w:cs="Times New Roman"/>
        </w:rPr>
        <w:t>ga</w:t>
      </w:r>
      <w:r w:rsidR="00FE2EF4">
        <w:rPr>
          <w:rFonts w:ascii="Times New Roman" w:hAnsi="Times New Roman" w:cs="Times New Roman"/>
          <w:lang w:val="en-US"/>
        </w:rPr>
        <w:t xml:space="preserve"> </w:t>
      </w:r>
      <w:r w:rsidRPr="008504DB">
        <w:rPr>
          <w:rFonts w:ascii="Times New Roman" w:hAnsi="Times New Roman" w:cs="Times New Roman"/>
        </w:rPr>
        <w:t>H</w:t>
      </w:r>
      <w:r w:rsidRPr="008504DB">
        <w:rPr>
          <w:rFonts w:ascii="Times New Roman" w:hAnsi="Times New Roman" w:cs="Times New Roman"/>
          <w:spacing w:val="-1"/>
        </w:rPr>
        <w:t>a</w:t>
      </w:r>
      <w:r w:rsidRPr="008504DB">
        <w:rPr>
          <w:rFonts w:ascii="Times New Roman" w:hAnsi="Times New Roman" w:cs="Times New Roman"/>
          <w:spacing w:val="1"/>
        </w:rPr>
        <w:t>ra</w:t>
      </w:r>
      <w:r w:rsidRPr="008504DB">
        <w:rPr>
          <w:rFonts w:ascii="Times New Roman" w:hAnsi="Times New Roman" w:cs="Times New Roman"/>
        </w:rPr>
        <w:t>p</w:t>
      </w:r>
      <w:r w:rsidRPr="008504DB">
        <w:rPr>
          <w:rFonts w:ascii="Times New Roman" w:hAnsi="Times New Roman" w:cs="Times New Roman"/>
          <w:spacing w:val="-1"/>
        </w:rPr>
        <w:t>a</w:t>
      </w:r>
      <w:r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rPr>
        <w:t>(</w:t>
      </w:r>
      <w:r w:rsidRPr="008504DB">
        <w:rPr>
          <w:rFonts w:ascii="Times New Roman" w:hAnsi="Times New Roman" w:cs="Times New Roman"/>
          <w:spacing w:val="1"/>
        </w:rPr>
        <w:t>PP</w:t>
      </w:r>
      <w:r w:rsidRPr="008504DB">
        <w:rPr>
          <w:rFonts w:ascii="Times New Roman" w:hAnsi="Times New Roman" w:cs="Times New Roman"/>
        </w:rPr>
        <w:t>K</w:t>
      </w:r>
      <w:r w:rsidRPr="008504DB">
        <w:rPr>
          <w:rFonts w:ascii="Times New Roman" w:hAnsi="Times New Roman" w:cs="Times New Roman"/>
          <w:spacing w:val="-1"/>
        </w:rPr>
        <w:t>H</w:t>
      </w:r>
      <w:r w:rsidRPr="008504DB">
        <w:rPr>
          <w:rFonts w:ascii="Times New Roman" w:hAnsi="Times New Roman" w:cs="Times New Roman"/>
        </w:rPr>
        <w:t>)</w:t>
      </w:r>
      <w:r w:rsidR="00FE2EF4">
        <w:rPr>
          <w:rFonts w:ascii="Times New Roman" w:hAnsi="Times New Roman" w:cs="Times New Roman"/>
          <w:lang w:val="en-US"/>
        </w:rPr>
        <w:t xml:space="preserve"> </w:t>
      </w:r>
      <w:r w:rsidRPr="008504DB">
        <w:rPr>
          <w:rFonts w:ascii="Times New Roman" w:hAnsi="Times New Roman" w:cs="Times New Roman"/>
          <w:spacing w:val="1"/>
        </w:rPr>
        <w:t>P</w:t>
      </w:r>
      <w:r w:rsidRPr="008504DB">
        <w:rPr>
          <w:rFonts w:ascii="Times New Roman" w:hAnsi="Times New Roman" w:cs="Times New Roman"/>
        </w:rPr>
        <w:t>usa</w:t>
      </w:r>
      <w:r w:rsidRPr="008504DB">
        <w:rPr>
          <w:rFonts w:ascii="Times New Roman" w:hAnsi="Times New Roman" w:cs="Times New Roman"/>
          <w:spacing w:val="3"/>
        </w:rPr>
        <w:t>t</w:t>
      </w:r>
      <w:r w:rsidRPr="008504DB">
        <w:rPr>
          <w:rFonts w:ascii="Times New Roman" w:hAnsi="Times New Roman" w:cs="Times New Roman"/>
        </w:rPr>
        <w:t>.</w:t>
      </w:r>
      <w:r w:rsidR="00FE2EF4">
        <w:rPr>
          <w:rFonts w:ascii="Times New Roman" w:hAnsi="Times New Roman" w:cs="Times New Roman"/>
          <w:lang w:val="en-US"/>
        </w:rPr>
        <w:t xml:space="preserve"> </w:t>
      </w:r>
      <w:r w:rsidRPr="008504DB">
        <w:rPr>
          <w:rFonts w:ascii="Times New Roman" w:hAnsi="Times New Roman" w:cs="Times New Roman"/>
        </w:rPr>
        <w:t>K</w:t>
      </w:r>
      <w:r w:rsidRPr="008504DB">
        <w:rPr>
          <w:rFonts w:ascii="Times New Roman" w:hAnsi="Times New Roman" w:cs="Times New Roman"/>
          <w:spacing w:val="-1"/>
        </w:rPr>
        <w:t>e</w:t>
      </w:r>
      <w:r w:rsidRPr="008504DB">
        <w:rPr>
          <w:rFonts w:ascii="Times New Roman" w:hAnsi="Times New Roman" w:cs="Times New Roman"/>
          <w:spacing w:val="-2"/>
        </w:rPr>
        <w:t>g</w:t>
      </w:r>
      <w:r w:rsidRPr="008504DB">
        <w:rPr>
          <w:rFonts w:ascii="Times New Roman" w:hAnsi="Times New Roman" w:cs="Times New Roman"/>
          <w:spacing w:val="3"/>
        </w:rPr>
        <w:t>i</w:t>
      </w:r>
      <w:r w:rsidRPr="008504DB">
        <w:rPr>
          <w:rFonts w:ascii="Times New Roman" w:hAnsi="Times New Roman" w:cs="Times New Roman"/>
          <w:spacing w:val="-1"/>
        </w:rPr>
        <w:t>a</w:t>
      </w:r>
      <w:r w:rsidRPr="008504DB">
        <w:rPr>
          <w:rFonts w:ascii="Times New Roman" w:hAnsi="Times New Roman" w:cs="Times New Roman"/>
        </w:rPr>
        <w:t>tan</w:t>
      </w:r>
      <w:r w:rsidR="00FE2EF4">
        <w:rPr>
          <w:rFonts w:ascii="Times New Roman" w:hAnsi="Times New Roman" w:cs="Times New Roman"/>
          <w:lang w:val="en-US"/>
        </w:rPr>
        <w:t xml:space="preserve"> </w:t>
      </w:r>
      <w:r w:rsidRPr="008504DB">
        <w:rPr>
          <w:rFonts w:ascii="Times New Roman" w:hAnsi="Times New Roman" w:cs="Times New Roman"/>
          <w:spacing w:val="-1"/>
        </w:rPr>
        <w:t>F</w:t>
      </w:r>
      <w:r w:rsidRPr="008504DB">
        <w:rPr>
          <w:rFonts w:ascii="Times New Roman" w:hAnsi="Times New Roman" w:cs="Times New Roman"/>
        </w:rPr>
        <w:t>DS</w:t>
      </w:r>
      <w:r w:rsidR="00FE2EF4">
        <w:rPr>
          <w:rFonts w:ascii="Times New Roman" w:hAnsi="Times New Roman" w:cs="Times New Roman"/>
          <w:lang w:val="en-US"/>
        </w:rPr>
        <w:t xml:space="preserve"> </w:t>
      </w:r>
      <w:r w:rsidRPr="008504DB">
        <w:rPr>
          <w:rFonts w:ascii="Times New Roman" w:hAnsi="Times New Roman" w:cs="Times New Roman"/>
        </w:rPr>
        <w:t>di</w:t>
      </w:r>
      <w:r w:rsidRPr="008504DB">
        <w:rPr>
          <w:rFonts w:ascii="Times New Roman" w:hAnsi="Times New Roman" w:cs="Times New Roman"/>
          <w:spacing w:val="1"/>
        </w:rPr>
        <w:t>l</w:t>
      </w:r>
      <w:r w:rsidRPr="008504DB">
        <w:rPr>
          <w:rFonts w:ascii="Times New Roman" w:hAnsi="Times New Roman" w:cs="Times New Roman"/>
          <w:spacing w:val="-1"/>
        </w:rPr>
        <w:t>a</w:t>
      </w:r>
      <w:r w:rsidRPr="008504DB">
        <w:rPr>
          <w:rFonts w:ascii="Times New Roman" w:hAnsi="Times New Roman" w:cs="Times New Roman"/>
        </w:rPr>
        <w:t>kuk</w:t>
      </w:r>
      <w:r w:rsidRPr="008504DB">
        <w:rPr>
          <w:rFonts w:ascii="Times New Roman" w:hAnsi="Times New Roman" w:cs="Times New Roman"/>
          <w:spacing w:val="-1"/>
        </w:rPr>
        <w:t>a</w:t>
      </w:r>
      <w:r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rPr>
        <w:t>s</w:t>
      </w:r>
      <w:r w:rsidRPr="008504DB">
        <w:rPr>
          <w:rFonts w:ascii="Times New Roman" w:hAnsi="Times New Roman" w:cs="Times New Roman"/>
          <w:spacing w:val="-1"/>
        </w:rPr>
        <w:t>a</w:t>
      </w:r>
      <w:r w:rsidRPr="008504DB">
        <w:rPr>
          <w:rFonts w:ascii="Times New Roman" w:hAnsi="Times New Roman" w:cs="Times New Roman"/>
        </w:rPr>
        <w:t>tu bulan</w:t>
      </w:r>
      <w:r w:rsidR="00FE2EF4">
        <w:rPr>
          <w:rFonts w:ascii="Times New Roman" w:hAnsi="Times New Roman" w:cs="Times New Roman"/>
          <w:lang w:val="en-US"/>
        </w:rPr>
        <w:t xml:space="preserve"> </w:t>
      </w:r>
      <w:r w:rsidRPr="008504DB">
        <w:rPr>
          <w:rFonts w:ascii="Times New Roman" w:hAnsi="Times New Roman" w:cs="Times New Roman"/>
        </w:rPr>
        <w:t>s</w:t>
      </w:r>
      <w:r w:rsidRPr="008504DB">
        <w:rPr>
          <w:rFonts w:ascii="Times New Roman" w:hAnsi="Times New Roman" w:cs="Times New Roman"/>
          <w:spacing w:val="-1"/>
        </w:rPr>
        <w:t>e</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li</w:t>
      </w:r>
      <w:r w:rsidR="00FE2EF4">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e</w:t>
      </w:r>
      <w:r w:rsidRPr="008504DB">
        <w:rPr>
          <w:rFonts w:ascii="Times New Roman" w:hAnsi="Times New Roman" w:cs="Times New Roman"/>
        </w:rPr>
        <w:t>ng</w:t>
      </w:r>
      <w:r w:rsidRPr="008504DB">
        <w:rPr>
          <w:rFonts w:ascii="Times New Roman" w:hAnsi="Times New Roman" w:cs="Times New Roman"/>
          <w:spacing w:val="-1"/>
        </w:rPr>
        <w:t>a</w:t>
      </w:r>
      <w:r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rPr>
        <w:t>durasi</w:t>
      </w:r>
      <w:r w:rsidR="00FE2EF4">
        <w:rPr>
          <w:rFonts w:ascii="Times New Roman" w:hAnsi="Times New Roman" w:cs="Times New Roman"/>
          <w:lang w:val="en-US"/>
        </w:rPr>
        <w:t xml:space="preserve"> </w:t>
      </w:r>
      <w:r w:rsidRPr="008504DB">
        <w:rPr>
          <w:rFonts w:ascii="Times New Roman" w:hAnsi="Times New Roman" w:cs="Times New Roman"/>
        </w:rPr>
        <w:t>2</w:t>
      </w:r>
      <w:r w:rsidR="00FE2EF4">
        <w:rPr>
          <w:rFonts w:ascii="Times New Roman" w:hAnsi="Times New Roman" w:cs="Times New Roman"/>
          <w:lang w:val="en-US"/>
        </w:rPr>
        <w:t xml:space="preserve"> </w:t>
      </w:r>
      <w:r w:rsidRPr="008504DB">
        <w:rPr>
          <w:rFonts w:ascii="Times New Roman" w:hAnsi="Times New Roman" w:cs="Times New Roman"/>
        </w:rPr>
        <w:t>jam</w:t>
      </w:r>
      <w:r w:rsidR="00FE2EF4">
        <w:rPr>
          <w:rFonts w:ascii="Times New Roman" w:hAnsi="Times New Roman" w:cs="Times New Roman"/>
          <w:lang w:val="en-US"/>
        </w:rPr>
        <w:t xml:space="preserve"> </w:t>
      </w:r>
      <w:r w:rsidRPr="008504DB">
        <w:rPr>
          <w:rFonts w:ascii="Times New Roman" w:hAnsi="Times New Roman" w:cs="Times New Roman"/>
          <w:spacing w:val="-1"/>
        </w:rPr>
        <w:t>(</w:t>
      </w:r>
      <w:r w:rsidRPr="008504DB">
        <w:rPr>
          <w:rFonts w:ascii="Times New Roman" w:hAnsi="Times New Roman" w:cs="Times New Roman"/>
          <w:spacing w:val="-2"/>
        </w:rPr>
        <w:t>P</w:t>
      </w:r>
      <w:r w:rsidRPr="008504DB">
        <w:rPr>
          <w:rFonts w:ascii="Times New Roman" w:hAnsi="Times New Roman" w:cs="Times New Roman"/>
          <w:spacing w:val="1"/>
        </w:rPr>
        <w:t>P</w:t>
      </w:r>
      <w:r w:rsidRPr="008504DB">
        <w:rPr>
          <w:rFonts w:ascii="Times New Roman" w:hAnsi="Times New Roman" w:cs="Times New Roman"/>
        </w:rPr>
        <w:t>KH</w:t>
      </w:r>
      <w:r w:rsidRPr="008504DB">
        <w:rPr>
          <w:rFonts w:ascii="Times New Roman" w:hAnsi="Times New Roman" w:cs="Times New Roman"/>
          <w:spacing w:val="1"/>
        </w:rPr>
        <w:t xml:space="preserve"> P</w:t>
      </w:r>
      <w:r w:rsidRPr="008504DB">
        <w:rPr>
          <w:rFonts w:ascii="Times New Roman" w:hAnsi="Times New Roman" w:cs="Times New Roman"/>
        </w:rPr>
        <w:t>usat, 2013:1</w:t>
      </w:r>
      <w:r w:rsidRPr="008504DB">
        <w:rPr>
          <w:rFonts w:ascii="Times New Roman" w:hAnsi="Times New Roman" w:cs="Times New Roman"/>
          <w:spacing w:val="-1"/>
        </w:rPr>
        <w:t>-</w:t>
      </w:r>
      <w:r w:rsidRPr="008504DB">
        <w:rPr>
          <w:rFonts w:ascii="Times New Roman" w:hAnsi="Times New Roman" w:cs="Times New Roman"/>
        </w:rPr>
        <w:t>2</w:t>
      </w:r>
      <w:r w:rsidRPr="008504DB">
        <w:rPr>
          <w:rFonts w:ascii="Times New Roman" w:hAnsi="Times New Roman" w:cs="Times New Roman"/>
          <w:spacing w:val="-1"/>
        </w:rPr>
        <w:t>)</w:t>
      </w:r>
      <w:r w:rsidRPr="008504DB">
        <w:rPr>
          <w:rFonts w:ascii="Times New Roman" w:hAnsi="Times New Roman" w:cs="Times New Roman"/>
        </w:rPr>
        <w:t>.</w:t>
      </w:r>
      <w:r w:rsidR="00FE2EF4">
        <w:rPr>
          <w:rFonts w:ascii="Times New Roman" w:hAnsi="Times New Roman" w:cs="Times New Roman"/>
          <w:lang w:val="en-US"/>
        </w:rPr>
        <w:t xml:space="preserve"> </w:t>
      </w:r>
      <w:r w:rsidRPr="008504DB">
        <w:rPr>
          <w:rFonts w:ascii="Times New Roman" w:hAnsi="Times New Roman" w:cs="Times New Roman"/>
          <w:spacing w:val="-1"/>
        </w:rPr>
        <w:t>Fa</w:t>
      </w:r>
      <w:r w:rsidRPr="008504DB">
        <w:rPr>
          <w:rFonts w:ascii="Times New Roman" w:hAnsi="Times New Roman" w:cs="Times New Roman"/>
        </w:rPr>
        <w:t>si</w:t>
      </w:r>
      <w:r w:rsidRPr="008504DB">
        <w:rPr>
          <w:rFonts w:ascii="Times New Roman" w:hAnsi="Times New Roman" w:cs="Times New Roman"/>
          <w:spacing w:val="1"/>
        </w:rPr>
        <w:t>l</w:t>
      </w:r>
      <w:r w:rsidRPr="008504DB">
        <w:rPr>
          <w:rFonts w:ascii="Times New Roman" w:hAnsi="Times New Roman" w:cs="Times New Roman"/>
        </w:rPr>
        <w:t>i</w:t>
      </w:r>
      <w:r w:rsidRPr="008504DB">
        <w:rPr>
          <w:rFonts w:ascii="Times New Roman" w:hAnsi="Times New Roman" w:cs="Times New Roman"/>
          <w:spacing w:val="1"/>
        </w:rPr>
        <w:t>t</w:t>
      </w:r>
      <w:r w:rsidRPr="008504DB">
        <w:rPr>
          <w:rFonts w:ascii="Times New Roman" w:hAnsi="Times New Roman" w:cs="Times New Roman"/>
          <w:spacing w:val="-1"/>
        </w:rPr>
        <w:t>a</w:t>
      </w:r>
      <w:r w:rsidRPr="008504DB">
        <w:rPr>
          <w:rFonts w:ascii="Times New Roman" w:hAnsi="Times New Roman" w:cs="Times New Roman"/>
        </w:rPr>
        <w:t>tor</w:t>
      </w:r>
      <w:r w:rsidR="00FE2EF4">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spacing w:val="2"/>
        </w:rPr>
        <w:t>l</w:t>
      </w:r>
      <w:r w:rsidRPr="008504DB">
        <w:rPr>
          <w:rFonts w:ascii="Times New Roman" w:hAnsi="Times New Roman" w:cs="Times New Roman"/>
          <w:spacing w:val="-1"/>
        </w:rPr>
        <w:t>a</w:t>
      </w:r>
      <w:r w:rsidRPr="008504DB">
        <w:rPr>
          <w:rFonts w:ascii="Times New Roman" w:hAnsi="Times New Roman" w:cs="Times New Roman"/>
        </w:rPr>
        <w:t>m k</w:t>
      </w:r>
      <w:r w:rsidRPr="008504DB">
        <w:rPr>
          <w:rFonts w:ascii="Times New Roman" w:hAnsi="Times New Roman" w:cs="Times New Roman"/>
          <w:spacing w:val="-1"/>
        </w:rPr>
        <w:t>e</w:t>
      </w:r>
      <w:r w:rsidRPr="008504DB">
        <w:rPr>
          <w:rFonts w:ascii="Times New Roman" w:hAnsi="Times New Roman" w:cs="Times New Roman"/>
          <w:spacing w:val="-2"/>
        </w:rPr>
        <w:t>g</w:t>
      </w:r>
      <w:r w:rsidRPr="008504DB">
        <w:rPr>
          <w:rFonts w:ascii="Times New Roman" w:hAnsi="Times New Roman" w:cs="Times New Roman"/>
          <w:spacing w:val="3"/>
        </w:rPr>
        <w:t>i</w:t>
      </w:r>
      <w:r w:rsidRPr="008504DB">
        <w:rPr>
          <w:rFonts w:ascii="Times New Roman" w:hAnsi="Times New Roman" w:cs="Times New Roman"/>
          <w:spacing w:val="-1"/>
        </w:rPr>
        <w:t>a</w:t>
      </w:r>
      <w:r w:rsidRPr="008504DB">
        <w:rPr>
          <w:rFonts w:ascii="Times New Roman" w:hAnsi="Times New Roman" w:cs="Times New Roman"/>
        </w:rPr>
        <w:t>tan</w:t>
      </w:r>
      <w:r w:rsidR="00FE2EF4">
        <w:rPr>
          <w:rFonts w:ascii="Times New Roman" w:hAnsi="Times New Roman" w:cs="Times New Roman"/>
          <w:lang w:val="en-US"/>
        </w:rPr>
        <w:t xml:space="preserve"> </w:t>
      </w:r>
      <w:r w:rsidRPr="008504DB">
        <w:rPr>
          <w:rFonts w:ascii="Times New Roman" w:hAnsi="Times New Roman" w:cs="Times New Roman"/>
          <w:spacing w:val="-1"/>
        </w:rPr>
        <w:t>F</w:t>
      </w:r>
      <w:r w:rsidRPr="008504DB">
        <w:rPr>
          <w:rFonts w:ascii="Times New Roman" w:hAnsi="Times New Roman" w:cs="Times New Roman"/>
        </w:rPr>
        <w:t>DS</w:t>
      </w:r>
      <w:r w:rsidR="00FE2EF4">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rPr>
        <w:t>i</w:t>
      </w:r>
      <w:r w:rsidRPr="008504DB">
        <w:rPr>
          <w:rFonts w:ascii="Times New Roman" w:hAnsi="Times New Roman" w:cs="Times New Roman"/>
          <w:spacing w:val="1"/>
        </w:rPr>
        <w:t>t</w:t>
      </w:r>
      <w:r w:rsidRPr="008504DB">
        <w:rPr>
          <w:rFonts w:ascii="Times New Roman" w:hAnsi="Times New Roman" w:cs="Times New Roman"/>
        </w:rPr>
        <w:t>u</w:t>
      </w:r>
      <w:r w:rsidR="00FE2EF4">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mp</w:t>
      </w:r>
      <w:r w:rsidRPr="008504DB">
        <w:rPr>
          <w:rFonts w:ascii="Times New Roman" w:hAnsi="Times New Roman" w:cs="Times New Roman"/>
          <w:spacing w:val="1"/>
        </w:rPr>
        <w:t>i</w:t>
      </w:r>
      <w:r w:rsidRPr="008504DB">
        <w:rPr>
          <w:rFonts w:ascii="Times New Roman" w:hAnsi="Times New Roman" w:cs="Times New Roman"/>
        </w:rPr>
        <w:t xml:space="preserve">ng </w:t>
      </w:r>
      <w:r w:rsidRPr="008504DB">
        <w:rPr>
          <w:rFonts w:ascii="Times New Roman" w:hAnsi="Times New Roman" w:cs="Times New Roman"/>
          <w:spacing w:val="1"/>
        </w:rPr>
        <w:t>P</w:t>
      </w:r>
      <w:r w:rsidRPr="008504DB">
        <w:rPr>
          <w:rFonts w:ascii="Times New Roman" w:hAnsi="Times New Roman" w:cs="Times New Roman"/>
          <w:spacing w:val="2"/>
        </w:rPr>
        <w:t>K</w:t>
      </w:r>
      <w:r w:rsidRPr="008504DB">
        <w:rPr>
          <w:rFonts w:ascii="Times New Roman" w:hAnsi="Times New Roman" w:cs="Times New Roman"/>
        </w:rPr>
        <w:t>H.</w:t>
      </w:r>
      <w:r w:rsidR="00FE2EF4">
        <w:rPr>
          <w:rFonts w:ascii="Times New Roman" w:hAnsi="Times New Roman" w:cs="Times New Roman"/>
          <w:lang w:val="en-US"/>
        </w:rPr>
        <w:t xml:space="preserve"> </w:t>
      </w:r>
      <w:r w:rsidRPr="008504DB">
        <w:rPr>
          <w:rFonts w:ascii="Times New Roman" w:hAnsi="Times New Roman" w:cs="Times New Roman"/>
          <w:spacing w:val="1"/>
        </w:rPr>
        <w:t>S</w:t>
      </w:r>
      <w:r w:rsidRPr="008504DB">
        <w:rPr>
          <w:rFonts w:ascii="Times New Roman" w:hAnsi="Times New Roman" w:cs="Times New Roman"/>
          <w:spacing w:val="-1"/>
        </w:rPr>
        <w:t>e</w:t>
      </w:r>
      <w:r w:rsidRPr="008504DB">
        <w:rPr>
          <w:rFonts w:ascii="Times New Roman" w:hAnsi="Times New Roman" w:cs="Times New Roman"/>
        </w:rPr>
        <w:t>b</w:t>
      </w:r>
      <w:r w:rsidRPr="008504DB">
        <w:rPr>
          <w:rFonts w:ascii="Times New Roman" w:hAnsi="Times New Roman" w:cs="Times New Roman"/>
          <w:spacing w:val="-1"/>
        </w:rPr>
        <w:t>e</w:t>
      </w:r>
      <w:r w:rsidRPr="008504DB">
        <w:rPr>
          <w:rFonts w:ascii="Times New Roman" w:hAnsi="Times New Roman" w:cs="Times New Roman"/>
        </w:rPr>
        <w:t>lum</w:t>
      </w:r>
      <w:r w:rsidR="00FE2EF4">
        <w:rPr>
          <w:rFonts w:ascii="Times New Roman" w:hAnsi="Times New Roman" w:cs="Times New Roman"/>
          <w:lang w:val="en-US"/>
        </w:rPr>
        <w:t xml:space="preserve"> </w:t>
      </w:r>
      <w:r w:rsidRPr="008504DB">
        <w:rPr>
          <w:rFonts w:ascii="Times New Roman" w:hAnsi="Times New Roman" w:cs="Times New Roman"/>
        </w:rPr>
        <w:t>mel</w:t>
      </w:r>
      <w:r w:rsidRPr="008504DB">
        <w:rPr>
          <w:rFonts w:ascii="Times New Roman" w:hAnsi="Times New Roman" w:cs="Times New Roman"/>
          <w:spacing w:val="-1"/>
        </w:rPr>
        <w:t>a</w:t>
      </w:r>
      <w:r w:rsidRPr="008504DB">
        <w:rPr>
          <w:rFonts w:ascii="Times New Roman" w:hAnsi="Times New Roman" w:cs="Times New Roman"/>
        </w:rPr>
        <w:t>kuk</w:t>
      </w:r>
      <w:r w:rsidRPr="008504DB">
        <w:rPr>
          <w:rFonts w:ascii="Times New Roman" w:hAnsi="Times New Roman" w:cs="Times New Roman"/>
          <w:spacing w:val="-1"/>
        </w:rPr>
        <w:t>a</w:t>
      </w:r>
      <w:r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rPr>
        <w:t>f</w:t>
      </w:r>
      <w:r w:rsidRPr="008504DB">
        <w:rPr>
          <w:rFonts w:ascii="Times New Roman" w:hAnsi="Times New Roman" w:cs="Times New Roman"/>
          <w:spacing w:val="-2"/>
        </w:rPr>
        <w:t>a</w:t>
      </w:r>
      <w:r w:rsidRPr="008504DB">
        <w:rPr>
          <w:rFonts w:ascii="Times New Roman" w:hAnsi="Times New Roman" w:cs="Times New Roman"/>
        </w:rPr>
        <w:t>si</w:t>
      </w:r>
      <w:r w:rsidRPr="008504DB">
        <w:rPr>
          <w:rFonts w:ascii="Times New Roman" w:hAnsi="Times New Roman" w:cs="Times New Roman"/>
          <w:spacing w:val="1"/>
        </w:rPr>
        <w:t>l</w:t>
      </w:r>
      <w:r w:rsidRPr="008504DB">
        <w:rPr>
          <w:rFonts w:ascii="Times New Roman" w:hAnsi="Times New Roman" w:cs="Times New Roman"/>
        </w:rPr>
        <w:t>i</w:t>
      </w:r>
      <w:r w:rsidRPr="008504DB">
        <w:rPr>
          <w:rFonts w:ascii="Times New Roman" w:hAnsi="Times New Roman" w:cs="Times New Roman"/>
          <w:spacing w:val="1"/>
        </w:rPr>
        <w:t>t</w:t>
      </w:r>
      <w:r w:rsidRPr="008504DB">
        <w:rPr>
          <w:rFonts w:ascii="Times New Roman" w:hAnsi="Times New Roman" w:cs="Times New Roman"/>
          <w:spacing w:val="-1"/>
        </w:rPr>
        <w:t>a</w:t>
      </w:r>
      <w:r w:rsidRPr="008504DB">
        <w:rPr>
          <w:rFonts w:ascii="Times New Roman" w:hAnsi="Times New Roman" w:cs="Times New Roman"/>
        </w:rPr>
        <w:t>si</w:t>
      </w:r>
      <w:r w:rsidR="00FE2EF4">
        <w:rPr>
          <w:rFonts w:ascii="Times New Roman" w:hAnsi="Times New Roman" w:cs="Times New Roman"/>
          <w:lang w:val="en-US"/>
        </w:rPr>
        <w:t xml:space="preserve"> </w:t>
      </w:r>
      <w:r w:rsidRPr="008504DB">
        <w:rPr>
          <w:rFonts w:ascii="Times New Roman" w:hAnsi="Times New Roman" w:cs="Times New Roman"/>
          <w:spacing w:val="1"/>
        </w:rPr>
        <w:t>F</w:t>
      </w:r>
      <w:r w:rsidRPr="008504DB">
        <w:rPr>
          <w:rFonts w:ascii="Times New Roman" w:hAnsi="Times New Roman" w:cs="Times New Roman"/>
        </w:rPr>
        <w:t>DS</w:t>
      </w:r>
      <w:r w:rsidR="004A7B21" w:rsidRPr="008504DB">
        <w:rPr>
          <w:rFonts w:ascii="Times New Roman" w:hAnsi="Times New Roman" w:cs="Times New Roman"/>
        </w:rPr>
        <w:t xml:space="preserve"> di tingkat KPM</w:t>
      </w:r>
      <w:r w:rsidRPr="008504DB">
        <w:rPr>
          <w:rFonts w:ascii="Times New Roman" w:hAnsi="Times New Roman" w:cs="Times New Roman"/>
        </w:rPr>
        <w:t>, p</w:t>
      </w:r>
      <w:r w:rsidRPr="008504DB">
        <w:rPr>
          <w:rFonts w:ascii="Times New Roman" w:hAnsi="Times New Roman" w:cs="Times New Roman"/>
          <w:spacing w:val="-1"/>
        </w:rPr>
        <w:t>e</w:t>
      </w:r>
      <w:r w:rsidRPr="008504DB">
        <w:rPr>
          <w:rFonts w:ascii="Times New Roman" w:hAnsi="Times New Roman" w:cs="Times New Roman"/>
        </w:rPr>
        <w:t>nd</w:t>
      </w:r>
      <w:r w:rsidRPr="008504DB">
        <w:rPr>
          <w:rFonts w:ascii="Times New Roman" w:hAnsi="Times New Roman" w:cs="Times New Roman"/>
          <w:spacing w:val="-1"/>
        </w:rPr>
        <w:t>a</w:t>
      </w:r>
      <w:r w:rsidRPr="008504DB">
        <w:rPr>
          <w:rFonts w:ascii="Times New Roman" w:hAnsi="Times New Roman" w:cs="Times New Roman"/>
        </w:rPr>
        <w:t>mp</w:t>
      </w:r>
      <w:r w:rsidRPr="008504DB">
        <w:rPr>
          <w:rFonts w:ascii="Times New Roman" w:hAnsi="Times New Roman" w:cs="Times New Roman"/>
          <w:spacing w:val="1"/>
        </w:rPr>
        <w:t>i</w:t>
      </w:r>
      <w:r w:rsidRPr="008504DB">
        <w:rPr>
          <w:rFonts w:ascii="Times New Roman" w:hAnsi="Times New Roman" w:cs="Times New Roman"/>
        </w:rPr>
        <w:t xml:space="preserve">ng </w:t>
      </w:r>
      <w:r w:rsidRPr="008504DB">
        <w:rPr>
          <w:rFonts w:ascii="Times New Roman" w:hAnsi="Times New Roman" w:cs="Times New Roman"/>
          <w:spacing w:val="1"/>
        </w:rPr>
        <w:t>P</w:t>
      </w:r>
      <w:r w:rsidRPr="008504DB">
        <w:rPr>
          <w:rFonts w:ascii="Times New Roman" w:hAnsi="Times New Roman" w:cs="Times New Roman"/>
        </w:rPr>
        <w:t>KH</w:t>
      </w:r>
      <w:r w:rsidR="00FE2EF4">
        <w:rPr>
          <w:rFonts w:ascii="Times New Roman" w:hAnsi="Times New Roman" w:cs="Times New Roman"/>
          <w:lang w:val="en-US"/>
        </w:rPr>
        <w:t xml:space="preserve"> </w:t>
      </w:r>
      <w:r w:rsidR="004A7B21" w:rsidRPr="008504DB">
        <w:rPr>
          <w:rFonts w:ascii="Times New Roman" w:hAnsi="Times New Roman" w:cs="Times New Roman"/>
          <w:spacing w:val="1"/>
        </w:rPr>
        <w:t xml:space="preserve">terlebih dahulu </w:t>
      </w:r>
      <w:r w:rsidRPr="008504DB">
        <w:rPr>
          <w:rFonts w:ascii="Times New Roman" w:hAnsi="Times New Roman" w:cs="Times New Roman"/>
          <w:spacing w:val="2"/>
        </w:rPr>
        <w:t>h</w:t>
      </w:r>
      <w:r w:rsidRPr="008504DB">
        <w:rPr>
          <w:rFonts w:ascii="Times New Roman" w:hAnsi="Times New Roman" w:cs="Times New Roman"/>
          <w:spacing w:val="-1"/>
        </w:rPr>
        <w:t>a</w:t>
      </w:r>
      <w:r w:rsidRPr="008504DB">
        <w:rPr>
          <w:rFonts w:ascii="Times New Roman" w:hAnsi="Times New Roman" w:cs="Times New Roman"/>
        </w:rPr>
        <w:t>rus</w:t>
      </w:r>
      <w:r w:rsidR="00FE2EF4">
        <w:rPr>
          <w:rFonts w:ascii="Times New Roman" w:hAnsi="Times New Roman" w:cs="Times New Roman"/>
          <w:lang w:val="en-US"/>
        </w:rPr>
        <w:t xml:space="preserve"> </w:t>
      </w:r>
      <w:r w:rsidRPr="008504DB">
        <w:rPr>
          <w:rFonts w:ascii="Times New Roman" w:hAnsi="Times New Roman" w:cs="Times New Roman"/>
        </w:rPr>
        <w:t>men</w:t>
      </w:r>
      <w:r w:rsidRPr="008504DB">
        <w:rPr>
          <w:rFonts w:ascii="Times New Roman" w:hAnsi="Times New Roman" w:cs="Times New Roman"/>
          <w:spacing w:val="-3"/>
        </w:rPr>
        <w:t>g</w:t>
      </w:r>
      <w:r w:rsidRPr="008504DB">
        <w:rPr>
          <w:rFonts w:ascii="Times New Roman" w:hAnsi="Times New Roman" w:cs="Times New Roman"/>
        </w:rPr>
        <w:t>iku</w:t>
      </w:r>
      <w:r w:rsidRPr="008504DB">
        <w:rPr>
          <w:rFonts w:ascii="Times New Roman" w:hAnsi="Times New Roman" w:cs="Times New Roman"/>
          <w:spacing w:val="1"/>
        </w:rPr>
        <w:t>t</w:t>
      </w:r>
      <w:r w:rsidRPr="008504DB">
        <w:rPr>
          <w:rFonts w:ascii="Times New Roman" w:hAnsi="Times New Roman" w:cs="Times New Roman"/>
        </w:rPr>
        <w:t>i</w:t>
      </w:r>
      <w:r w:rsidR="00FE2EF4">
        <w:rPr>
          <w:rFonts w:ascii="Times New Roman" w:hAnsi="Times New Roman" w:cs="Times New Roman"/>
          <w:lang w:val="en-US"/>
        </w:rPr>
        <w:t xml:space="preserve"> </w:t>
      </w:r>
      <w:r w:rsidRPr="008504DB">
        <w:rPr>
          <w:rFonts w:ascii="Times New Roman" w:hAnsi="Times New Roman" w:cs="Times New Roman"/>
        </w:rPr>
        <w:t>dik</w:t>
      </w:r>
      <w:r w:rsidRPr="008504DB">
        <w:rPr>
          <w:rFonts w:ascii="Times New Roman" w:hAnsi="Times New Roman" w:cs="Times New Roman"/>
          <w:spacing w:val="1"/>
        </w:rPr>
        <w:t>l</w:t>
      </w:r>
      <w:r w:rsidRPr="008504DB">
        <w:rPr>
          <w:rFonts w:ascii="Times New Roman" w:hAnsi="Times New Roman" w:cs="Times New Roman"/>
          <w:spacing w:val="-1"/>
        </w:rPr>
        <w:t>a</w:t>
      </w:r>
      <w:r w:rsidRPr="008504DB">
        <w:rPr>
          <w:rFonts w:ascii="Times New Roman" w:hAnsi="Times New Roman" w:cs="Times New Roman"/>
        </w:rPr>
        <w:t>t</w:t>
      </w:r>
      <w:r w:rsidR="00FE2EF4">
        <w:rPr>
          <w:rFonts w:ascii="Times New Roman" w:hAnsi="Times New Roman" w:cs="Times New Roman"/>
          <w:lang w:val="en-US"/>
        </w:rPr>
        <w:t xml:space="preserve"> </w:t>
      </w:r>
      <w:r w:rsidRPr="008504DB">
        <w:rPr>
          <w:rFonts w:ascii="Times New Roman" w:hAnsi="Times New Roman" w:cs="Times New Roman"/>
          <w:spacing w:val="-1"/>
        </w:rPr>
        <w:t>F</w:t>
      </w:r>
      <w:r w:rsidRPr="008504DB">
        <w:rPr>
          <w:rFonts w:ascii="Times New Roman" w:hAnsi="Times New Roman" w:cs="Times New Roman"/>
        </w:rPr>
        <w:t>DS.</w:t>
      </w:r>
    </w:p>
    <w:p w:rsidR="00252B5A" w:rsidRPr="008504DB" w:rsidRDefault="00252B5A" w:rsidP="00D66851">
      <w:pPr>
        <w:shd w:val="clear" w:color="auto" w:fill="FFFFFF" w:themeFill="background1"/>
        <w:spacing w:before="120" w:after="120" w:line="240" w:lineRule="auto"/>
        <w:ind w:firstLine="720"/>
        <w:jc w:val="both"/>
        <w:rPr>
          <w:rFonts w:ascii="Times New Roman" w:hAnsi="Times New Roman" w:cs="Times New Roman"/>
          <w:spacing w:val="2"/>
        </w:rPr>
      </w:pPr>
      <w:r w:rsidRPr="008504DB">
        <w:rPr>
          <w:rFonts w:ascii="Times New Roman" w:hAnsi="Times New Roman" w:cs="Times New Roman"/>
          <w:spacing w:val="1"/>
        </w:rPr>
        <w:t xml:space="preserve">Pelaksanaan </w:t>
      </w:r>
      <w:r w:rsidRPr="008504DB">
        <w:rPr>
          <w:rFonts w:ascii="Times New Roman" w:hAnsi="Times New Roman" w:cs="Times New Roman"/>
          <w:spacing w:val="-1"/>
        </w:rPr>
        <w:t>F</w:t>
      </w:r>
      <w:r w:rsidR="00A90996" w:rsidRPr="008504DB">
        <w:rPr>
          <w:rFonts w:ascii="Times New Roman" w:hAnsi="Times New Roman" w:cs="Times New Roman"/>
        </w:rPr>
        <w:t xml:space="preserve">DS-PKH di </w:t>
      </w:r>
      <w:r w:rsidRPr="008504DB">
        <w:rPr>
          <w:rFonts w:ascii="Times New Roman" w:hAnsi="Times New Roman" w:cs="Times New Roman"/>
          <w:spacing w:val="1"/>
        </w:rPr>
        <w:t xml:space="preserve">Kabupaten Lombok Timur </w:t>
      </w:r>
      <w:r w:rsidRPr="008504DB">
        <w:rPr>
          <w:rFonts w:ascii="Times New Roman" w:hAnsi="Times New Roman" w:cs="Times New Roman"/>
        </w:rPr>
        <w:t>men</w:t>
      </w:r>
      <w:r w:rsidRPr="008504DB">
        <w:rPr>
          <w:rFonts w:ascii="Times New Roman" w:hAnsi="Times New Roman" w:cs="Times New Roman"/>
          <w:spacing w:val="-3"/>
        </w:rPr>
        <w:t>g</w:t>
      </w:r>
      <w:r w:rsidRPr="008504DB">
        <w:rPr>
          <w:rFonts w:ascii="Times New Roman" w:hAnsi="Times New Roman" w:cs="Times New Roman"/>
          <w:spacing w:val="-1"/>
        </w:rPr>
        <w:t>a</w:t>
      </w:r>
      <w:r w:rsidRPr="008504DB">
        <w:rPr>
          <w:rFonts w:ascii="Times New Roman" w:hAnsi="Times New Roman" w:cs="Times New Roman"/>
        </w:rPr>
        <w:t>lami</w:t>
      </w:r>
      <w:r w:rsidRPr="008504DB">
        <w:rPr>
          <w:rFonts w:ascii="Times New Roman" w:hAnsi="Times New Roman" w:cs="Times New Roman"/>
          <w:spacing w:val="2"/>
        </w:rPr>
        <w:t xml:space="preserve"> b</w:t>
      </w:r>
      <w:r w:rsidRPr="008504DB">
        <w:rPr>
          <w:rFonts w:ascii="Times New Roman" w:hAnsi="Times New Roman" w:cs="Times New Roman"/>
          <w:spacing w:val="-1"/>
        </w:rPr>
        <w:t>e</w:t>
      </w:r>
      <w:r w:rsidRPr="008504DB">
        <w:rPr>
          <w:rFonts w:ascii="Times New Roman" w:hAnsi="Times New Roman" w:cs="Times New Roman"/>
        </w:rPr>
        <w:t>rba</w:t>
      </w:r>
      <w:r w:rsidRPr="008504DB">
        <w:rPr>
          <w:rFonts w:ascii="Times New Roman" w:hAnsi="Times New Roman" w:cs="Times New Roman"/>
          <w:spacing w:val="-2"/>
        </w:rPr>
        <w:t>g</w:t>
      </w:r>
      <w:r w:rsidRPr="008504DB">
        <w:rPr>
          <w:rFonts w:ascii="Times New Roman" w:hAnsi="Times New Roman" w:cs="Times New Roman"/>
          <w:spacing w:val="-1"/>
        </w:rPr>
        <w:t>a</w:t>
      </w:r>
      <w:r w:rsidRPr="008504DB">
        <w:rPr>
          <w:rFonts w:ascii="Times New Roman" w:hAnsi="Times New Roman" w:cs="Times New Roman"/>
        </w:rPr>
        <w:t>i</w:t>
      </w:r>
      <w:r w:rsidR="00FE2EF4">
        <w:rPr>
          <w:rFonts w:ascii="Times New Roman" w:hAnsi="Times New Roman" w:cs="Times New Roman"/>
          <w:lang w:val="en-US"/>
        </w:rPr>
        <w:t xml:space="preserve"> </w:t>
      </w:r>
      <w:r w:rsidRPr="008504DB">
        <w:rPr>
          <w:rFonts w:ascii="Times New Roman" w:hAnsi="Times New Roman" w:cs="Times New Roman"/>
        </w:rPr>
        <w:t>k</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2"/>
        </w:rPr>
        <w:t>d</w:t>
      </w:r>
      <w:r w:rsidRPr="008504DB">
        <w:rPr>
          <w:rFonts w:ascii="Times New Roman" w:hAnsi="Times New Roman" w:cs="Times New Roman"/>
          <w:spacing w:val="-1"/>
        </w:rPr>
        <w:t>a</w:t>
      </w:r>
      <w:r w:rsidRPr="008504DB">
        <w:rPr>
          <w:rFonts w:ascii="Times New Roman" w:hAnsi="Times New Roman" w:cs="Times New Roman"/>
        </w:rPr>
        <w:t>la</w:t>
      </w:r>
      <w:r w:rsidR="00FE2EF4">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nt</w:t>
      </w:r>
      <w:r w:rsidRPr="008504DB">
        <w:rPr>
          <w:rFonts w:ascii="Times New Roman" w:hAnsi="Times New Roman" w:cs="Times New Roman"/>
          <w:spacing w:val="2"/>
        </w:rPr>
        <w:t>a</w:t>
      </w:r>
      <w:r w:rsidRPr="008504DB">
        <w:rPr>
          <w:rFonts w:ascii="Times New Roman" w:hAnsi="Times New Roman" w:cs="Times New Roman"/>
        </w:rPr>
        <w:t>ra l</w:t>
      </w:r>
      <w:r w:rsidRPr="008504DB">
        <w:rPr>
          <w:rFonts w:ascii="Times New Roman" w:hAnsi="Times New Roman" w:cs="Times New Roman"/>
          <w:spacing w:val="2"/>
        </w:rPr>
        <w:t>a</w:t>
      </w:r>
      <w:r w:rsidRPr="008504DB">
        <w:rPr>
          <w:rFonts w:ascii="Times New Roman" w:hAnsi="Times New Roman" w:cs="Times New Roman"/>
        </w:rPr>
        <w:t>in:</w:t>
      </w:r>
      <w:r w:rsidR="00FE2EF4">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r</w:t>
      </w:r>
      <w:r w:rsidRPr="008504DB">
        <w:rPr>
          <w:rFonts w:ascii="Times New Roman" w:hAnsi="Times New Roman" w:cs="Times New Roman"/>
        </w:rPr>
        <w:t>oses</w:t>
      </w:r>
      <w:r w:rsidR="00FE2EF4">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rPr>
        <w:t>mbel</w:t>
      </w:r>
      <w:r w:rsidRPr="008504DB">
        <w:rPr>
          <w:rFonts w:ascii="Times New Roman" w:hAnsi="Times New Roman" w:cs="Times New Roman"/>
          <w:spacing w:val="-1"/>
        </w:rPr>
        <w:t>a</w:t>
      </w:r>
      <w:r w:rsidRPr="008504DB">
        <w:rPr>
          <w:rFonts w:ascii="Times New Roman" w:hAnsi="Times New Roman" w:cs="Times New Roman"/>
        </w:rPr>
        <w:t>ja</w:t>
      </w:r>
      <w:r w:rsidRPr="008504DB">
        <w:rPr>
          <w:rFonts w:ascii="Times New Roman" w:hAnsi="Times New Roman" w:cs="Times New Roman"/>
          <w:spacing w:val="-1"/>
        </w:rPr>
        <w:t>ra</w:t>
      </w:r>
      <w:r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 t</w:t>
      </w:r>
      <w:r w:rsidRPr="008504DB">
        <w:rPr>
          <w:rFonts w:ascii="Times New Roman" w:hAnsi="Times New Roman" w:cs="Times New Roman"/>
          <w:spacing w:val="1"/>
        </w:rPr>
        <w:t>i</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k opt</w:t>
      </w:r>
      <w:r w:rsidRPr="008504DB">
        <w:rPr>
          <w:rFonts w:ascii="Times New Roman" w:hAnsi="Times New Roman" w:cs="Times New Roman"/>
          <w:spacing w:val="1"/>
        </w:rPr>
        <w:t>i</w:t>
      </w:r>
      <w:r w:rsidRPr="008504DB">
        <w:rPr>
          <w:rFonts w:ascii="Times New Roman" w:hAnsi="Times New Roman" w:cs="Times New Roman"/>
        </w:rPr>
        <w:t>mal d</w:t>
      </w:r>
      <w:r w:rsidRPr="008504DB">
        <w:rPr>
          <w:rFonts w:ascii="Times New Roman" w:hAnsi="Times New Roman" w:cs="Times New Roman"/>
          <w:spacing w:val="-1"/>
        </w:rPr>
        <w:t>a</w:t>
      </w:r>
      <w:r w:rsidRPr="008504DB">
        <w:rPr>
          <w:rFonts w:ascii="Times New Roman" w:hAnsi="Times New Roman" w:cs="Times New Roman"/>
        </w:rPr>
        <w:t>n t</w:t>
      </w:r>
      <w:r w:rsidRPr="008504DB">
        <w:rPr>
          <w:rFonts w:ascii="Times New Roman" w:hAnsi="Times New Roman" w:cs="Times New Roman"/>
          <w:spacing w:val="2"/>
        </w:rPr>
        <w:t>e</w:t>
      </w:r>
      <w:r w:rsidRPr="008504DB">
        <w:rPr>
          <w:rFonts w:ascii="Times New Roman" w:hAnsi="Times New Roman" w:cs="Times New Roman"/>
        </w:rPr>
        <w:t>rl</w:t>
      </w:r>
      <w:r w:rsidRPr="008504DB">
        <w:rPr>
          <w:rFonts w:ascii="Times New Roman" w:hAnsi="Times New Roman" w:cs="Times New Roman"/>
          <w:spacing w:val="1"/>
        </w:rPr>
        <w:t>a</w:t>
      </w:r>
      <w:r w:rsidRPr="008504DB">
        <w:rPr>
          <w:rFonts w:ascii="Times New Roman" w:hAnsi="Times New Roman" w:cs="Times New Roman"/>
        </w:rPr>
        <w:t>mbat</w:t>
      </w:r>
      <w:r w:rsidRPr="008504DB">
        <w:rPr>
          <w:rFonts w:ascii="Times New Roman" w:hAnsi="Times New Roman" w:cs="Times New Roman"/>
          <w:spacing w:val="2"/>
        </w:rPr>
        <w:t>n</w:t>
      </w:r>
      <w:r w:rsidRPr="008504DB">
        <w:rPr>
          <w:rFonts w:ascii="Times New Roman" w:hAnsi="Times New Roman" w:cs="Times New Roman"/>
          <w:spacing w:val="-5"/>
        </w:rPr>
        <w:t>y</w:t>
      </w:r>
      <w:r w:rsidRPr="008504DB">
        <w:rPr>
          <w:rFonts w:ascii="Times New Roman" w:hAnsi="Times New Roman" w:cs="Times New Roman"/>
        </w:rPr>
        <w:t>a</w:t>
      </w:r>
      <w:r w:rsidR="00FE2EF4">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rPr>
        <w:t>lak</w:t>
      </w:r>
      <w:r w:rsidRPr="008504DB">
        <w:rPr>
          <w:rFonts w:ascii="Times New Roman" w:hAnsi="Times New Roman" w:cs="Times New Roman"/>
          <w:spacing w:val="2"/>
        </w:rPr>
        <w:t>s</w:t>
      </w:r>
      <w:r w:rsidRPr="008504DB">
        <w:rPr>
          <w:rFonts w:ascii="Times New Roman" w:hAnsi="Times New Roman" w:cs="Times New Roman"/>
          <w:spacing w:val="-1"/>
        </w:rPr>
        <w:t>a</w:t>
      </w:r>
      <w:r w:rsidRPr="008504DB">
        <w:rPr>
          <w:rFonts w:ascii="Times New Roman" w:hAnsi="Times New Roman" w:cs="Times New Roman"/>
        </w:rPr>
        <w:t>n</w:t>
      </w:r>
      <w:r w:rsidRPr="008504DB">
        <w:rPr>
          <w:rFonts w:ascii="Times New Roman" w:hAnsi="Times New Roman" w:cs="Times New Roman"/>
          <w:spacing w:val="-1"/>
        </w:rPr>
        <w:t>aa</w:t>
      </w:r>
      <w:r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rPr>
        <w:t>mbel</w:t>
      </w:r>
      <w:r w:rsidRPr="008504DB">
        <w:rPr>
          <w:rFonts w:ascii="Times New Roman" w:hAnsi="Times New Roman" w:cs="Times New Roman"/>
          <w:spacing w:val="-1"/>
        </w:rPr>
        <w:t>a</w:t>
      </w:r>
      <w:r w:rsidRPr="008504DB">
        <w:rPr>
          <w:rFonts w:ascii="Times New Roman" w:hAnsi="Times New Roman" w:cs="Times New Roman"/>
        </w:rPr>
        <w:t>ja</w:t>
      </w:r>
      <w:r w:rsidRPr="008504DB">
        <w:rPr>
          <w:rFonts w:ascii="Times New Roman" w:hAnsi="Times New Roman" w:cs="Times New Roman"/>
          <w:spacing w:val="-1"/>
        </w:rPr>
        <w:t>ra</w:t>
      </w:r>
      <w:r w:rsidRPr="008504DB">
        <w:rPr>
          <w:rFonts w:ascii="Times New Roman" w:hAnsi="Times New Roman" w:cs="Times New Roman"/>
        </w:rPr>
        <w:t>n.</w:t>
      </w:r>
      <w:r w:rsidR="00647B62">
        <w:rPr>
          <w:rFonts w:ascii="Times New Roman" w:hAnsi="Times New Roman" w:cs="Times New Roman"/>
          <w:lang w:val="en-US"/>
        </w:rPr>
        <w:t xml:space="preserve"> </w:t>
      </w:r>
      <w:r w:rsidR="00AC6D4D" w:rsidRPr="008504DB">
        <w:rPr>
          <w:rFonts w:ascii="Times New Roman" w:hAnsi="Times New Roman" w:cs="Times New Roman"/>
          <w:spacing w:val="7"/>
        </w:rPr>
        <w:t>Hal</w:t>
      </w:r>
      <w:r w:rsidR="00FE2EF4">
        <w:rPr>
          <w:rFonts w:ascii="Times New Roman" w:hAnsi="Times New Roman" w:cs="Times New Roman"/>
          <w:spacing w:val="7"/>
          <w:lang w:val="en-US"/>
        </w:rPr>
        <w:t xml:space="preserve"> </w:t>
      </w:r>
      <w:r w:rsidR="00AC6D4D" w:rsidRPr="008504DB">
        <w:rPr>
          <w:rFonts w:ascii="Times New Roman" w:hAnsi="Times New Roman" w:cs="Times New Roman"/>
          <w:spacing w:val="7"/>
        </w:rPr>
        <w:t>ini disebabkan karena pendamping terkadang kesulitan mengatur jadwal FDS dengan tugas rutin yang la</w:t>
      </w:r>
      <w:r w:rsidR="008C3816">
        <w:rPr>
          <w:rFonts w:ascii="Times New Roman" w:hAnsi="Times New Roman" w:cs="Times New Roman"/>
          <w:spacing w:val="7"/>
        </w:rPr>
        <w:t xml:space="preserve">in seperti, pemutakhiran data, </w:t>
      </w:r>
      <w:r w:rsidR="008C3816">
        <w:rPr>
          <w:rFonts w:ascii="Times New Roman" w:hAnsi="Times New Roman" w:cs="Times New Roman"/>
          <w:spacing w:val="7"/>
          <w:lang w:val="en-US"/>
        </w:rPr>
        <w:t>v</w:t>
      </w:r>
      <w:r w:rsidR="00AC6D4D" w:rsidRPr="008504DB">
        <w:rPr>
          <w:rFonts w:ascii="Times New Roman" w:hAnsi="Times New Roman" w:cs="Times New Roman"/>
          <w:spacing w:val="7"/>
        </w:rPr>
        <w:t>erifikasi data, pendampingan pencairan bantuan</w:t>
      </w:r>
      <w:r w:rsidR="00A90996" w:rsidRPr="008504DB">
        <w:rPr>
          <w:rFonts w:ascii="Times New Roman" w:hAnsi="Times New Roman" w:cs="Times New Roman"/>
          <w:spacing w:val="7"/>
        </w:rPr>
        <w:t xml:space="preserve"> PKH</w:t>
      </w:r>
      <w:r w:rsidR="00AC6D4D" w:rsidRPr="008504DB">
        <w:rPr>
          <w:rFonts w:ascii="Times New Roman" w:hAnsi="Times New Roman" w:cs="Times New Roman"/>
          <w:spacing w:val="7"/>
        </w:rPr>
        <w:t xml:space="preserve">, pendampingan program bantuan non tunai (BPNT) dan lain sebagainya. </w:t>
      </w:r>
      <w:r w:rsidRPr="008504DB">
        <w:rPr>
          <w:rFonts w:ascii="Times New Roman" w:hAnsi="Times New Roman" w:cs="Times New Roman"/>
        </w:rPr>
        <w:t>H</w:t>
      </w:r>
      <w:r w:rsidRPr="008504DB">
        <w:rPr>
          <w:rFonts w:ascii="Times New Roman" w:hAnsi="Times New Roman" w:cs="Times New Roman"/>
          <w:spacing w:val="-1"/>
        </w:rPr>
        <w:t>a</w:t>
      </w:r>
      <w:r w:rsidRPr="008504DB">
        <w:rPr>
          <w:rFonts w:ascii="Times New Roman" w:hAnsi="Times New Roman" w:cs="Times New Roman"/>
        </w:rPr>
        <w:t>sil</w:t>
      </w:r>
      <w:r w:rsidR="00FE2EF4">
        <w:rPr>
          <w:rFonts w:ascii="Times New Roman" w:hAnsi="Times New Roman" w:cs="Times New Roman"/>
          <w:lang w:val="en-US"/>
        </w:rPr>
        <w:t xml:space="preserve"> </w:t>
      </w:r>
      <w:r w:rsidR="007509B9" w:rsidRPr="008504DB">
        <w:rPr>
          <w:rFonts w:ascii="Times New Roman" w:hAnsi="Times New Roman" w:cs="Times New Roman"/>
          <w:spacing w:val="1"/>
        </w:rPr>
        <w:t xml:space="preserve">pelaksanaan </w:t>
      </w:r>
      <w:r w:rsidRPr="008504DB">
        <w:rPr>
          <w:rFonts w:ascii="Times New Roman" w:hAnsi="Times New Roman" w:cs="Times New Roman"/>
        </w:rPr>
        <w:t>p</w:t>
      </w:r>
      <w:r w:rsidRPr="008504DB">
        <w:rPr>
          <w:rFonts w:ascii="Times New Roman" w:hAnsi="Times New Roman" w:cs="Times New Roman"/>
          <w:spacing w:val="-1"/>
        </w:rPr>
        <w:t>r</w:t>
      </w:r>
      <w:r w:rsidRPr="008504DB">
        <w:rPr>
          <w:rFonts w:ascii="Times New Roman" w:hAnsi="Times New Roman" w:cs="Times New Roman"/>
        </w:rPr>
        <w:t>ogr</w:t>
      </w:r>
      <w:r w:rsidRPr="008504DB">
        <w:rPr>
          <w:rFonts w:ascii="Times New Roman" w:hAnsi="Times New Roman" w:cs="Times New Roman"/>
          <w:spacing w:val="-2"/>
        </w:rPr>
        <w:t>a</w:t>
      </w:r>
      <w:r w:rsidRPr="008504DB">
        <w:rPr>
          <w:rFonts w:ascii="Times New Roman" w:hAnsi="Times New Roman" w:cs="Times New Roman"/>
        </w:rPr>
        <w:t>m</w:t>
      </w:r>
      <w:r w:rsidR="00FE2EF4">
        <w:rPr>
          <w:rFonts w:ascii="Times New Roman" w:hAnsi="Times New Roman" w:cs="Times New Roman"/>
          <w:lang w:val="en-US"/>
        </w:rPr>
        <w:t xml:space="preserve"> </w:t>
      </w:r>
      <w:r w:rsidRPr="008504DB">
        <w:rPr>
          <w:rFonts w:ascii="Times New Roman" w:hAnsi="Times New Roman" w:cs="Times New Roman"/>
          <w:spacing w:val="-1"/>
        </w:rPr>
        <w:t>F</w:t>
      </w:r>
      <w:r w:rsidRPr="008504DB">
        <w:rPr>
          <w:rFonts w:ascii="Times New Roman" w:hAnsi="Times New Roman" w:cs="Times New Roman"/>
        </w:rPr>
        <w:t>DS</w:t>
      </w:r>
      <w:r w:rsidR="00FE2EF4">
        <w:rPr>
          <w:rFonts w:ascii="Times New Roman" w:hAnsi="Times New Roman" w:cs="Times New Roman"/>
          <w:lang w:val="en-US"/>
        </w:rPr>
        <w:t xml:space="preserve"> </w:t>
      </w:r>
      <w:r w:rsidRPr="008504DB">
        <w:rPr>
          <w:rFonts w:ascii="Times New Roman" w:hAnsi="Times New Roman" w:cs="Times New Roman"/>
        </w:rPr>
        <w:t>di K</w:t>
      </w:r>
      <w:r w:rsidR="007509B9" w:rsidRPr="008504DB">
        <w:rPr>
          <w:rFonts w:ascii="Times New Roman" w:hAnsi="Times New Roman" w:cs="Times New Roman"/>
        </w:rPr>
        <w:t xml:space="preserve">abupaten Lombok Timur </w:t>
      </w:r>
      <w:r w:rsidRPr="008504DB">
        <w:rPr>
          <w:rFonts w:ascii="Times New Roman" w:hAnsi="Times New Roman" w:cs="Times New Roman"/>
        </w:rPr>
        <w:t>b</w:t>
      </w:r>
      <w:r w:rsidRPr="008504DB">
        <w:rPr>
          <w:rFonts w:ascii="Times New Roman" w:hAnsi="Times New Roman" w:cs="Times New Roman"/>
          <w:spacing w:val="-1"/>
        </w:rPr>
        <w:t>e</w:t>
      </w:r>
      <w:r w:rsidRPr="008504DB">
        <w:rPr>
          <w:rFonts w:ascii="Times New Roman" w:hAnsi="Times New Roman" w:cs="Times New Roman"/>
        </w:rPr>
        <w:t>l</w:t>
      </w:r>
      <w:r w:rsidRPr="008504DB">
        <w:rPr>
          <w:rFonts w:ascii="Times New Roman" w:hAnsi="Times New Roman" w:cs="Times New Roman"/>
          <w:spacing w:val="3"/>
        </w:rPr>
        <w:t>u</w:t>
      </w:r>
      <w:r w:rsidR="007509B9" w:rsidRPr="008504DB">
        <w:rPr>
          <w:rFonts w:ascii="Times New Roman" w:hAnsi="Times New Roman" w:cs="Times New Roman"/>
        </w:rPr>
        <w:t>m</w:t>
      </w:r>
      <w:r w:rsidR="00FE2EF4">
        <w:rPr>
          <w:rFonts w:ascii="Times New Roman" w:hAnsi="Times New Roman" w:cs="Times New Roman"/>
          <w:lang w:val="en-US"/>
        </w:rPr>
        <w:t xml:space="preserve"> </w:t>
      </w:r>
      <w:r w:rsidRPr="008504DB">
        <w:rPr>
          <w:rFonts w:ascii="Times New Roman" w:hAnsi="Times New Roman" w:cs="Times New Roman"/>
        </w:rPr>
        <w:t>diket</w:t>
      </w:r>
      <w:r w:rsidRPr="008504DB">
        <w:rPr>
          <w:rFonts w:ascii="Times New Roman" w:hAnsi="Times New Roman" w:cs="Times New Roman"/>
          <w:spacing w:val="-1"/>
        </w:rPr>
        <w:t>a</w:t>
      </w:r>
      <w:r w:rsidR="007509B9" w:rsidRPr="008504DB">
        <w:rPr>
          <w:rFonts w:ascii="Times New Roman" w:hAnsi="Times New Roman" w:cs="Times New Roman"/>
        </w:rPr>
        <w:t>hui</w:t>
      </w:r>
      <w:r w:rsidR="00FE2EF4">
        <w:rPr>
          <w:rFonts w:ascii="Times New Roman" w:hAnsi="Times New Roman" w:cs="Times New Roman"/>
          <w:lang w:val="en-US"/>
        </w:rPr>
        <w:t xml:space="preserve"> </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r</w:t>
      </w:r>
      <w:r w:rsidRPr="008504DB">
        <w:rPr>
          <w:rFonts w:ascii="Times New Roman" w:hAnsi="Times New Roman" w:cs="Times New Roman"/>
          <w:spacing w:val="-2"/>
        </w:rPr>
        <w:t>e</w:t>
      </w:r>
      <w:r w:rsidRPr="008504DB">
        <w:rPr>
          <w:rFonts w:ascii="Times New Roman" w:hAnsi="Times New Roman" w:cs="Times New Roman"/>
          <w:spacing w:val="2"/>
        </w:rPr>
        <w:t>n</w:t>
      </w:r>
      <w:r w:rsidR="007509B9" w:rsidRPr="008504DB">
        <w:rPr>
          <w:rFonts w:ascii="Times New Roman" w:hAnsi="Times New Roman" w:cs="Times New Roman"/>
        </w:rPr>
        <w:t>a</w:t>
      </w:r>
      <w:r w:rsidRPr="008504DB">
        <w:rPr>
          <w:rFonts w:ascii="Times New Roman" w:hAnsi="Times New Roman" w:cs="Times New Roman"/>
        </w:rPr>
        <w:t xml:space="preserve"> b</w:t>
      </w:r>
      <w:r w:rsidRPr="008504DB">
        <w:rPr>
          <w:rFonts w:ascii="Times New Roman" w:hAnsi="Times New Roman" w:cs="Times New Roman"/>
          <w:spacing w:val="1"/>
        </w:rPr>
        <w:t>e</w:t>
      </w:r>
      <w:r w:rsidR="007509B9" w:rsidRPr="008504DB">
        <w:rPr>
          <w:rFonts w:ascii="Times New Roman" w:hAnsi="Times New Roman" w:cs="Times New Roman"/>
        </w:rPr>
        <w:t>lum</w:t>
      </w:r>
      <w:r w:rsidR="00FE2EF4">
        <w:rPr>
          <w:rFonts w:ascii="Times New Roman" w:hAnsi="Times New Roman" w:cs="Times New Roman"/>
          <w:lang w:val="en-US"/>
        </w:rPr>
        <w:t xml:space="preserve"> </w:t>
      </w:r>
      <w:r w:rsidRPr="008504DB">
        <w:rPr>
          <w:rFonts w:ascii="Times New Roman" w:hAnsi="Times New Roman" w:cs="Times New Roman"/>
          <w:spacing w:val="-1"/>
        </w:rPr>
        <w:t>a</w:t>
      </w:r>
      <w:r w:rsidR="007509B9" w:rsidRPr="008504DB">
        <w:rPr>
          <w:rFonts w:ascii="Times New Roman" w:hAnsi="Times New Roman" w:cs="Times New Roman"/>
        </w:rPr>
        <w:t>da</w:t>
      </w:r>
      <w:r w:rsidR="00FE2EF4">
        <w:rPr>
          <w:rFonts w:ascii="Times New Roman" w:hAnsi="Times New Roman" w:cs="Times New Roman"/>
          <w:lang w:val="en-US"/>
        </w:rPr>
        <w:t xml:space="preserve"> </w:t>
      </w:r>
      <w:r w:rsidRPr="008504DB">
        <w:rPr>
          <w:rFonts w:ascii="Times New Roman" w:hAnsi="Times New Roman" w:cs="Times New Roman"/>
          <w:spacing w:val="-1"/>
        </w:rPr>
        <w:t>e</w:t>
      </w:r>
      <w:r w:rsidRPr="008504DB">
        <w:rPr>
          <w:rFonts w:ascii="Times New Roman" w:hAnsi="Times New Roman" w:cs="Times New Roman"/>
        </w:rPr>
        <w:t>v</w:t>
      </w:r>
      <w:r w:rsidRPr="008504DB">
        <w:rPr>
          <w:rFonts w:ascii="Times New Roman" w:hAnsi="Times New Roman" w:cs="Times New Roman"/>
          <w:spacing w:val="-1"/>
        </w:rPr>
        <w:t>a</w:t>
      </w:r>
      <w:r w:rsidR="00AC6D4D" w:rsidRPr="008504DB">
        <w:rPr>
          <w:rFonts w:ascii="Times New Roman" w:hAnsi="Times New Roman" w:cs="Times New Roman"/>
        </w:rPr>
        <w:t>luasi</w:t>
      </w:r>
      <w:r w:rsidR="00FE2EF4">
        <w:rPr>
          <w:rFonts w:ascii="Times New Roman" w:hAnsi="Times New Roman" w:cs="Times New Roman"/>
          <w:lang w:val="en-US"/>
        </w:rPr>
        <w:t xml:space="preserve"> </w:t>
      </w:r>
      <w:r w:rsidR="00DD1810" w:rsidRPr="008504DB">
        <w:rPr>
          <w:rFonts w:ascii="Times New Roman" w:hAnsi="Times New Roman" w:cs="Times New Roman"/>
          <w:spacing w:val="2"/>
        </w:rPr>
        <w:t xml:space="preserve">menyeluruh </w:t>
      </w:r>
      <w:r w:rsidRPr="008504DB">
        <w:rPr>
          <w:rFonts w:ascii="Times New Roman" w:hAnsi="Times New Roman" w:cs="Times New Roman"/>
        </w:rPr>
        <w:t>t</w:t>
      </w:r>
      <w:r w:rsidRPr="008504DB">
        <w:rPr>
          <w:rFonts w:ascii="Times New Roman" w:hAnsi="Times New Roman" w:cs="Times New Roman"/>
          <w:spacing w:val="2"/>
        </w:rPr>
        <w:t>e</w:t>
      </w:r>
      <w:r w:rsidRPr="008504DB">
        <w:rPr>
          <w:rFonts w:ascii="Times New Roman" w:hAnsi="Times New Roman" w:cs="Times New Roman"/>
        </w:rPr>
        <w:t>r</w:t>
      </w:r>
      <w:r w:rsidRPr="008504DB">
        <w:rPr>
          <w:rFonts w:ascii="Times New Roman" w:hAnsi="Times New Roman" w:cs="Times New Roman"/>
          <w:spacing w:val="1"/>
        </w:rPr>
        <w:t>h</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p p</w:t>
      </w:r>
      <w:r w:rsidRPr="008504DB">
        <w:rPr>
          <w:rFonts w:ascii="Times New Roman" w:hAnsi="Times New Roman" w:cs="Times New Roman"/>
          <w:spacing w:val="-1"/>
        </w:rPr>
        <w:t>r</w:t>
      </w:r>
      <w:r w:rsidRPr="008504DB">
        <w:rPr>
          <w:rFonts w:ascii="Times New Roman" w:hAnsi="Times New Roman" w:cs="Times New Roman"/>
        </w:rPr>
        <w:t>ogr</w:t>
      </w:r>
      <w:r w:rsidRPr="008504DB">
        <w:rPr>
          <w:rFonts w:ascii="Times New Roman" w:hAnsi="Times New Roman" w:cs="Times New Roman"/>
          <w:spacing w:val="-2"/>
        </w:rPr>
        <w:t>a</w:t>
      </w:r>
      <w:r w:rsidRPr="008504DB">
        <w:rPr>
          <w:rFonts w:ascii="Times New Roman" w:hAnsi="Times New Roman" w:cs="Times New Roman"/>
        </w:rPr>
        <w:t xml:space="preserve">m </w:t>
      </w:r>
      <w:r w:rsidRPr="008504DB">
        <w:rPr>
          <w:rFonts w:ascii="Times New Roman" w:hAnsi="Times New Roman" w:cs="Times New Roman"/>
          <w:spacing w:val="1"/>
        </w:rPr>
        <w:t>t</w:t>
      </w:r>
      <w:r w:rsidRPr="008504DB">
        <w:rPr>
          <w:rFonts w:ascii="Times New Roman" w:hAnsi="Times New Roman" w:cs="Times New Roman"/>
          <w:spacing w:val="-1"/>
        </w:rPr>
        <w:t>e</w:t>
      </w:r>
      <w:r w:rsidRPr="008504DB">
        <w:rPr>
          <w:rFonts w:ascii="Times New Roman" w:hAnsi="Times New Roman" w:cs="Times New Roman"/>
        </w:rPr>
        <w:t>r</w:t>
      </w:r>
      <w:r w:rsidRPr="008504DB">
        <w:rPr>
          <w:rFonts w:ascii="Times New Roman" w:hAnsi="Times New Roman" w:cs="Times New Roman"/>
          <w:spacing w:val="2"/>
        </w:rPr>
        <w:t>s</w:t>
      </w:r>
      <w:r w:rsidRPr="008504DB">
        <w:rPr>
          <w:rFonts w:ascii="Times New Roman" w:hAnsi="Times New Roman" w:cs="Times New Roman"/>
          <w:spacing w:val="-1"/>
        </w:rPr>
        <w:t>e</w:t>
      </w:r>
      <w:r w:rsidRPr="008504DB">
        <w:rPr>
          <w:rFonts w:ascii="Times New Roman" w:hAnsi="Times New Roman" w:cs="Times New Roman"/>
        </w:rPr>
        <w:t>but.</w:t>
      </w:r>
    </w:p>
    <w:p w:rsidR="00A732DC" w:rsidRPr="00D66851" w:rsidRDefault="00252B5A" w:rsidP="00D66851">
      <w:pPr>
        <w:shd w:val="clear" w:color="auto" w:fill="FFFFFF" w:themeFill="background1"/>
        <w:spacing w:before="120" w:after="120" w:line="240" w:lineRule="auto"/>
        <w:ind w:firstLine="720"/>
        <w:jc w:val="both"/>
        <w:rPr>
          <w:rFonts w:ascii="Times New Roman" w:hAnsi="Times New Roman" w:cs="Times New Roman"/>
          <w:lang w:val="en-US"/>
        </w:rPr>
      </w:pPr>
      <w:r w:rsidRPr="008504DB">
        <w:rPr>
          <w:rFonts w:ascii="Times New Roman" w:hAnsi="Times New Roman" w:cs="Times New Roman"/>
          <w:spacing w:val="-2"/>
        </w:rPr>
        <w:t>B</w:t>
      </w:r>
      <w:r w:rsidRPr="008504DB">
        <w:rPr>
          <w:rFonts w:ascii="Times New Roman" w:hAnsi="Times New Roman" w:cs="Times New Roman"/>
          <w:spacing w:val="-1"/>
        </w:rPr>
        <w:t>e</w:t>
      </w:r>
      <w:r w:rsidRPr="008504DB">
        <w:rPr>
          <w:rFonts w:ascii="Times New Roman" w:hAnsi="Times New Roman" w:cs="Times New Roman"/>
        </w:rPr>
        <w:t>r</w:t>
      </w:r>
      <w:r w:rsidRPr="008504DB">
        <w:rPr>
          <w:rFonts w:ascii="Times New Roman" w:hAnsi="Times New Roman" w:cs="Times New Roman"/>
          <w:spacing w:val="1"/>
        </w:rPr>
        <w:t>d</w:t>
      </w:r>
      <w:r w:rsidRPr="008504DB">
        <w:rPr>
          <w:rFonts w:ascii="Times New Roman" w:hAnsi="Times New Roman" w:cs="Times New Roman"/>
          <w:spacing w:val="-1"/>
        </w:rPr>
        <w:t>a</w:t>
      </w:r>
      <w:r w:rsidRPr="008504DB">
        <w:rPr>
          <w:rFonts w:ascii="Times New Roman" w:hAnsi="Times New Roman" w:cs="Times New Roman"/>
        </w:rPr>
        <w:t>s</w:t>
      </w:r>
      <w:r w:rsidRPr="008504DB">
        <w:rPr>
          <w:rFonts w:ascii="Times New Roman" w:hAnsi="Times New Roman" w:cs="Times New Roman"/>
          <w:spacing w:val="-1"/>
        </w:rPr>
        <w:t>a</w:t>
      </w:r>
      <w:r w:rsidRPr="008504DB">
        <w:rPr>
          <w:rFonts w:ascii="Times New Roman" w:hAnsi="Times New Roman" w:cs="Times New Roman"/>
        </w:rPr>
        <w:t>r</w:t>
      </w:r>
      <w:r w:rsidRPr="008504DB">
        <w:rPr>
          <w:rFonts w:ascii="Times New Roman" w:hAnsi="Times New Roman" w:cs="Times New Roman"/>
          <w:spacing w:val="1"/>
        </w:rPr>
        <w:t>k</w:t>
      </w:r>
      <w:r w:rsidRPr="008504DB">
        <w:rPr>
          <w:rFonts w:ascii="Times New Roman" w:hAnsi="Times New Roman" w:cs="Times New Roman"/>
          <w:spacing w:val="-1"/>
        </w:rPr>
        <w:t>a</w:t>
      </w:r>
      <w:r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rPr>
        <w:t>lat</w:t>
      </w:r>
      <w:r w:rsidRPr="008504DB">
        <w:rPr>
          <w:rFonts w:ascii="Times New Roman" w:hAnsi="Times New Roman" w:cs="Times New Roman"/>
          <w:spacing w:val="-1"/>
        </w:rPr>
        <w:t>a</w:t>
      </w:r>
      <w:r w:rsidRPr="008504DB">
        <w:rPr>
          <w:rFonts w:ascii="Times New Roman" w:hAnsi="Times New Roman" w:cs="Times New Roman"/>
        </w:rPr>
        <w:t>r</w:t>
      </w:r>
      <w:r w:rsidR="00FE2EF4">
        <w:rPr>
          <w:rFonts w:ascii="Times New Roman" w:hAnsi="Times New Roman" w:cs="Times New Roman"/>
          <w:lang w:val="en-US"/>
        </w:rPr>
        <w:t xml:space="preserve"> </w:t>
      </w:r>
      <w:r w:rsidRPr="008504DB">
        <w:rPr>
          <w:rFonts w:ascii="Times New Roman" w:hAnsi="Times New Roman" w:cs="Times New Roman"/>
        </w:rPr>
        <w:t>b</w:t>
      </w:r>
      <w:r w:rsidRPr="008504DB">
        <w:rPr>
          <w:rFonts w:ascii="Times New Roman" w:hAnsi="Times New Roman" w:cs="Times New Roman"/>
          <w:spacing w:val="-1"/>
        </w:rPr>
        <w:t>e</w:t>
      </w:r>
      <w:r w:rsidRPr="008504DB">
        <w:rPr>
          <w:rFonts w:ascii="Times New Roman" w:hAnsi="Times New Roman" w:cs="Times New Roman"/>
        </w:rPr>
        <w:t>la</w:t>
      </w:r>
      <w:r w:rsidRPr="008504DB">
        <w:rPr>
          <w:rFonts w:ascii="Times New Roman" w:hAnsi="Times New Roman" w:cs="Times New Roman"/>
          <w:spacing w:val="2"/>
        </w:rPr>
        <w:t>k</w:t>
      </w:r>
      <w:r w:rsidRPr="008504DB">
        <w:rPr>
          <w:rFonts w:ascii="Times New Roman" w:hAnsi="Times New Roman" w:cs="Times New Roman"/>
          <w:spacing w:val="1"/>
        </w:rPr>
        <w:t>a</w:t>
      </w:r>
      <w:r w:rsidRPr="008504DB">
        <w:rPr>
          <w:rFonts w:ascii="Times New Roman" w:hAnsi="Times New Roman" w:cs="Times New Roman"/>
        </w:rPr>
        <w:t>ng</w:t>
      </w:r>
      <w:r w:rsidR="00FE2EF4">
        <w:rPr>
          <w:rFonts w:ascii="Times New Roman" w:hAnsi="Times New Roman" w:cs="Times New Roman"/>
          <w:lang w:val="en-US"/>
        </w:rPr>
        <w:t xml:space="preserve"> </w:t>
      </w:r>
      <w:r w:rsidR="007509B9" w:rsidRPr="008504DB">
        <w:rPr>
          <w:rFonts w:ascii="Times New Roman" w:hAnsi="Times New Roman" w:cs="Times New Roman"/>
          <w:spacing w:val="5"/>
        </w:rPr>
        <w:t xml:space="preserve">pemikiran </w:t>
      </w:r>
      <w:r w:rsidRPr="008504DB">
        <w:rPr>
          <w:rFonts w:ascii="Times New Roman" w:hAnsi="Times New Roman" w:cs="Times New Roman"/>
        </w:rPr>
        <w:t>di</w:t>
      </w:r>
      <w:r w:rsidRPr="008504DB">
        <w:rPr>
          <w:rFonts w:ascii="Times New Roman" w:hAnsi="Times New Roman" w:cs="Times New Roman"/>
          <w:spacing w:val="-1"/>
        </w:rPr>
        <w:t>a</w:t>
      </w:r>
      <w:r w:rsidRPr="008504DB">
        <w:rPr>
          <w:rFonts w:ascii="Times New Roman" w:hAnsi="Times New Roman" w:cs="Times New Roman"/>
        </w:rPr>
        <w:t>tas,maka</w:t>
      </w:r>
      <w:r w:rsidR="00FE2EF4">
        <w:rPr>
          <w:rFonts w:ascii="Times New Roman" w:hAnsi="Times New Roman" w:cs="Times New Roman"/>
          <w:lang w:val="en-US"/>
        </w:rPr>
        <w:t xml:space="preserve"> </w:t>
      </w:r>
      <w:r w:rsidR="007509B9" w:rsidRPr="008504DB">
        <w:rPr>
          <w:rFonts w:ascii="Times New Roman" w:hAnsi="Times New Roman" w:cs="Times New Roman"/>
          <w:spacing w:val="1"/>
        </w:rPr>
        <w:t xml:space="preserve">penulis tertarik untuk melakukan kajian </w:t>
      </w:r>
      <w:r w:rsidR="00A90996" w:rsidRPr="008504DB">
        <w:rPr>
          <w:rFonts w:ascii="Times New Roman" w:hAnsi="Times New Roman" w:cs="Times New Roman"/>
          <w:spacing w:val="1"/>
        </w:rPr>
        <w:t xml:space="preserve">atau evaluasi </w:t>
      </w:r>
      <w:r w:rsidR="00DB437B" w:rsidRPr="008504DB">
        <w:rPr>
          <w:rFonts w:ascii="Times New Roman" w:hAnsi="Times New Roman" w:cs="Times New Roman"/>
          <w:spacing w:val="1"/>
        </w:rPr>
        <w:t xml:space="preserve">sejauh mana tingkat </w:t>
      </w:r>
      <w:r w:rsidR="004A6481" w:rsidRPr="008504DB">
        <w:rPr>
          <w:rFonts w:ascii="Times New Roman" w:hAnsi="Times New Roman" w:cs="Times New Roman"/>
          <w:spacing w:val="3"/>
        </w:rPr>
        <w:t>efisiensi, efektiv</w:t>
      </w:r>
      <w:r w:rsidR="00DB437B" w:rsidRPr="008504DB">
        <w:rPr>
          <w:rFonts w:ascii="Times New Roman" w:hAnsi="Times New Roman" w:cs="Times New Roman"/>
          <w:spacing w:val="3"/>
        </w:rPr>
        <w:t xml:space="preserve">itas dan responsivitas </w:t>
      </w:r>
      <w:r w:rsidR="007509B9" w:rsidRPr="008504DB">
        <w:rPr>
          <w:rFonts w:ascii="Times New Roman" w:hAnsi="Times New Roman" w:cs="Times New Roman"/>
          <w:spacing w:val="1"/>
        </w:rPr>
        <w:t>pelaksanaan FDS di tingkat Keluarga Penerima Manfaat</w:t>
      </w:r>
      <w:r w:rsidR="00FE2EF4">
        <w:rPr>
          <w:rFonts w:ascii="Times New Roman" w:hAnsi="Times New Roman" w:cs="Times New Roman"/>
          <w:spacing w:val="1"/>
          <w:lang w:val="en-US"/>
        </w:rPr>
        <w:t xml:space="preserve"> </w:t>
      </w:r>
      <w:r w:rsidR="00A90996" w:rsidRPr="008504DB">
        <w:rPr>
          <w:rFonts w:ascii="Times New Roman" w:hAnsi="Times New Roman" w:cs="Times New Roman"/>
          <w:spacing w:val="1"/>
        </w:rPr>
        <w:t xml:space="preserve">(KPM) </w:t>
      </w:r>
      <w:r w:rsidR="00DB437B" w:rsidRPr="008504DB">
        <w:rPr>
          <w:rFonts w:ascii="Times New Roman" w:hAnsi="Times New Roman" w:cs="Times New Roman"/>
          <w:spacing w:val="1"/>
        </w:rPr>
        <w:t>di Kabupaten Lombok Timur.</w:t>
      </w:r>
      <w:r w:rsidR="009F4BB8" w:rsidRPr="008504DB">
        <w:rPr>
          <w:rFonts w:ascii="Times New Roman" w:hAnsi="Times New Roman" w:cs="Times New Roman"/>
        </w:rPr>
        <w:t xml:space="preserve"> Ev</w:t>
      </w:r>
      <w:r w:rsidR="009F4BB8" w:rsidRPr="008504DB">
        <w:rPr>
          <w:rFonts w:ascii="Times New Roman" w:hAnsi="Times New Roman" w:cs="Times New Roman"/>
          <w:spacing w:val="-1"/>
        </w:rPr>
        <w:t>a</w:t>
      </w:r>
      <w:r w:rsidR="009F4BB8" w:rsidRPr="008504DB">
        <w:rPr>
          <w:rFonts w:ascii="Times New Roman" w:hAnsi="Times New Roman" w:cs="Times New Roman"/>
          <w:spacing w:val="3"/>
        </w:rPr>
        <w:t>l</w:t>
      </w:r>
      <w:r w:rsidR="009F4BB8" w:rsidRPr="008504DB">
        <w:rPr>
          <w:rFonts w:ascii="Times New Roman" w:hAnsi="Times New Roman" w:cs="Times New Roman"/>
        </w:rPr>
        <w:t>u</w:t>
      </w:r>
      <w:r w:rsidR="009F4BB8" w:rsidRPr="008504DB">
        <w:rPr>
          <w:rFonts w:ascii="Times New Roman" w:hAnsi="Times New Roman" w:cs="Times New Roman"/>
          <w:spacing w:val="-1"/>
        </w:rPr>
        <w:t>a</w:t>
      </w:r>
      <w:r w:rsidR="009F4BB8" w:rsidRPr="008504DB">
        <w:rPr>
          <w:rFonts w:ascii="Times New Roman" w:hAnsi="Times New Roman" w:cs="Times New Roman"/>
        </w:rPr>
        <w:t>si p</w:t>
      </w:r>
      <w:r w:rsidR="009F4BB8" w:rsidRPr="008504DB">
        <w:rPr>
          <w:rFonts w:ascii="Times New Roman" w:hAnsi="Times New Roman" w:cs="Times New Roman"/>
          <w:spacing w:val="-1"/>
        </w:rPr>
        <w:t>r</w:t>
      </w:r>
      <w:r w:rsidR="009F4BB8" w:rsidRPr="008504DB">
        <w:rPr>
          <w:rFonts w:ascii="Times New Roman" w:hAnsi="Times New Roman" w:cs="Times New Roman"/>
        </w:rPr>
        <w:t>ogr</w:t>
      </w:r>
      <w:r w:rsidR="009F4BB8" w:rsidRPr="008504DB">
        <w:rPr>
          <w:rFonts w:ascii="Times New Roman" w:hAnsi="Times New Roman" w:cs="Times New Roman"/>
          <w:spacing w:val="-2"/>
        </w:rPr>
        <w:t>a</w:t>
      </w:r>
      <w:r w:rsidR="009F4BB8" w:rsidRPr="008504DB">
        <w:rPr>
          <w:rFonts w:ascii="Times New Roman" w:hAnsi="Times New Roman" w:cs="Times New Roman"/>
        </w:rPr>
        <w:t>m ini diha</w:t>
      </w:r>
      <w:r w:rsidR="009F4BB8" w:rsidRPr="008504DB">
        <w:rPr>
          <w:rFonts w:ascii="Times New Roman" w:hAnsi="Times New Roman" w:cs="Times New Roman"/>
          <w:spacing w:val="-1"/>
        </w:rPr>
        <w:t>ra</w:t>
      </w:r>
      <w:r w:rsidR="009F4BB8" w:rsidRPr="008504DB">
        <w:rPr>
          <w:rFonts w:ascii="Times New Roman" w:hAnsi="Times New Roman" w:cs="Times New Roman"/>
        </w:rPr>
        <w:t>p</w:t>
      </w:r>
      <w:r w:rsidR="009F4BB8" w:rsidRPr="008504DB">
        <w:rPr>
          <w:rFonts w:ascii="Times New Roman" w:hAnsi="Times New Roman" w:cs="Times New Roman"/>
          <w:spacing w:val="2"/>
        </w:rPr>
        <w:t>k</w:t>
      </w:r>
      <w:r w:rsidR="009F4BB8" w:rsidRPr="008504DB">
        <w:rPr>
          <w:rFonts w:ascii="Times New Roman" w:hAnsi="Times New Roman" w:cs="Times New Roman"/>
          <w:spacing w:val="-1"/>
        </w:rPr>
        <w:t>a</w:t>
      </w:r>
      <w:r w:rsidR="009F4BB8" w:rsidRPr="008504DB">
        <w:rPr>
          <w:rFonts w:ascii="Times New Roman" w:hAnsi="Times New Roman" w:cs="Times New Roman"/>
        </w:rPr>
        <w:t>n d</w:t>
      </w:r>
      <w:r w:rsidR="009F4BB8" w:rsidRPr="008504DB">
        <w:rPr>
          <w:rFonts w:ascii="Times New Roman" w:hAnsi="Times New Roman" w:cs="Times New Roman"/>
          <w:spacing w:val="1"/>
        </w:rPr>
        <w:t>a</w:t>
      </w:r>
      <w:r w:rsidR="009F4BB8" w:rsidRPr="008504DB">
        <w:rPr>
          <w:rFonts w:ascii="Times New Roman" w:hAnsi="Times New Roman" w:cs="Times New Roman"/>
        </w:rPr>
        <w:t>p</w:t>
      </w:r>
      <w:r w:rsidR="009F4BB8" w:rsidRPr="008504DB">
        <w:rPr>
          <w:rFonts w:ascii="Times New Roman" w:hAnsi="Times New Roman" w:cs="Times New Roman"/>
          <w:spacing w:val="-1"/>
        </w:rPr>
        <w:t>a</w:t>
      </w:r>
      <w:r w:rsidR="004A6481" w:rsidRPr="008504DB">
        <w:rPr>
          <w:rFonts w:ascii="Times New Roman" w:hAnsi="Times New Roman" w:cs="Times New Roman"/>
        </w:rPr>
        <w:t>t</w:t>
      </w:r>
      <w:r w:rsidR="009F4BB8" w:rsidRPr="008504DB">
        <w:rPr>
          <w:rFonts w:ascii="Times New Roman" w:hAnsi="Times New Roman" w:cs="Times New Roman"/>
        </w:rPr>
        <w:t xml:space="preserve"> memb</w:t>
      </w:r>
      <w:r w:rsidR="009F4BB8" w:rsidRPr="008504DB">
        <w:rPr>
          <w:rFonts w:ascii="Times New Roman" w:hAnsi="Times New Roman" w:cs="Times New Roman"/>
          <w:spacing w:val="-1"/>
        </w:rPr>
        <w:t>a</w:t>
      </w:r>
      <w:r w:rsidR="004A6481" w:rsidRPr="008504DB">
        <w:rPr>
          <w:rFonts w:ascii="Times New Roman" w:hAnsi="Times New Roman" w:cs="Times New Roman"/>
        </w:rPr>
        <w:t>ntu</w:t>
      </w:r>
      <w:r w:rsidR="009F4BB8" w:rsidRPr="008504DB">
        <w:rPr>
          <w:rFonts w:ascii="Times New Roman" w:hAnsi="Times New Roman" w:cs="Times New Roman"/>
        </w:rPr>
        <w:t xml:space="preserve"> men</w:t>
      </w:r>
      <w:r w:rsidR="009F4BB8" w:rsidRPr="008504DB">
        <w:rPr>
          <w:rFonts w:ascii="Times New Roman" w:hAnsi="Times New Roman" w:cs="Times New Roman"/>
          <w:spacing w:val="-3"/>
        </w:rPr>
        <w:t>g</w:t>
      </w:r>
      <w:r w:rsidR="009F4BB8" w:rsidRPr="008504DB">
        <w:rPr>
          <w:rFonts w:ascii="Times New Roman" w:hAnsi="Times New Roman" w:cs="Times New Roman"/>
        </w:rPr>
        <w:t>id</w:t>
      </w:r>
      <w:r w:rsidR="009F4BB8" w:rsidRPr="008504DB">
        <w:rPr>
          <w:rFonts w:ascii="Times New Roman" w:hAnsi="Times New Roman" w:cs="Times New Roman"/>
          <w:spacing w:val="2"/>
        </w:rPr>
        <w:t>e</w:t>
      </w:r>
      <w:r w:rsidR="009F4BB8" w:rsidRPr="008504DB">
        <w:rPr>
          <w:rFonts w:ascii="Times New Roman" w:hAnsi="Times New Roman" w:cs="Times New Roman"/>
        </w:rPr>
        <w:t>nt</w:t>
      </w:r>
      <w:r w:rsidR="009F4BB8" w:rsidRPr="008504DB">
        <w:rPr>
          <w:rFonts w:ascii="Times New Roman" w:hAnsi="Times New Roman" w:cs="Times New Roman"/>
          <w:spacing w:val="1"/>
        </w:rPr>
        <w:t>i</w:t>
      </w:r>
      <w:r w:rsidR="009F4BB8" w:rsidRPr="008504DB">
        <w:rPr>
          <w:rFonts w:ascii="Times New Roman" w:hAnsi="Times New Roman" w:cs="Times New Roman"/>
        </w:rPr>
        <w:t>fik</w:t>
      </w:r>
      <w:r w:rsidR="009F4BB8" w:rsidRPr="008504DB">
        <w:rPr>
          <w:rFonts w:ascii="Times New Roman" w:hAnsi="Times New Roman" w:cs="Times New Roman"/>
          <w:spacing w:val="-1"/>
        </w:rPr>
        <w:t>a</w:t>
      </w:r>
      <w:r w:rsidR="009F4BB8" w:rsidRPr="008504DB">
        <w:rPr>
          <w:rFonts w:ascii="Times New Roman" w:hAnsi="Times New Roman" w:cs="Times New Roman"/>
        </w:rPr>
        <w:t>si langkah dan up</w:t>
      </w:r>
      <w:r w:rsidR="009F4BB8" w:rsidRPr="008504DB">
        <w:rPr>
          <w:rFonts w:ascii="Times New Roman" w:hAnsi="Times New Roman" w:cs="Times New Roman"/>
          <w:spacing w:val="1"/>
        </w:rPr>
        <w:t>a</w:t>
      </w:r>
      <w:r w:rsidR="009F4BB8" w:rsidRPr="008504DB">
        <w:rPr>
          <w:rFonts w:ascii="Times New Roman" w:hAnsi="Times New Roman" w:cs="Times New Roman"/>
          <w:spacing w:val="-5"/>
        </w:rPr>
        <w:t>y</w:t>
      </w:r>
      <w:r w:rsidR="009F4BB8" w:rsidRPr="008504DB">
        <w:rPr>
          <w:rFonts w:ascii="Times New Roman" w:hAnsi="Times New Roman" w:cs="Times New Roman"/>
          <w:spacing w:val="5"/>
        </w:rPr>
        <w:t>a</w:t>
      </w:r>
      <w:r w:rsidR="009F4BB8" w:rsidRPr="008504DB">
        <w:rPr>
          <w:rFonts w:ascii="Times New Roman" w:hAnsi="Times New Roman" w:cs="Times New Roman"/>
          <w:spacing w:val="2"/>
        </w:rPr>
        <w:t>-</w:t>
      </w:r>
      <w:r w:rsidR="009F4BB8" w:rsidRPr="008504DB">
        <w:rPr>
          <w:rFonts w:ascii="Times New Roman" w:hAnsi="Times New Roman" w:cs="Times New Roman"/>
        </w:rPr>
        <w:t>up</w:t>
      </w:r>
      <w:r w:rsidR="009F4BB8" w:rsidRPr="008504DB">
        <w:rPr>
          <w:rFonts w:ascii="Times New Roman" w:hAnsi="Times New Roman" w:cs="Times New Roman"/>
          <w:spacing w:val="1"/>
        </w:rPr>
        <w:t>a</w:t>
      </w:r>
      <w:r w:rsidR="009F4BB8" w:rsidRPr="008504DB">
        <w:rPr>
          <w:rFonts w:ascii="Times New Roman" w:hAnsi="Times New Roman" w:cs="Times New Roman"/>
          <w:spacing w:val="-5"/>
        </w:rPr>
        <w:t>y</w:t>
      </w:r>
      <w:r w:rsidR="009F4BB8" w:rsidRPr="008504DB">
        <w:rPr>
          <w:rFonts w:ascii="Times New Roman" w:hAnsi="Times New Roman" w:cs="Times New Roman"/>
        </w:rPr>
        <w:t xml:space="preserve">a </w:t>
      </w:r>
      <w:r w:rsidR="009F4BB8" w:rsidRPr="008504DB">
        <w:rPr>
          <w:rFonts w:ascii="Times New Roman" w:hAnsi="Times New Roman" w:cs="Times New Roman"/>
          <w:spacing w:val="-2"/>
        </w:rPr>
        <w:t>y</w:t>
      </w:r>
      <w:r w:rsidR="009F4BB8" w:rsidRPr="008504DB">
        <w:rPr>
          <w:rFonts w:ascii="Times New Roman" w:hAnsi="Times New Roman" w:cs="Times New Roman"/>
          <w:spacing w:val="-1"/>
        </w:rPr>
        <w:t>a</w:t>
      </w:r>
      <w:r w:rsidR="009F4BB8" w:rsidRPr="008504DB">
        <w:rPr>
          <w:rFonts w:ascii="Times New Roman" w:hAnsi="Times New Roman" w:cs="Times New Roman"/>
        </w:rPr>
        <w:t>ng p</w:t>
      </w:r>
      <w:r w:rsidR="009F4BB8" w:rsidRPr="008504DB">
        <w:rPr>
          <w:rFonts w:ascii="Times New Roman" w:hAnsi="Times New Roman" w:cs="Times New Roman"/>
          <w:spacing w:val="-1"/>
        </w:rPr>
        <w:t>e</w:t>
      </w:r>
      <w:r w:rsidR="009F4BB8" w:rsidRPr="008504DB">
        <w:rPr>
          <w:rFonts w:ascii="Times New Roman" w:hAnsi="Times New Roman" w:cs="Times New Roman"/>
        </w:rPr>
        <w:t>rlu di</w:t>
      </w:r>
      <w:r w:rsidR="009F4BB8" w:rsidRPr="008504DB">
        <w:rPr>
          <w:rFonts w:ascii="Times New Roman" w:hAnsi="Times New Roman" w:cs="Times New Roman"/>
          <w:spacing w:val="1"/>
        </w:rPr>
        <w:t>l</w:t>
      </w:r>
      <w:r w:rsidR="009F4BB8" w:rsidRPr="008504DB">
        <w:rPr>
          <w:rFonts w:ascii="Times New Roman" w:hAnsi="Times New Roman" w:cs="Times New Roman"/>
          <w:spacing w:val="-1"/>
        </w:rPr>
        <w:t>a</w:t>
      </w:r>
      <w:r w:rsidR="009F4BB8" w:rsidRPr="008504DB">
        <w:rPr>
          <w:rFonts w:ascii="Times New Roman" w:hAnsi="Times New Roman" w:cs="Times New Roman"/>
        </w:rPr>
        <w:t>kuk</w:t>
      </w:r>
      <w:r w:rsidR="009F4BB8" w:rsidRPr="008504DB">
        <w:rPr>
          <w:rFonts w:ascii="Times New Roman" w:hAnsi="Times New Roman" w:cs="Times New Roman"/>
          <w:spacing w:val="-1"/>
        </w:rPr>
        <w:t>a</w:t>
      </w:r>
      <w:r w:rsidR="009F4BB8" w:rsidRPr="008504DB">
        <w:rPr>
          <w:rFonts w:ascii="Times New Roman" w:hAnsi="Times New Roman" w:cs="Times New Roman"/>
        </w:rPr>
        <w:t xml:space="preserve">n untuk </w:t>
      </w:r>
      <w:r w:rsidR="009F4BB8" w:rsidRPr="008504DB">
        <w:rPr>
          <w:rFonts w:ascii="Times New Roman" w:hAnsi="Times New Roman" w:cs="Times New Roman"/>
          <w:spacing w:val="1"/>
        </w:rPr>
        <w:t>m</w:t>
      </w:r>
      <w:r w:rsidR="009F4BB8" w:rsidRPr="008504DB">
        <w:rPr>
          <w:rFonts w:ascii="Times New Roman" w:hAnsi="Times New Roman" w:cs="Times New Roman"/>
          <w:spacing w:val="-1"/>
        </w:rPr>
        <w:t>e</w:t>
      </w:r>
      <w:r w:rsidR="009F4BB8" w:rsidRPr="008504DB">
        <w:rPr>
          <w:rFonts w:ascii="Times New Roman" w:hAnsi="Times New Roman" w:cs="Times New Roman"/>
        </w:rPr>
        <w:t>mpe</w:t>
      </w:r>
      <w:r w:rsidR="009F4BB8" w:rsidRPr="008504DB">
        <w:rPr>
          <w:rFonts w:ascii="Times New Roman" w:hAnsi="Times New Roman" w:cs="Times New Roman"/>
          <w:spacing w:val="-1"/>
        </w:rPr>
        <w:t>r</w:t>
      </w:r>
      <w:r w:rsidR="009F4BB8" w:rsidRPr="008504DB">
        <w:rPr>
          <w:rFonts w:ascii="Times New Roman" w:hAnsi="Times New Roman" w:cs="Times New Roman"/>
        </w:rPr>
        <w:t>b</w:t>
      </w:r>
      <w:r w:rsidR="009F4BB8" w:rsidRPr="008504DB">
        <w:rPr>
          <w:rFonts w:ascii="Times New Roman" w:hAnsi="Times New Roman" w:cs="Times New Roman"/>
          <w:spacing w:val="-1"/>
        </w:rPr>
        <w:t>a</w:t>
      </w:r>
      <w:r w:rsidR="009F4BB8" w:rsidRPr="008504DB">
        <w:rPr>
          <w:rFonts w:ascii="Times New Roman" w:hAnsi="Times New Roman" w:cs="Times New Roman"/>
        </w:rPr>
        <w:t>iki</w:t>
      </w:r>
      <w:r w:rsidR="00FE2EF4">
        <w:rPr>
          <w:rFonts w:ascii="Times New Roman" w:hAnsi="Times New Roman" w:cs="Times New Roman"/>
          <w:lang w:val="en-US"/>
        </w:rPr>
        <w:t xml:space="preserve"> </w:t>
      </w:r>
      <w:r w:rsidR="009F4BB8" w:rsidRPr="008504DB">
        <w:rPr>
          <w:rFonts w:ascii="Times New Roman" w:hAnsi="Times New Roman" w:cs="Times New Roman"/>
        </w:rPr>
        <w:t>p</w:t>
      </w:r>
      <w:r w:rsidR="009F4BB8" w:rsidRPr="008504DB">
        <w:rPr>
          <w:rFonts w:ascii="Times New Roman" w:hAnsi="Times New Roman" w:cs="Times New Roman"/>
          <w:spacing w:val="-1"/>
        </w:rPr>
        <w:t>e</w:t>
      </w:r>
      <w:r w:rsidR="009F4BB8" w:rsidRPr="008504DB">
        <w:rPr>
          <w:rFonts w:ascii="Times New Roman" w:hAnsi="Times New Roman" w:cs="Times New Roman"/>
          <w:spacing w:val="5"/>
        </w:rPr>
        <w:t>n</w:t>
      </w:r>
      <w:r w:rsidR="009F4BB8" w:rsidRPr="008504DB">
        <w:rPr>
          <w:rFonts w:ascii="Times New Roman" w:hAnsi="Times New Roman" w:cs="Times New Roman"/>
          <w:spacing w:val="-5"/>
        </w:rPr>
        <w:t>y</w:t>
      </w:r>
      <w:r w:rsidR="009F4BB8" w:rsidRPr="008504DB">
        <w:rPr>
          <w:rFonts w:ascii="Times New Roman" w:hAnsi="Times New Roman" w:cs="Times New Roman"/>
          <w:spacing w:val="-1"/>
        </w:rPr>
        <w:t>e</w:t>
      </w:r>
      <w:r w:rsidR="009F4BB8" w:rsidRPr="008504DB">
        <w:rPr>
          <w:rFonts w:ascii="Times New Roman" w:hAnsi="Times New Roman" w:cs="Times New Roman"/>
          <w:spacing w:val="3"/>
        </w:rPr>
        <w:t>l</w:t>
      </w:r>
      <w:r w:rsidR="009F4BB8" w:rsidRPr="008504DB">
        <w:rPr>
          <w:rFonts w:ascii="Times New Roman" w:hAnsi="Times New Roman" w:cs="Times New Roman"/>
          <w:spacing w:val="-1"/>
        </w:rPr>
        <w:t>e</w:t>
      </w:r>
      <w:r w:rsidR="009F4BB8" w:rsidRPr="008504DB">
        <w:rPr>
          <w:rFonts w:ascii="Times New Roman" w:hAnsi="Times New Roman" w:cs="Times New Roman"/>
          <w:spacing w:val="2"/>
        </w:rPr>
        <w:t>n</w:t>
      </w:r>
      <w:r w:rsidR="009F4BB8" w:rsidRPr="008504DB">
        <w:rPr>
          <w:rFonts w:ascii="Times New Roman" w:hAnsi="Times New Roman" w:cs="Times New Roman"/>
        </w:rPr>
        <w:t>g</w:t>
      </w:r>
      <w:r w:rsidR="009F4BB8" w:rsidRPr="008504DB">
        <w:rPr>
          <w:rFonts w:ascii="Times New Roman" w:hAnsi="Times New Roman" w:cs="Times New Roman"/>
          <w:spacing w:val="-2"/>
        </w:rPr>
        <w:t>g</w:t>
      </w:r>
      <w:r w:rsidR="009F4BB8" w:rsidRPr="008504DB">
        <w:rPr>
          <w:rFonts w:ascii="Times New Roman" w:hAnsi="Times New Roman" w:cs="Times New Roman"/>
          <w:spacing w:val="1"/>
        </w:rPr>
        <w:t>ar</w:t>
      </w:r>
      <w:r w:rsidR="009F4BB8" w:rsidRPr="008504DB">
        <w:rPr>
          <w:rFonts w:ascii="Times New Roman" w:hAnsi="Times New Roman" w:cs="Times New Roman"/>
          <w:spacing w:val="-1"/>
        </w:rPr>
        <w:t>aa</w:t>
      </w:r>
      <w:r w:rsidR="009F4BB8" w:rsidRPr="008504DB">
        <w:rPr>
          <w:rFonts w:ascii="Times New Roman" w:hAnsi="Times New Roman" w:cs="Times New Roman"/>
        </w:rPr>
        <w:t>n pr</w:t>
      </w:r>
      <w:r w:rsidR="009F4BB8" w:rsidRPr="008504DB">
        <w:rPr>
          <w:rFonts w:ascii="Times New Roman" w:hAnsi="Times New Roman" w:cs="Times New Roman"/>
          <w:spacing w:val="1"/>
        </w:rPr>
        <w:t>o</w:t>
      </w:r>
      <w:r w:rsidR="009F4BB8" w:rsidRPr="008504DB">
        <w:rPr>
          <w:rFonts w:ascii="Times New Roman" w:hAnsi="Times New Roman" w:cs="Times New Roman"/>
          <w:spacing w:val="-2"/>
        </w:rPr>
        <w:t>g</w:t>
      </w:r>
      <w:r w:rsidR="009F4BB8" w:rsidRPr="008504DB">
        <w:rPr>
          <w:rFonts w:ascii="Times New Roman" w:hAnsi="Times New Roman" w:cs="Times New Roman"/>
          <w:spacing w:val="1"/>
        </w:rPr>
        <w:t>r</w:t>
      </w:r>
      <w:r w:rsidR="009F4BB8" w:rsidRPr="008504DB">
        <w:rPr>
          <w:rFonts w:ascii="Times New Roman" w:hAnsi="Times New Roman" w:cs="Times New Roman"/>
          <w:spacing w:val="-1"/>
        </w:rPr>
        <w:t>a</w:t>
      </w:r>
      <w:r w:rsidR="009F4BB8" w:rsidRPr="008504DB">
        <w:rPr>
          <w:rFonts w:ascii="Times New Roman" w:hAnsi="Times New Roman" w:cs="Times New Roman"/>
        </w:rPr>
        <w:t xml:space="preserve">m </w:t>
      </w:r>
      <w:r w:rsidR="009F4BB8" w:rsidRPr="008504DB">
        <w:rPr>
          <w:rFonts w:ascii="Times New Roman" w:hAnsi="Times New Roman" w:cs="Times New Roman"/>
          <w:spacing w:val="-1"/>
        </w:rPr>
        <w:t>F</w:t>
      </w:r>
      <w:r w:rsidR="008C3816">
        <w:rPr>
          <w:rFonts w:ascii="Times New Roman" w:hAnsi="Times New Roman" w:cs="Times New Roman"/>
        </w:rPr>
        <w:t>DS di tingkat KPM</w:t>
      </w:r>
      <w:r w:rsidR="00647B62">
        <w:rPr>
          <w:rFonts w:ascii="Times New Roman" w:hAnsi="Times New Roman" w:cs="Times New Roman"/>
          <w:lang w:val="en-US"/>
        </w:rPr>
        <w:t xml:space="preserve"> di masa yang akan data</w:t>
      </w:r>
      <w:r w:rsidR="008C3816">
        <w:rPr>
          <w:rFonts w:ascii="Times New Roman" w:hAnsi="Times New Roman" w:cs="Times New Roman"/>
          <w:lang w:val="en-US"/>
        </w:rPr>
        <w:t>ng.</w:t>
      </w:r>
    </w:p>
    <w:p w:rsidR="00644D7D" w:rsidRPr="00E93114" w:rsidRDefault="008B16D7" w:rsidP="00D66851">
      <w:pPr>
        <w:shd w:val="clear" w:color="auto" w:fill="FFFFFF" w:themeFill="background1"/>
        <w:spacing w:before="120" w:after="120" w:line="240" w:lineRule="auto"/>
        <w:jc w:val="both"/>
        <w:rPr>
          <w:rFonts w:ascii="Times New Roman" w:hAnsi="Times New Roman" w:cs="Times New Roman"/>
          <w:b/>
        </w:rPr>
      </w:pPr>
      <w:r w:rsidRPr="00E93114">
        <w:rPr>
          <w:rFonts w:ascii="Times New Roman" w:hAnsi="Times New Roman" w:cs="Times New Roman"/>
          <w:b/>
        </w:rPr>
        <w:t>TUJUAN PENELITIAN</w:t>
      </w:r>
    </w:p>
    <w:p w:rsidR="00D529AA" w:rsidRPr="008504DB" w:rsidRDefault="00D529AA" w:rsidP="00D66851">
      <w:pPr>
        <w:shd w:val="clear" w:color="auto" w:fill="FFFFFF" w:themeFill="background1"/>
        <w:spacing w:before="120" w:after="120" w:line="240" w:lineRule="auto"/>
        <w:jc w:val="both"/>
        <w:rPr>
          <w:rFonts w:ascii="Times New Roman" w:hAnsi="Times New Roman" w:cs="Times New Roman"/>
        </w:rPr>
      </w:pPr>
      <w:r w:rsidRPr="008504DB">
        <w:rPr>
          <w:rFonts w:ascii="Times New Roman" w:hAnsi="Times New Roman" w:cs="Times New Roman"/>
        </w:rPr>
        <w:t>Adapun tujuan penelitian adalah untuk mengetahui:</w:t>
      </w:r>
    </w:p>
    <w:p w:rsidR="008A4A4F" w:rsidRPr="008504DB" w:rsidRDefault="00D529AA" w:rsidP="00D66851">
      <w:pPr>
        <w:pStyle w:val="ListParagraph"/>
        <w:numPr>
          <w:ilvl w:val="0"/>
          <w:numId w:val="5"/>
        </w:numPr>
        <w:shd w:val="clear" w:color="auto" w:fill="FFFFFF" w:themeFill="background1"/>
        <w:spacing w:before="120" w:after="120" w:line="240" w:lineRule="auto"/>
        <w:jc w:val="both"/>
        <w:rPr>
          <w:rFonts w:ascii="Times New Roman" w:hAnsi="Times New Roman" w:cs="Times New Roman"/>
        </w:rPr>
      </w:pPr>
      <w:r w:rsidRPr="008504DB">
        <w:rPr>
          <w:rFonts w:ascii="Times New Roman" w:hAnsi="Times New Roman" w:cs="Times New Roman"/>
        </w:rPr>
        <w:t xml:space="preserve">Tingkat </w:t>
      </w:r>
      <w:r w:rsidR="008A4A4F" w:rsidRPr="008504DB">
        <w:rPr>
          <w:rFonts w:ascii="Times New Roman" w:hAnsi="Times New Roman" w:cs="Times New Roman"/>
        </w:rPr>
        <w:t xml:space="preserve">efisiensi Pelaksanaan FDS </w:t>
      </w:r>
      <w:r w:rsidR="00151F35" w:rsidRPr="008504DB">
        <w:rPr>
          <w:rFonts w:ascii="Times New Roman" w:hAnsi="Times New Roman" w:cs="Times New Roman"/>
        </w:rPr>
        <w:t xml:space="preserve">Program Keluarga Harapan </w:t>
      </w:r>
      <w:r w:rsidR="008A4A4F" w:rsidRPr="008504DB">
        <w:rPr>
          <w:rFonts w:ascii="Times New Roman" w:hAnsi="Times New Roman" w:cs="Times New Roman"/>
        </w:rPr>
        <w:t>di Kabupaten Lom</w:t>
      </w:r>
      <w:r w:rsidRPr="008504DB">
        <w:rPr>
          <w:rFonts w:ascii="Times New Roman" w:hAnsi="Times New Roman" w:cs="Times New Roman"/>
        </w:rPr>
        <w:t>bok Timur.</w:t>
      </w:r>
    </w:p>
    <w:p w:rsidR="008A4A4F" w:rsidRPr="008504DB" w:rsidRDefault="00D529AA" w:rsidP="00D66851">
      <w:pPr>
        <w:pStyle w:val="ListParagraph"/>
        <w:numPr>
          <w:ilvl w:val="0"/>
          <w:numId w:val="5"/>
        </w:numPr>
        <w:shd w:val="clear" w:color="auto" w:fill="FFFFFF" w:themeFill="background1"/>
        <w:spacing w:before="120" w:after="120" w:line="240" w:lineRule="auto"/>
        <w:jc w:val="both"/>
        <w:rPr>
          <w:rFonts w:ascii="Times New Roman" w:hAnsi="Times New Roman" w:cs="Times New Roman"/>
        </w:rPr>
      </w:pPr>
      <w:r w:rsidRPr="008504DB">
        <w:rPr>
          <w:rFonts w:ascii="Times New Roman" w:hAnsi="Times New Roman" w:cs="Times New Roman"/>
        </w:rPr>
        <w:lastRenderedPageBreak/>
        <w:t xml:space="preserve">Tingkat </w:t>
      </w:r>
      <w:r w:rsidR="003707B2" w:rsidRPr="008504DB">
        <w:rPr>
          <w:rFonts w:ascii="Times New Roman" w:hAnsi="Times New Roman" w:cs="Times New Roman"/>
        </w:rPr>
        <w:t>efektiv</w:t>
      </w:r>
      <w:r w:rsidR="008A4A4F" w:rsidRPr="008504DB">
        <w:rPr>
          <w:rFonts w:ascii="Times New Roman" w:hAnsi="Times New Roman" w:cs="Times New Roman"/>
        </w:rPr>
        <w:t xml:space="preserve">itas Pelaksanaan FDS </w:t>
      </w:r>
      <w:r w:rsidR="00151F35" w:rsidRPr="008504DB">
        <w:rPr>
          <w:rFonts w:ascii="Times New Roman" w:hAnsi="Times New Roman" w:cs="Times New Roman"/>
        </w:rPr>
        <w:t xml:space="preserve">Program Keluarga Harapan </w:t>
      </w:r>
      <w:r w:rsidR="008A4A4F" w:rsidRPr="008504DB">
        <w:rPr>
          <w:rFonts w:ascii="Times New Roman" w:hAnsi="Times New Roman" w:cs="Times New Roman"/>
        </w:rPr>
        <w:t>di Kabupaten Lombok Timur</w:t>
      </w:r>
      <w:r w:rsidRPr="008504DB">
        <w:rPr>
          <w:rFonts w:ascii="Times New Roman" w:hAnsi="Times New Roman" w:cs="Times New Roman"/>
        </w:rPr>
        <w:t>.</w:t>
      </w:r>
    </w:p>
    <w:p w:rsidR="0005536D" w:rsidRPr="00D66851" w:rsidRDefault="00D529AA" w:rsidP="00D66851">
      <w:pPr>
        <w:pStyle w:val="ListParagraph"/>
        <w:numPr>
          <w:ilvl w:val="0"/>
          <w:numId w:val="5"/>
        </w:numPr>
        <w:shd w:val="clear" w:color="auto" w:fill="FFFFFF" w:themeFill="background1"/>
        <w:spacing w:before="120" w:after="120" w:line="240" w:lineRule="auto"/>
        <w:jc w:val="both"/>
        <w:rPr>
          <w:rFonts w:ascii="Times New Roman" w:hAnsi="Times New Roman" w:cs="Times New Roman"/>
        </w:rPr>
      </w:pPr>
      <w:r w:rsidRPr="008504DB">
        <w:rPr>
          <w:rFonts w:ascii="Times New Roman" w:hAnsi="Times New Roman" w:cs="Times New Roman"/>
        </w:rPr>
        <w:t xml:space="preserve">Tingkat </w:t>
      </w:r>
      <w:r w:rsidR="003707B2" w:rsidRPr="008504DB">
        <w:rPr>
          <w:rFonts w:ascii="Times New Roman" w:hAnsi="Times New Roman" w:cs="Times New Roman"/>
        </w:rPr>
        <w:t>responsiv</w:t>
      </w:r>
      <w:r w:rsidR="008A4A4F" w:rsidRPr="008504DB">
        <w:rPr>
          <w:rFonts w:ascii="Times New Roman" w:hAnsi="Times New Roman" w:cs="Times New Roman"/>
        </w:rPr>
        <w:t xml:space="preserve">itas Pelaksanaan FDS </w:t>
      </w:r>
      <w:r w:rsidR="00151F35" w:rsidRPr="008504DB">
        <w:rPr>
          <w:rFonts w:ascii="Times New Roman" w:hAnsi="Times New Roman" w:cs="Times New Roman"/>
        </w:rPr>
        <w:t xml:space="preserve">Program Keluarga Harapan </w:t>
      </w:r>
      <w:r w:rsidR="008A4A4F" w:rsidRPr="008504DB">
        <w:rPr>
          <w:rFonts w:ascii="Times New Roman" w:hAnsi="Times New Roman" w:cs="Times New Roman"/>
        </w:rPr>
        <w:t xml:space="preserve">di Kabupaten Lombok Timur? </w:t>
      </w:r>
    </w:p>
    <w:p w:rsidR="00644D7D" w:rsidRPr="00A732DC" w:rsidRDefault="008B16D7" w:rsidP="00D66851">
      <w:pPr>
        <w:shd w:val="clear" w:color="auto" w:fill="FFFFFF" w:themeFill="background1"/>
        <w:spacing w:before="120" w:after="120" w:line="240" w:lineRule="auto"/>
        <w:rPr>
          <w:rFonts w:ascii="Times New Roman" w:hAnsi="Times New Roman" w:cs="Times New Roman"/>
          <w:b/>
        </w:rPr>
      </w:pPr>
      <w:r w:rsidRPr="00A732DC">
        <w:rPr>
          <w:rFonts w:ascii="Times New Roman" w:hAnsi="Times New Roman" w:cs="Times New Roman"/>
          <w:b/>
        </w:rPr>
        <w:t>LANDASAN TEORI</w:t>
      </w:r>
    </w:p>
    <w:p w:rsidR="00644D7D" w:rsidRPr="001365AE" w:rsidRDefault="00931298" w:rsidP="001365AE">
      <w:pPr>
        <w:shd w:val="clear" w:color="auto" w:fill="FFFFFF" w:themeFill="background1"/>
        <w:spacing w:before="120" w:after="120" w:line="240" w:lineRule="auto"/>
        <w:jc w:val="both"/>
        <w:rPr>
          <w:rFonts w:ascii="Times New Roman" w:hAnsi="Times New Roman" w:cs="Times New Roman"/>
          <w:b/>
        </w:rPr>
      </w:pPr>
      <w:r w:rsidRPr="001365AE">
        <w:rPr>
          <w:rFonts w:ascii="Times New Roman" w:hAnsi="Times New Roman" w:cs="Times New Roman"/>
          <w:b/>
        </w:rPr>
        <w:t>Program Keluarga Harapan (PKH)</w:t>
      </w:r>
    </w:p>
    <w:p w:rsidR="0081499C" w:rsidRPr="008504DB" w:rsidRDefault="0081499C" w:rsidP="001365AE">
      <w:pPr>
        <w:shd w:val="clear" w:color="auto" w:fill="FFFFFF" w:themeFill="background1"/>
        <w:spacing w:before="120" w:after="120" w:line="240" w:lineRule="auto"/>
        <w:ind w:firstLine="720"/>
        <w:jc w:val="both"/>
        <w:rPr>
          <w:rFonts w:ascii="Times New Roman" w:eastAsia="Times New Roman" w:hAnsi="Times New Roman" w:cs="Times New Roman"/>
          <w:lang w:eastAsia="id-ID"/>
        </w:rPr>
      </w:pPr>
      <w:r w:rsidRPr="008504DB">
        <w:rPr>
          <w:rFonts w:ascii="Times New Roman" w:hAnsi="Times New Roman" w:cs="Times New Roman"/>
        </w:rPr>
        <w:t xml:space="preserve">Permensos RI No. 1 Tahun 2018, pasal 1; menyatakan bahwa </w:t>
      </w:r>
      <w:r w:rsidRPr="008504DB">
        <w:rPr>
          <w:rFonts w:ascii="Times New Roman" w:eastAsia="Times New Roman" w:hAnsi="Times New Roman" w:cs="Times New Roman"/>
          <w:lang w:eastAsia="id-ID"/>
        </w:rPr>
        <w:t>Program Keluarga Harapan yang selanjutnya disingkat PKH adalah program pemberian bantuan sosia</w:t>
      </w:r>
      <w:r w:rsidR="002637A9" w:rsidRPr="008504DB">
        <w:rPr>
          <w:rFonts w:ascii="Times New Roman" w:eastAsia="Times New Roman" w:hAnsi="Times New Roman" w:cs="Times New Roman"/>
          <w:lang w:eastAsia="id-ID"/>
        </w:rPr>
        <w:t xml:space="preserve">l bersyarat kepada keluarga dan </w:t>
      </w:r>
      <w:r w:rsidRPr="008504DB">
        <w:rPr>
          <w:rFonts w:ascii="Times New Roman" w:eastAsia="Times New Roman" w:hAnsi="Times New Roman" w:cs="Times New Roman"/>
          <w:lang w:eastAsia="id-ID"/>
        </w:rPr>
        <w:t>atau seseorang miskin dan rentan yang terdaftar dalam data terpadu program penanganan fakir miskin, diolah oleh Pusat Data dan Informasi Kesejahteraan Sosial dan ditetapkan sebagai keluarga penerima manfaat PKH.</w:t>
      </w:r>
    </w:p>
    <w:p w:rsidR="0081499C" w:rsidRPr="008504DB" w:rsidRDefault="0081499C" w:rsidP="001365AE">
      <w:pPr>
        <w:shd w:val="clear" w:color="auto" w:fill="FFFFFF" w:themeFill="background1"/>
        <w:spacing w:before="120" w:after="120" w:line="240" w:lineRule="auto"/>
        <w:ind w:firstLine="720"/>
        <w:jc w:val="both"/>
        <w:rPr>
          <w:rFonts w:ascii="Times New Roman" w:eastAsia="Times New Roman" w:hAnsi="Times New Roman" w:cs="Times New Roman"/>
          <w:lang w:eastAsia="id-ID"/>
        </w:rPr>
      </w:pPr>
      <w:r w:rsidRPr="008504DB">
        <w:rPr>
          <w:rFonts w:ascii="Times New Roman" w:eastAsia="Times New Roman" w:hAnsi="Times New Roman" w:cs="Times New Roman"/>
          <w:lang w:eastAsia="id-ID"/>
        </w:rPr>
        <w:t>Adapun tujuan dari program PKH bertujuan: 1) untuk meningkatkan taraf hidup Keluarga Penerima Manfaat melalui akses layanan pendidikan, kesehata</w:t>
      </w:r>
      <w:r w:rsidR="00820055">
        <w:rPr>
          <w:rFonts w:ascii="Times New Roman" w:eastAsia="Times New Roman" w:hAnsi="Times New Roman" w:cs="Times New Roman"/>
          <w:lang w:eastAsia="id-ID"/>
        </w:rPr>
        <w:t>n, dan kesejahteraan sosial; 2)</w:t>
      </w:r>
      <w:r w:rsidRPr="008504DB">
        <w:rPr>
          <w:rFonts w:ascii="Times New Roman" w:eastAsia="Times New Roman" w:hAnsi="Times New Roman" w:cs="Times New Roman"/>
          <w:lang w:eastAsia="id-ID"/>
        </w:rPr>
        <w:t>mengurangi beban pengeluaran dan meningkatkan pendapatan keluarga miskin dan rentan; 3) menciptakan perubahan perilaku dan kemandirian Keluarga Penerima Manfaat dalam mengakses layanan kesehatan dan pendidikan</w:t>
      </w:r>
      <w:r w:rsidR="00820055">
        <w:rPr>
          <w:rFonts w:ascii="Times New Roman" w:eastAsia="Times New Roman" w:hAnsi="Times New Roman" w:cs="Times New Roman"/>
          <w:lang w:eastAsia="id-ID"/>
        </w:rPr>
        <w:t xml:space="preserve"> serta kesejahteraan sosial; 4)</w:t>
      </w:r>
      <w:r w:rsidRPr="008504DB">
        <w:rPr>
          <w:rFonts w:ascii="Times New Roman" w:eastAsia="Times New Roman" w:hAnsi="Times New Roman" w:cs="Times New Roman"/>
          <w:lang w:eastAsia="id-ID"/>
        </w:rPr>
        <w:t>mengurangi kemiskinan dan kesenjangan; dan 5) mengenalkan manfaat produk dan jasa keuangan formal kepada Keluarga Penerima Manfaat.</w:t>
      </w:r>
    </w:p>
    <w:p w:rsidR="00644D7D" w:rsidRPr="001365AE" w:rsidRDefault="00644D7D" w:rsidP="001365AE">
      <w:pPr>
        <w:shd w:val="clear" w:color="auto" w:fill="FFFFFF" w:themeFill="background1"/>
        <w:spacing w:before="120" w:after="120" w:line="240" w:lineRule="auto"/>
        <w:jc w:val="both"/>
        <w:rPr>
          <w:rFonts w:ascii="Times New Roman" w:hAnsi="Times New Roman" w:cs="Times New Roman"/>
          <w:b/>
        </w:rPr>
      </w:pPr>
      <w:r w:rsidRPr="001365AE">
        <w:rPr>
          <w:rFonts w:ascii="Times New Roman" w:hAnsi="Times New Roman" w:cs="Times New Roman"/>
          <w:b/>
          <w:i/>
        </w:rPr>
        <w:t>Family Development Seassion</w:t>
      </w:r>
      <w:r w:rsidR="00820055">
        <w:rPr>
          <w:rFonts w:ascii="Times New Roman" w:hAnsi="Times New Roman" w:cs="Times New Roman"/>
          <w:b/>
          <w:i/>
          <w:lang w:val="en-US"/>
        </w:rPr>
        <w:t xml:space="preserve"> </w:t>
      </w:r>
      <w:r w:rsidRPr="001365AE">
        <w:rPr>
          <w:rFonts w:ascii="Times New Roman" w:hAnsi="Times New Roman" w:cs="Times New Roman"/>
          <w:b/>
          <w:i/>
        </w:rPr>
        <w:t>(FDS)</w:t>
      </w:r>
    </w:p>
    <w:p w:rsidR="0055304E" w:rsidRDefault="00D374DF" w:rsidP="0080206B">
      <w:pPr>
        <w:shd w:val="clear" w:color="auto" w:fill="FFFFFF" w:themeFill="background1"/>
        <w:autoSpaceDE w:val="0"/>
        <w:autoSpaceDN w:val="0"/>
        <w:adjustRightInd w:val="0"/>
        <w:spacing w:before="120" w:after="120" w:line="240" w:lineRule="auto"/>
        <w:ind w:firstLine="360"/>
        <w:jc w:val="both"/>
        <w:rPr>
          <w:rFonts w:ascii="Times New Roman" w:hAnsi="Times New Roman" w:cs="Times New Roman"/>
        </w:rPr>
      </w:pPr>
      <w:r w:rsidRPr="008504DB">
        <w:rPr>
          <w:rFonts w:ascii="Times New Roman" w:hAnsi="Times New Roman" w:cs="Times New Roman"/>
        </w:rPr>
        <w:t>Dalam buku pedoman umum pelaksanaan PKH (2019 : 44)</w:t>
      </w:r>
      <w:r w:rsidRPr="008504DB">
        <w:rPr>
          <w:rFonts w:ascii="Times New Roman" w:hAnsi="Times New Roman" w:cs="Times New Roman"/>
          <w:i/>
        </w:rPr>
        <w:t xml:space="preserve">, </w:t>
      </w:r>
      <w:r w:rsidR="00151F35" w:rsidRPr="008504DB">
        <w:rPr>
          <w:rFonts w:ascii="Times New Roman" w:hAnsi="Times New Roman" w:cs="Times New Roman"/>
          <w:i/>
        </w:rPr>
        <w:t>Family Development Seassion</w:t>
      </w:r>
      <w:r w:rsidR="00FE2EF4">
        <w:rPr>
          <w:rFonts w:ascii="Times New Roman" w:hAnsi="Times New Roman" w:cs="Times New Roman"/>
          <w:i/>
          <w:lang w:val="en-US"/>
        </w:rPr>
        <w:t xml:space="preserve"> </w:t>
      </w:r>
      <w:r w:rsidR="00151F35" w:rsidRPr="008504DB">
        <w:rPr>
          <w:rFonts w:ascii="Times New Roman" w:hAnsi="Times New Roman" w:cs="Times New Roman"/>
          <w:i/>
        </w:rPr>
        <w:t>(FDS)</w:t>
      </w:r>
      <w:r w:rsidR="00FE2EF4">
        <w:rPr>
          <w:rFonts w:ascii="Times New Roman" w:hAnsi="Times New Roman" w:cs="Times New Roman"/>
          <w:i/>
          <w:lang w:val="en-US"/>
        </w:rPr>
        <w:t xml:space="preserve"> </w:t>
      </w:r>
      <w:r w:rsidR="00D529AA" w:rsidRPr="008504DB">
        <w:rPr>
          <w:rFonts w:ascii="Times New Roman" w:hAnsi="Times New Roman" w:cs="Times New Roman"/>
        </w:rPr>
        <w:t>atau dengan istilah lain yaitu Pertemuan Peningk</w:t>
      </w:r>
      <w:r w:rsidR="003C3C7D" w:rsidRPr="008504DB">
        <w:rPr>
          <w:rFonts w:ascii="Times New Roman" w:hAnsi="Times New Roman" w:cs="Times New Roman"/>
        </w:rPr>
        <w:t>atan Kemampuan Keluarga (P2K2) merupakan sebuah intervensi perubahan perilaku yang terstruktur. P2K2 diberikan kepada semua KPM PKH</w:t>
      </w:r>
      <w:r w:rsidR="0080206B">
        <w:rPr>
          <w:rFonts w:ascii="Times New Roman" w:hAnsi="Times New Roman" w:cs="Times New Roman"/>
          <w:lang w:val="en-US"/>
        </w:rPr>
        <w:t xml:space="preserve"> </w:t>
      </w:r>
      <w:r w:rsidR="003C3C7D" w:rsidRPr="008504DB">
        <w:rPr>
          <w:rFonts w:ascii="Times New Roman" w:hAnsi="Times New Roman" w:cs="Times New Roman"/>
        </w:rPr>
        <w:t>sejak tahun pertama kepesertaan PKH. Materi P2K2 wajib disampaikan melalui pertemuan kelompok setiap bulan yang disampaikan oleh Pendamping Sosial PKH terhadap kelompok-kelompok dampingannya.</w:t>
      </w:r>
    </w:p>
    <w:p w:rsidR="00243B10" w:rsidRPr="008504DB" w:rsidRDefault="00243B10" w:rsidP="0080206B">
      <w:pPr>
        <w:pStyle w:val="ListParagraph"/>
        <w:shd w:val="clear" w:color="auto" w:fill="FFFFFF" w:themeFill="background1"/>
        <w:autoSpaceDE w:val="0"/>
        <w:autoSpaceDN w:val="0"/>
        <w:adjustRightInd w:val="0"/>
        <w:spacing w:before="120" w:after="120" w:line="240" w:lineRule="auto"/>
        <w:ind w:left="0" w:firstLine="360"/>
        <w:jc w:val="both"/>
        <w:rPr>
          <w:rFonts w:ascii="Times New Roman" w:hAnsi="Times New Roman" w:cs="Times New Roman"/>
          <w:bCs/>
        </w:rPr>
      </w:pPr>
      <w:r w:rsidRPr="008504DB">
        <w:rPr>
          <w:rFonts w:ascii="Times New Roman" w:hAnsi="Times New Roman" w:cs="Times New Roman"/>
          <w:bCs/>
        </w:rPr>
        <w:t>Dalam buku petunjuk pelaksanaan P2K2 (2018 : 2), bahwa tujuan dan fungsi P2K2 adalah ;</w:t>
      </w:r>
    </w:p>
    <w:p w:rsidR="00243B10" w:rsidRPr="008504DB" w:rsidRDefault="00D424F3" w:rsidP="00D66851">
      <w:pPr>
        <w:pStyle w:val="ListParagraph"/>
        <w:numPr>
          <w:ilvl w:val="0"/>
          <w:numId w:val="17"/>
        </w:numPr>
        <w:autoSpaceDE w:val="0"/>
        <w:autoSpaceDN w:val="0"/>
        <w:adjustRightInd w:val="0"/>
        <w:spacing w:before="120" w:after="120" w:line="240" w:lineRule="auto"/>
        <w:jc w:val="both"/>
        <w:rPr>
          <w:rFonts w:ascii="Times New Roman" w:hAnsi="Times New Roman" w:cs="Times New Roman"/>
        </w:rPr>
      </w:pPr>
      <w:r w:rsidRPr="008504DB">
        <w:rPr>
          <w:rFonts w:ascii="Times New Roman" w:hAnsi="Times New Roman" w:cs="Times New Roman"/>
          <w:color w:val="000000"/>
        </w:rPr>
        <w:t>Meningkatkan p</w:t>
      </w:r>
      <w:r w:rsidR="00243B10" w:rsidRPr="008504DB">
        <w:rPr>
          <w:rFonts w:ascii="Times New Roman" w:hAnsi="Times New Roman" w:cs="Times New Roman"/>
          <w:color w:val="000000"/>
        </w:rPr>
        <w:t>engetahuan, sikap, dan perilaku KPM terhadap kesehatan dan gizi bagi ibu hamil, ibu menyusui, bayi dan balita.</w:t>
      </w:r>
    </w:p>
    <w:p w:rsidR="00243B10" w:rsidRPr="008504DB" w:rsidRDefault="00243B10" w:rsidP="00D66851">
      <w:pPr>
        <w:pStyle w:val="ListParagraph"/>
        <w:numPr>
          <w:ilvl w:val="0"/>
          <w:numId w:val="17"/>
        </w:numPr>
        <w:autoSpaceDE w:val="0"/>
        <w:autoSpaceDN w:val="0"/>
        <w:adjustRightInd w:val="0"/>
        <w:spacing w:before="120" w:after="120" w:line="240" w:lineRule="auto"/>
        <w:jc w:val="both"/>
        <w:rPr>
          <w:rFonts w:ascii="Times New Roman" w:hAnsi="Times New Roman" w:cs="Times New Roman"/>
        </w:rPr>
      </w:pPr>
      <w:r w:rsidRPr="008504DB">
        <w:rPr>
          <w:rFonts w:ascii="Times New Roman" w:hAnsi="Times New Roman" w:cs="Times New Roman"/>
          <w:color w:val="000000"/>
        </w:rPr>
        <w:lastRenderedPageBreak/>
        <w:t xml:space="preserve">Meningkatkan pengetahuan, sikap, dan perilaku KPM untuk perbaikan kualitas pengasuhan dan  pendidikan anak di KPM </w:t>
      </w:r>
    </w:p>
    <w:p w:rsidR="00243B10" w:rsidRPr="008504DB" w:rsidRDefault="00243B10" w:rsidP="00D66851">
      <w:pPr>
        <w:pStyle w:val="ListParagraph"/>
        <w:numPr>
          <w:ilvl w:val="0"/>
          <w:numId w:val="17"/>
        </w:numPr>
        <w:autoSpaceDE w:val="0"/>
        <w:autoSpaceDN w:val="0"/>
        <w:adjustRightInd w:val="0"/>
        <w:spacing w:before="120" w:after="120" w:line="240" w:lineRule="auto"/>
        <w:jc w:val="both"/>
        <w:rPr>
          <w:rFonts w:ascii="Times New Roman" w:hAnsi="Times New Roman" w:cs="Times New Roman"/>
        </w:rPr>
      </w:pPr>
      <w:r w:rsidRPr="008504DB">
        <w:rPr>
          <w:rFonts w:ascii="Times New Roman" w:hAnsi="Times New Roman" w:cs="Times New Roman"/>
          <w:color w:val="000000"/>
        </w:rPr>
        <w:t>Meningkatkan pengetahuan, sikap, dan perilaku KPM dalam pengelolaan keuangan keluarga, meningkatkan literasi keuangan, pemanfaatan layanan bank, dan strategi membuka usaha bagi KPM.</w:t>
      </w:r>
    </w:p>
    <w:p w:rsidR="00243B10" w:rsidRPr="008504DB" w:rsidRDefault="00243B10" w:rsidP="00D66851">
      <w:pPr>
        <w:pStyle w:val="ListParagraph"/>
        <w:numPr>
          <w:ilvl w:val="0"/>
          <w:numId w:val="17"/>
        </w:numPr>
        <w:autoSpaceDE w:val="0"/>
        <w:autoSpaceDN w:val="0"/>
        <w:adjustRightInd w:val="0"/>
        <w:spacing w:before="120" w:after="120" w:line="240" w:lineRule="auto"/>
        <w:jc w:val="both"/>
        <w:rPr>
          <w:rFonts w:ascii="Times New Roman" w:hAnsi="Times New Roman" w:cs="Times New Roman"/>
        </w:rPr>
      </w:pPr>
      <w:r w:rsidRPr="008504DB">
        <w:rPr>
          <w:rFonts w:ascii="Times New Roman" w:hAnsi="Times New Roman" w:cs="Times New Roman"/>
          <w:color w:val="000000"/>
        </w:rPr>
        <w:t xml:space="preserve">Meningkatkan pengetahuan, sikap, dan perilaku KPM terhadap pencegahan kekerasan dan penelantaran pada anak. </w:t>
      </w:r>
    </w:p>
    <w:p w:rsidR="00243B10" w:rsidRPr="008504DB" w:rsidRDefault="00243B10" w:rsidP="00D66851">
      <w:pPr>
        <w:pStyle w:val="ListParagraph"/>
        <w:numPr>
          <w:ilvl w:val="0"/>
          <w:numId w:val="17"/>
        </w:numPr>
        <w:autoSpaceDE w:val="0"/>
        <w:autoSpaceDN w:val="0"/>
        <w:adjustRightInd w:val="0"/>
        <w:spacing w:before="120" w:after="120" w:line="240" w:lineRule="auto"/>
        <w:jc w:val="both"/>
        <w:rPr>
          <w:rFonts w:ascii="Times New Roman" w:hAnsi="Times New Roman" w:cs="Times New Roman"/>
        </w:rPr>
      </w:pPr>
      <w:r w:rsidRPr="008504DB">
        <w:rPr>
          <w:rFonts w:ascii="Times New Roman" w:hAnsi="Times New Roman" w:cs="Times New Roman"/>
          <w:color w:val="000000"/>
        </w:rPr>
        <w:t xml:space="preserve">Meningkatkan pengetahuan, sikap, dan perilaku KPM dalam dukungan keluarga terhadap kesejahteraan lansia dan perawatan disabilitas berat. </w:t>
      </w:r>
    </w:p>
    <w:p w:rsidR="00B369BD" w:rsidRPr="005903D6" w:rsidRDefault="00243B10" w:rsidP="00D66851">
      <w:pPr>
        <w:pStyle w:val="ListParagraph"/>
        <w:numPr>
          <w:ilvl w:val="0"/>
          <w:numId w:val="17"/>
        </w:numPr>
        <w:autoSpaceDE w:val="0"/>
        <w:autoSpaceDN w:val="0"/>
        <w:adjustRightInd w:val="0"/>
        <w:spacing w:before="120" w:after="120" w:line="240" w:lineRule="auto"/>
        <w:jc w:val="both"/>
        <w:rPr>
          <w:rFonts w:ascii="Times New Roman" w:hAnsi="Times New Roman" w:cs="Times New Roman"/>
        </w:rPr>
      </w:pPr>
      <w:r w:rsidRPr="008504DB">
        <w:rPr>
          <w:rFonts w:ascii="Times New Roman" w:hAnsi="Times New Roman" w:cs="Times New Roman"/>
          <w:color w:val="000000"/>
        </w:rPr>
        <w:t>Meningkatkan kualitas pertemuan bulanan yang diselenggarakan pendamping.</w:t>
      </w:r>
    </w:p>
    <w:p w:rsidR="0080206B" w:rsidRDefault="0080206B" w:rsidP="001365AE">
      <w:pPr>
        <w:widowControl w:val="0"/>
        <w:autoSpaceDE w:val="0"/>
        <w:autoSpaceDN w:val="0"/>
        <w:adjustRightInd w:val="0"/>
        <w:spacing w:before="120" w:after="120" w:line="240" w:lineRule="auto"/>
        <w:ind w:right="75"/>
        <w:jc w:val="both"/>
        <w:rPr>
          <w:rFonts w:ascii="Times New Roman" w:hAnsi="Times New Roman" w:cs="Times New Roman"/>
          <w:b/>
          <w:color w:val="000000"/>
          <w:spacing w:val="1"/>
          <w:lang w:val="en-US"/>
        </w:rPr>
      </w:pPr>
    </w:p>
    <w:p w:rsidR="00AF4799" w:rsidRPr="001365AE" w:rsidRDefault="00AF4799" w:rsidP="001365AE">
      <w:pPr>
        <w:widowControl w:val="0"/>
        <w:autoSpaceDE w:val="0"/>
        <w:autoSpaceDN w:val="0"/>
        <w:adjustRightInd w:val="0"/>
        <w:spacing w:before="120" w:after="120" w:line="240" w:lineRule="auto"/>
        <w:ind w:right="75"/>
        <w:jc w:val="both"/>
        <w:rPr>
          <w:rFonts w:ascii="Times New Roman" w:hAnsi="Times New Roman" w:cs="Times New Roman"/>
          <w:b/>
          <w:color w:val="000000"/>
          <w:spacing w:val="1"/>
        </w:rPr>
      </w:pPr>
      <w:r w:rsidRPr="001365AE">
        <w:rPr>
          <w:rFonts w:ascii="Times New Roman" w:hAnsi="Times New Roman" w:cs="Times New Roman"/>
          <w:b/>
          <w:color w:val="000000"/>
          <w:spacing w:val="1"/>
        </w:rPr>
        <w:t>Pendamping PKH</w:t>
      </w:r>
    </w:p>
    <w:p w:rsidR="00AF4799" w:rsidRPr="008504DB" w:rsidRDefault="00AF4799" w:rsidP="001365AE">
      <w:pPr>
        <w:autoSpaceDE w:val="0"/>
        <w:autoSpaceDN w:val="0"/>
        <w:adjustRightInd w:val="0"/>
        <w:spacing w:before="120" w:after="120" w:line="240" w:lineRule="auto"/>
        <w:ind w:firstLine="360"/>
        <w:jc w:val="both"/>
        <w:rPr>
          <w:rFonts w:ascii="Times New Roman" w:hAnsi="Times New Roman" w:cs="Times New Roman"/>
        </w:rPr>
      </w:pPr>
      <w:r w:rsidRPr="008504DB">
        <w:rPr>
          <w:rFonts w:ascii="Times New Roman" w:hAnsi="Times New Roman" w:cs="Times New Roman"/>
          <w:color w:val="000000"/>
        </w:rPr>
        <w:t>Pendamping PKH dibutuhkan karena alasan berikut ini :</w:t>
      </w:r>
      <w:r w:rsidR="00364519" w:rsidRPr="008504DB">
        <w:rPr>
          <w:rFonts w:ascii="Times New Roman" w:hAnsi="Times New Roman" w:cs="Times New Roman"/>
          <w:color w:val="000000"/>
        </w:rPr>
        <w:t>1).</w:t>
      </w:r>
      <w:r w:rsidRPr="008504DB">
        <w:rPr>
          <w:rFonts w:ascii="Times New Roman" w:hAnsi="Times New Roman" w:cs="Times New Roman"/>
          <w:color w:val="000000"/>
        </w:rPr>
        <w:t xml:space="preserve"> Sebagian besar Peser</w:t>
      </w:r>
      <w:r w:rsidR="00E4245D" w:rsidRPr="008504DB">
        <w:rPr>
          <w:rFonts w:ascii="Times New Roman" w:hAnsi="Times New Roman" w:cs="Times New Roman"/>
          <w:color w:val="000000"/>
        </w:rPr>
        <w:t xml:space="preserve">ta PKH mempunyai kemampuan yang </w:t>
      </w:r>
      <w:r w:rsidRPr="008504DB">
        <w:rPr>
          <w:rFonts w:ascii="Times New Roman" w:hAnsi="Times New Roman" w:cs="Times New Roman"/>
          <w:color w:val="000000"/>
        </w:rPr>
        <w:t>terbatas dalam memperjuangkan hak-haknya. Oleh karenaitu, dibutuhkan kegiatan pendampingan yang bertujuan</w:t>
      </w:r>
      <w:r w:rsidR="00D946D8">
        <w:rPr>
          <w:rFonts w:ascii="Times New Roman" w:hAnsi="Times New Roman" w:cs="Times New Roman"/>
          <w:color w:val="000000"/>
          <w:lang w:val="en-US"/>
        </w:rPr>
        <w:t xml:space="preserve"> </w:t>
      </w:r>
      <w:r w:rsidRPr="008504DB">
        <w:rPr>
          <w:rFonts w:ascii="Times New Roman" w:hAnsi="Times New Roman" w:cs="Times New Roman"/>
          <w:color w:val="000000"/>
        </w:rPr>
        <w:t>untuk membantu mereka mendapatkan haknya sebagai</w:t>
      </w:r>
      <w:r w:rsidR="00D946D8">
        <w:rPr>
          <w:rFonts w:ascii="Times New Roman" w:hAnsi="Times New Roman" w:cs="Times New Roman"/>
          <w:color w:val="000000"/>
          <w:lang w:val="en-US"/>
        </w:rPr>
        <w:t xml:space="preserve"> </w:t>
      </w:r>
      <w:r w:rsidRPr="008504DB">
        <w:rPr>
          <w:rFonts w:ascii="Times New Roman" w:hAnsi="Times New Roman" w:cs="Times New Roman"/>
          <w:color w:val="000000"/>
        </w:rPr>
        <w:t>peserta PKH maupun hak lainnya terkait dengan program</w:t>
      </w:r>
      <w:r w:rsidR="00E8065C" w:rsidRPr="008504DB">
        <w:rPr>
          <w:rFonts w:ascii="Times New Roman" w:hAnsi="Times New Roman" w:cs="Times New Roman"/>
          <w:color w:val="000000"/>
        </w:rPr>
        <w:t>-</w:t>
      </w:r>
      <w:r w:rsidRPr="008504DB">
        <w:rPr>
          <w:rFonts w:ascii="Times New Roman" w:hAnsi="Times New Roman" w:cs="Times New Roman"/>
          <w:color w:val="000000"/>
        </w:rPr>
        <w:t>program</w:t>
      </w:r>
      <w:r w:rsidR="00D946D8">
        <w:rPr>
          <w:rFonts w:ascii="Times New Roman" w:hAnsi="Times New Roman" w:cs="Times New Roman"/>
          <w:color w:val="000000"/>
          <w:lang w:val="en-US"/>
        </w:rPr>
        <w:t xml:space="preserve"> </w:t>
      </w:r>
      <w:r w:rsidRPr="008504DB">
        <w:rPr>
          <w:rFonts w:ascii="Times New Roman" w:hAnsi="Times New Roman" w:cs="Times New Roman"/>
          <w:color w:val="000000"/>
        </w:rPr>
        <w:t>komplementaritas, baik yang diberikan oleh</w:t>
      </w:r>
      <w:r w:rsidR="00D946D8">
        <w:rPr>
          <w:rFonts w:ascii="Times New Roman" w:hAnsi="Times New Roman" w:cs="Times New Roman"/>
          <w:color w:val="000000"/>
          <w:lang w:val="en-US"/>
        </w:rPr>
        <w:t xml:space="preserve"> </w:t>
      </w:r>
      <w:r w:rsidRPr="008504DB">
        <w:rPr>
          <w:rFonts w:ascii="Times New Roman" w:hAnsi="Times New Roman" w:cs="Times New Roman"/>
          <w:color w:val="000000"/>
        </w:rPr>
        <w:t>Pemerintah Pusat maupun Pemerintah Daerah, seperti:</w:t>
      </w:r>
      <w:r w:rsidR="00D946D8">
        <w:rPr>
          <w:rFonts w:ascii="Times New Roman" w:hAnsi="Times New Roman" w:cs="Times New Roman"/>
          <w:color w:val="000000"/>
          <w:lang w:val="en-US"/>
        </w:rPr>
        <w:t xml:space="preserve"> </w:t>
      </w:r>
      <w:r w:rsidRPr="008504DB">
        <w:rPr>
          <w:rFonts w:ascii="Times New Roman" w:hAnsi="Times New Roman" w:cs="Times New Roman"/>
          <w:color w:val="000000"/>
        </w:rPr>
        <w:t>RASKIN, BSM (KIP), J</w:t>
      </w:r>
      <w:r w:rsidR="00E4245D" w:rsidRPr="008504DB">
        <w:rPr>
          <w:rFonts w:ascii="Times New Roman" w:hAnsi="Times New Roman" w:cs="Times New Roman"/>
          <w:color w:val="000000"/>
        </w:rPr>
        <w:t xml:space="preserve">KN-Kesehatan (KIS), PSKS, KUBE, </w:t>
      </w:r>
      <w:r w:rsidRPr="008504DB">
        <w:rPr>
          <w:rFonts w:ascii="Times New Roman" w:hAnsi="Times New Roman" w:cs="Times New Roman"/>
          <w:color w:val="000000"/>
        </w:rPr>
        <w:t>UEP, Rumah Tinggal Layak Huni dan sebagainya. 2</w:t>
      </w:r>
      <w:r w:rsidR="00364519" w:rsidRPr="008504DB">
        <w:rPr>
          <w:rFonts w:ascii="Times New Roman" w:hAnsi="Times New Roman" w:cs="Times New Roman"/>
          <w:color w:val="000000"/>
        </w:rPr>
        <w:t>)</w:t>
      </w:r>
      <w:r w:rsidRPr="008504DB">
        <w:rPr>
          <w:rFonts w:ascii="Times New Roman" w:hAnsi="Times New Roman" w:cs="Times New Roman"/>
          <w:color w:val="000000"/>
        </w:rPr>
        <w:t>. Pendamping PKH diperlukan untuk membant</w:t>
      </w:r>
      <w:r w:rsidR="00E4245D" w:rsidRPr="008504DB">
        <w:rPr>
          <w:rFonts w:ascii="Times New Roman" w:hAnsi="Times New Roman" w:cs="Times New Roman"/>
          <w:color w:val="000000"/>
        </w:rPr>
        <w:t xml:space="preserve">u tugas-tugas </w:t>
      </w:r>
      <w:r w:rsidRPr="008504DB">
        <w:rPr>
          <w:rFonts w:ascii="Times New Roman" w:hAnsi="Times New Roman" w:cs="Times New Roman"/>
          <w:color w:val="000000"/>
        </w:rPr>
        <w:t>UPPKH Pusat/Daerah d</w:t>
      </w:r>
      <w:r w:rsidR="00E4245D" w:rsidRPr="008504DB">
        <w:rPr>
          <w:rFonts w:ascii="Times New Roman" w:hAnsi="Times New Roman" w:cs="Times New Roman"/>
          <w:color w:val="000000"/>
        </w:rPr>
        <w:t xml:space="preserve">alam melakukan identifikasi dan </w:t>
      </w:r>
      <w:r w:rsidRPr="008504DB">
        <w:rPr>
          <w:rFonts w:ascii="Times New Roman" w:hAnsi="Times New Roman" w:cs="Times New Roman"/>
          <w:color w:val="000000"/>
        </w:rPr>
        <w:t>melaporkan segala</w:t>
      </w:r>
      <w:r w:rsidR="00E4245D" w:rsidRPr="008504DB">
        <w:rPr>
          <w:rFonts w:ascii="Times New Roman" w:hAnsi="Times New Roman" w:cs="Times New Roman"/>
          <w:color w:val="000000"/>
        </w:rPr>
        <w:t xml:space="preserve"> permasalahan yang muncul dalam </w:t>
      </w:r>
      <w:r w:rsidRPr="008504DB">
        <w:rPr>
          <w:rFonts w:ascii="Times New Roman" w:hAnsi="Times New Roman" w:cs="Times New Roman"/>
          <w:color w:val="000000"/>
        </w:rPr>
        <w:t>pelaksanaan PKH, sert</w:t>
      </w:r>
      <w:r w:rsidR="00E4245D" w:rsidRPr="008504DB">
        <w:rPr>
          <w:rFonts w:ascii="Times New Roman" w:hAnsi="Times New Roman" w:cs="Times New Roman"/>
          <w:color w:val="000000"/>
        </w:rPr>
        <w:t xml:space="preserve">a untuk melakukan tindak lanjut </w:t>
      </w:r>
      <w:r w:rsidRPr="008504DB">
        <w:rPr>
          <w:rFonts w:ascii="Times New Roman" w:hAnsi="Times New Roman" w:cs="Times New Roman"/>
          <w:color w:val="000000"/>
        </w:rPr>
        <w:t xml:space="preserve">penanganan dan penyelesaiannya dalam waktu cepat. </w:t>
      </w:r>
      <w:r w:rsidR="00E4245D" w:rsidRPr="008504DB">
        <w:rPr>
          <w:rFonts w:ascii="Times New Roman" w:hAnsi="Times New Roman" w:cs="Times New Roman"/>
          <w:color w:val="000000"/>
        </w:rPr>
        <w:t>(Buku kerja Pendamping dan Operator , 2015 : 10).</w:t>
      </w:r>
    </w:p>
    <w:p w:rsidR="001972F2" w:rsidRPr="001365AE" w:rsidRDefault="001972F2" w:rsidP="001365AE">
      <w:pPr>
        <w:shd w:val="clear" w:color="auto" w:fill="FFFFFF" w:themeFill="background1"/>
        <w:spacing w:before="120" w:after="120" w:line="240" w:lineRule="auto"/>
        <w:jc w:val="both"/>
        <w:rPr>
          <w:rFonts w:ascii="Times New Roman" w:hAnsi="Times New Roman" w:cs="Times New Roman"/>
          <w:b/>
        </w:rPr>
      </w:pPr>
      <w:r w:rsidRPr="001365AE">
        <w:rPr>
          <w:rFonts w:ascii="Times New Roman" w:hAnsi="Times New Roman" w:cs="Times New Roman"/>
          <w:b/>
        </w:rPr>
        <w:t>Pendampingan</w:t>
      </w:r>
    </w:p>
    <w:p w:rsidR="001972F2" w:rsidRPr="008504DB" w:rsidRDefault="00BA54F7" w:rsidP="001365AE">
      <w:pPr>
        <w:autoSpaceDE w:val="0"/>
        <w:autoSpaceDN w:val="0"/>
        <w:adjustRightInd w:val="0"/>
        <w:spacing w:before="120" w:after="120" w:line="240" w:lineRule="auto"/>
        <w:ind w:firstLine="720"/>
        <w:jc w:val="both"/>
        <w:rPr>
          <w:rFonts w:ascii="Times New Roman" w:hAnsi="Times New Roman" w:cs="Times New Roman"/>
        </w:rPr>
      </w:pPr>
      <w:r w:rsidRPr="008504DB">
        <w:rPr>
          <w:rFonts w:ascii="Times New Roman" w:hAnsi="Times New Roman" w:cs="Times New Roman"/>
          <w:color w:val="000000"/>
        </w:rPr>
        <w:t>Buku Pedoman Umum Pelaksanaan PKH (2019:43), menjel</w:t>
      </w:r>
      <w:r w:rsidR="008504DB">
        <w:rPr>
          <w:rFonts w:ascii="Times New Roman" w:hAnsi="Times New Roman" w:cs="Times New Roman"/>
          <w:color w:val="000000"/>
        </w:rPr>
        <w:t>as</w:t>
      </w:r>
      <w:r w:rsidRPr="008504DB">
        <w:rPr>
          <w:rFonts w:ascii="Times New Roman" w:hAnsi="Times New Roman" w:cs="Times New Roman"/>
          <w:color w:val="000000"/>
        </w:rPr>
        <w:t xml:space="preserve">kan bahwa </w:t>
      </w:r>
      <w:r w:rsidR="00D424F3" w:rsidRPr="008504DB">
        <w:rPr>
          <w:rFonts w:ascii="Times New Roman" w:hAnsi="Times New Roman" w:cs="Times New Roman"/>
          <w:color w:val="000000"/>
        </w:rPr>
        <w:t>Pendampingan bagi KPM-</w:t>
      </w:r>
      <w:r w:rsidR="001972F2" w:rsidRPr="008504DB">
        <w:rPr>
          <w:rFonts w:ascii="Times New Roman" w:hAnsi="Times New Roman" w:cs="Times New Roman"/>
          <w:color w:val="000000"/>
        </w:rPr>
        <w:t>PKH diperlukan guna percepatan pencapaian tujuan program. Pendamping sosial PKH menjalankan fungsi fasilitasi,</w:t>
      </w:r>
      <w:r w:rsidR="006D670C">
        <w:rPr>
          <w:rFonts w:ascii="Times New Roman" w:hAnsi="Times New Roman" w:cs="Times New Roman"/>
          <w:color w:val="000000"/>
          <w:lang w:val="en-US"/>
        </w:rPr>
        <w:t xml:space="preserve"> </w:t>
      </w:r>
      <w:r w:rsidR="001972F2" w:rsidRPr="008504DB">
        <w:rPr>
          <w:rFonts w:ascii="Times New Roman" w:hAnsi="Times New Roman" w:cs="Times New Roman"/>
          <w:color w:val="000000"/>
        </w:rPr>
        <w:t>mediasi dan advokasi bagi Keluarga Penerima Manfaat PKH dalam</w:t>
      </w:r>
      <w:r w:rsidR="006D670C">
        <w:rPr>
          <w:rFonts w:ascii="Times New Roman" w:hAnsi="Times New Roman" w:cs="Times New Roman"/>
          <w:color w:val="000000"/>
          <w:lang w:val="en-US"/>
        </w:rPr>
        <w:t xml:space="preserve"> </w:t>
      </w:r>
      <w:r w:rsidR="001972F2" w:rsidRPr="008504DB">
        <w:rPr>
          <w:rFonts w:ascii="Times New Roman" w:hAnsi="Times New Roman" w:cs="Times New Roman"/>
          <w:color w:val="000000"/>
        </w:rPr>
        <w:t>mengakses layanan fasilitas kesehatan, pendidikan, dan kesejahteraan</w:t>
      </w:r>
      <w:r w:rsidR="006D670C">
        <w:rPr>
          <w:rFonts w:ascii="Times New Roman" w:hAnsi="Times New Roman" w:cs="Times New Roman"/>
          <w:color w:val="000000"/>
          <w:lang w:val="en-US"/>
        </w:rPr>
        <w:t xml:space="preserve"> </w:t>
      </w:r>
      <w:r w:rsidR="00E93114">
        <w:rPr>
          <w:rFonts w:ascii="Times New Roman" w:hAnsi="Times New Roman" w:cs="Times New Roman"/>
          <w:color w:val="000000"/>
        </w:rPr>
        <w:t xml:space="preserve">sosial. </w:t>
      </w:r>
      <w:r w:rsidR="001972F2" w:rsidRPr="008504DB">
        <w:rPr>
          <w:rFonts w:ascii="Times New Roman" w:hAnsi="Times New Roman" w:cs="Times New Roman"/>
          <w:color w:val="000000"/>
        </w:rPr>
        <w:t>Pendampingan komponen kesehatan, pendidikan dan kesejahteraan</w:t>
      </w:r>
      <w:r w:rsidR="006D670C">
        <w:rPr>
          <w:rFonts w:ascii="Times New Roman" w:hAnsi="Times New Roman" w:cs="Times New Roman"/>
          <w:color w:val="000000"/>
          <w:lang w:val="en-US"/>
        </w:rPr>
        <w:t xml:space="preserve"> </w:t>
      </w:r>
      <w:r w:rsidR="001972F2" w:rsidRPr="008504DB">
        <w:rPr>
          <w:rFonts w:ascii="Times New Roman" w:hAnsi="Times New Roman" w:cs="Times New Roman"/>
          <w:color w:val="000000"/>
        </w:rPr>
        <w:t>sosial dilakukan dengan ketentuan berikut:</w:t>
      </w:r>
    </w:p>
    <w:p w:rsidR="001972F2" w:rsidRPr="008504DB" w:rsidRDefault="001972F2" w:rsidP="00D66851">
      <w:pPr>
        <w:pStyle w:val="ListParagraph"/>
        <w:numPr>
          <w:ilvl w:val="0"/>
          <w:numId w:val="62"/>
        </w:numPr>
        <w:autoSpaceDE w:val="0"/>
        <w:autoSpaceDN w:val="0"/>
        <w:adjustRightInd w:val="0"/>
        <w:spacing w:before="120" w:after="120" w:line="240" w:lineRule="auto"/>
        <w:jc w:val="both"/>
        <w:rPr>
          <w:rFonts w:ascii="Times New Roman" w:hAnsi="Times New Roman" w:cs="Times New Roman"/>
        </w:rPr>
      </w:pPr>
      <w:r w:rsidRPr="008504DB">
        <w:rPr>
          <w:rFonts w:ascii="Times New Roman" w:hAnsi="Times New Roman" w:cs="Times New Roman"/>
          <w:color w:val="000000"/>
        </w:rPr>
        <w:lastRenderedPageBreak/>
        <w:t>Pendamping Sosial PKH berkewajiban melaksanakan pertemuan</w:t>
      </w:r>
      <w:r w:rsidR="00D424F3" w:rsidRPr="008504DB">
        <w:rPr>
          <w:rFonts w:ascii="Times New Roman" w:hAnsi="Times New Roman" w:cs="Times New Roman"/>
          <w:color w:val="000000"/>
        </w:rPr>
        <w:t xml:space="preserve">  kelompok atau P2K2 dengan KPM-</w:t>
      </w:r>
      <w:r w:rsidRPr="008504DB">
        <w:rPr>
          <w:rFonts w:ascii="Times New Roman" w:hAnsi="Times New Roman" w:cs="Times New Roman"/>
          <w:color w:val="000000"/>
        </w:rPr>
        <w:t xml:space="preserve">PKH dampingannya setiap bulan; </w:t>
      </w:r>
    </w:p>
    <w:p w:rsidR="001972F2" w:rsidRPr="008504DB" w:rsidRDefault="001972F2" w:rsidP="00D66851">
      <w:pPr>
        <w:pStyle w:val="ListParagraph"/>
        <w:numPr>
          <w:ilvl w:val="0"/>
          <w:numId w:val="62"/>
        </w:numPr>
        <w:autoSpaceDE w:val="0"/>
        <w:autoSpaceDN w:val="0"/>
        <w:adjustRightInd w:val="0"/>
        <w:spacing w:before="120" w:after="120" w:line="240" w:lineRule="auto"/>
        <w:jc w:val="both"/>
        <w:rPr>
          <w:rFonts w:ascii="Times New Roman" w:hAnsi="Times New Roman" w:cs="Times New Roman"/>
        </w:rPr>
      </w:pPr>
      <w:r w:rsidRPr="008504DB">
        <w:rPr>
          <w:rFonts w:ascii="Times New Roman" w:hAnsi="Times New Roman" w:cs="Times New Roman"/>
          <w:color w:val="000000"/>
        </w:rPr>
        <w:t>Pendamping Sosial PKH berkewaji</w:t>
      </w:r>
      <w:r w:rsidR="00D424F3" w:rsidRPr="008504DB">
        <w:rPr>
          <w:rFonts w:ascii="Times New Roman" w:hAnsi="Times New Roman" w:cs="Times New Roman"/>
          <w:color w:val="000000"/>
        </w:rPr>
        <w:t>ban memastikan bantuan komponen</w:t>
      </w:r>
      <w:r w:rsidRPr="008504DB">
        <w:rPr>
          <w:rFonts w:ascii="Times New Roman" w:hAnsi="Times New Roman" w:cs="Times New Roman"/>
          <w:color w:val="000000"/>
        </w:rPr>
        <w:t xml:space="preserve"> kesehatan, pendidikan, dan kesejahteraan sosial tepat sasaran;</w:t>
      </w:r>
    </w:p>
    <w:p w:rsidR="001972F2" w:rsidRPr="008504DB" w:rsidRDefault="001972F2" w:rsidP="00D66851">
      <w:pPr>
        <w:pStyle w:val="ListParagraph"/>
        <w:numPr>
          <w:ilvl w:val="0"/>
          <w:numId w:val="62"/>
        </w:numPr>
        <w:autoSpaceDE w:val="0"/>
        <w:autoSpaceDN w:val="0"/>
        <w:adjustRightInd w:val="0"/>
        <w:spacing w:before="120" w:after="120" w:line="240" w:lineRule="auto"/>
        <w:jc w:val="both"/>
        <w:rPr>
          <w:rFonts w:ascii="Times New Roman" w:hAnsi="Times New Roman" w:cs="Times New Roman"/>
        </w:rPr>
      </w:pPr>
      <w:r w:rsidRPr="008504DB">
        <w:rPr>
          <w:rFonts w:ascii="Times New Roman" w:hAnsi="Times New Roman" w:cs="Times New Roman"/>
          <w:color w:val="000000"/>
        </w:rPr>
        <w:t>Pendampingan komponen lansia dilaksanakan oleh Pendamping Sosial yang ditunjuk oleh Direktorat Rehabilitasi Sosial Lanjut Usia; dan</w:t>
      </w:r>
    </w:p>
    <w:p w:rsidR="001365AE" w:rsidRPr="0080206B" w:rsidRDefault="001972F2" w:rsidP="0080206B">
      <w:pPr>
        <w:pStyle w:val="ListParagraph"/>
        <w:numPr>
          <w:ilvl w:val="0"/>
          <w:numId w:val="62"/>
        </w:numPr>
        <w:autoSpaceDE w:val="0"/>
        <w:autoSpaceDN w:val="0"/>
        <w:adjustRightInd w:val="0"/>
        <w:spacing w:before="120" w:after="120" w:line="240" w:lineRule="auto"/>
        <w:jc w:val="both"/>
        <w:rPr>
          <w:rFonts w:ascii="Times New Roman" w:hAnsi="Times New Roman" w:cs="Times New Roman"/>
        </w:rPr>
      </w:pPr>
      <w:r w:rsidRPr="008504DB">
        <w:rPr>
          <w:rFonts w:ascii="Times New Roman" w:hAnsi="Times New Roman" w:cs="Times New Roman"/>
          <w:color w:val="000000"/>
        </w:rPr>
        <w:t>Pendampingan penyandang disabilitas berat dilaksanakan oleh Pendamping Sosial yang ditunjuk oleh Direktorat Rehabilitasi Sosial Penyandang Disabiltas.</w:t>
      </w:r>
    </w:p>
    <w:p w:rsidR="008F45AC" w:rsidRPr="001365AE" w:rsidRDefault="008F45AC" w:rsidP="001365AE">
      <w:pPr>
        <w:shd w:val="clear" w:color="auto" w:fill="FFFFFF" w:themeFill="background1"/>
        <w:spacing w:before="120" w:after="120" w:line="240" w:lineRule="auto"/>
        <w:jc w:val="both"/>
        <w:rPr>
          <w:rFonts w:ascii="Times New Roman" w:hAnsi="Times New Roman" w:cs="Times New Roman"/>
          <w:b/>
        </w:rPr>
      </w:pPr>
      <w:r w:rsidRPr="001365AE">
        <w:rPr>
          <w:rFonts w:ascii="Times New Roman" w:hAnsi="Times New Roman" w:cs="Times New Roman"/>
          <w:b/>
        </w:rPr>
        <w:t>Evaluasi Program</w:t>
      </w:r>
    </w:p>
    <w:p w:rsidR="00EB2030" w:rsidRPr="008504DB" w:rsidRDefault="008F45AC" w:rsidP="001365AE">
      <w:pPr>
        <w:widowControl w:val="0"/>
        <w:shd w:val="clear" w:color="auto" w:fill="FFFFFF" w:themeFill="background1"/>
        <w:autoSpaceDE w:val="0"/>
        <w:autoSpaceDN w:val="0"/>
        <w:adjustRightInd w:val="0"/>
        <w:spacing w:before="120" w:after="120" w:line="240" w:lineRule="auto"/>
        <w:ind w:right="83" w:firstLine="360"/>
        <w:jc w:val="both"/>
        <w:rPr>
          <w:rFonts w:ascii="Times New Roman" w:hAnsi="Times New Roman" w:cs="Times New Roman"/>
        </w:rPr>
      </w:pPr>
      <w:r w:rsidRPr="008504DB">
        <w:rPr>
          <w:rFonts w:ascii="Times New Roman" w:hAnsi="Times New Roman" w:cs="Times New Roman"/>
        </w:rPr>
        <w:t>Men</w:t>
      </w:r>
      <w:r w:rsidRPr="008504DB">
        <w:rPr>
          <w:rFonts w:ascii="Times New Roman" w:hAnsi="Times New Roman" w:cs="Times New Roman"/>
          <w:spacing w:val="-1"/>
        </w:rPr>
        <w:t>u</w:t>
      </w:r>
      <w:r w:rsidRPr="008504DB">
        <w:rPr>
          <w:rFonts w:ascii="Times New Roman" w:hAnsi="Times New Roman" w:cs="Times New Roman"/>
        </w:rPr>
        <w:t>rut</w:t>
      </w:r>
      <w:r w:rsidR="00FE2EF4">
        <w:rPr>
          <w:rFonts w:ascii="Times New Roman" w:hAnsi="Times New Roman" w:cs="Times New Roman"/>
          <w:lang w:val="en-US"/>
        </w:rPr>
        <w:t xml:space="preserve"> </w:t>
      </w:r>
      <w:r w:rsidRPr="008504DB">
        <w:rPr>
          <w:rFonts w:ascii="Times New Roman" w:hAnsi="Times New Roman" w:cs="Times New Roman"/>
        </w:rPr>
        <w:t>Djuju</w:t>
      </w:r>
      <w:r w:rsidRPr="008504DB">
        <w:rPr>
          <w:rFonts w:ascii="Times New Roman" w:hAnsi="Times New Roman" w:cs="Times New Roman"/>
          <w:spacing w:val="1"/>
        </w:rPr>
        <w:t xml:space="preserve"> S</w:t>
      </w:r>
      <w:r w:rsidRPr="008504DB">
        <w:rPr>
          <w:rFonts w:ascii="Times New Roman" w:hAnsi="Times New Roman" w:cs="Times New Roman"/>
        </w:rPr>
        <w:t>udj</w:t>
      </w:r>
      <w:r w:rsidRPr="008504DB">
        <w:rPr>
          <w:rFonts w:ascii="Times New Roman" w:hAnsi="Times New Roman" w:cs="Times New Roman"/>
          <w:spacing w:val="2"/>
        </w:rPr>
        <w:t>a</w:t>
      </w:r>
      <w:r w:rsidRPr="008504DB">
        <w:rPr>
          <w:rFonts w:ascii="Times New Roman" w:hAnsi="Times New Roman" w:cs="Times New Roman"/>
        </w:rPr>
        <w:t>na (200</w:t>
      </w:r>
      <w:r w:rsidRPr="008504DB">
        <w:rPr>
          <w:rFonts w:ascii="Times New Roman" w:hAnsi="Times New Roman" w:cs="Times New Roman"/>
          <w:spacing w:val="-1"/>
        </w:rPr>
        <w:t>6</w:t>
      </w:r>
      <w:r w:rsidRPr="008504DB">
        <w:rPr>
          <w:rFonts w:ascii="Times New Roman" w:hAnsi="Times New Roman" w:cs="Times New Roman"/>
        </w:rPr>
        <w:t>:2</w:t>
      </w:r>
      <w:r w:rsidRPr="008504DB">
        <w:rPr>
          <w:rFonts w:ascii="Times New Roman" w:hAnsi="Times New Roman" w:cs="Times New Roman"/>
          <w:spacing w:val="2"/>
        </w:rPr>
        <w:t>8</w:t>
      </w:r>
      <w:r w:rsidRPr="008504DB">
        <w:rPr>
          <w:rFonts w:ascii="Times New Roman" w:hAnsi="Times New Roman" w:cs="Times New Roman"/>
        </w:rPr>
        <w:t>), e</w:t>
      </w:r>
      <w:r w:rsidRPr="008504DB">
        <w:rPr>
          <w:rFonts w:ascii="Times New Roman" w:hAnsi="Times New Roman" w:cs="Times New Roman"/>
          <w:spacing w:val="2"/>
        </w:rPr>
        <w:t>v</w:t>
      </w:r>
      <w:r w:rsidRPr="008504DB">
        <w:rPr>
          <w:rFonts w:ascii="Times New Roman" w:hAnsi="Times New Roman" w:cs="Times New Roman"/>
          <w:spacing w:val="-1"/>
        </w:rPr>
        <w:t>a</w:t>
      </w:r>
      <w:r w:rsidRPr="008504DB">
        <w:rPr>
          <w:rFonts w:ascii="Times New Roman" w:hAnsi="Times New Roman" w:cs="Times New Roman"/>
        </w:rPr>
        <w:t>luasi</w:t>
      </w:r>
      <w:r w:rsidR="00FE2EF4">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r</w:t>
      </w:r>
      <w:r w:rsidRPr="008504DB">
        <w:rPr>
          <w:rFonts w:ascii="Times New Roman" w:hAnsi="Times New Roman" w:cs="Times New Roman"/>
          <w:spacing w:val="2"/>
        </w:rPr>
        <w:t>o</w:t>
      </w:r>
      <w:r w:rsidRPr="008504DB">
        <w:rPr>
          <w:rFonts w:ascii="Times New Roman" w:hAnsi="Times New Roman" w:cs="Times New Roman"/>
          <w:spacing w:val="-2"/>
        </w:rPr>
        <w:t>g</w:t>
      </w:r>
      <w:r w:rsidRPr="008504DB">
        <w:rPr>
          <w:rFonts w:ascii="Times New Roman" w:hAnsi="Times New Roman" w:cs="Times New Roman"/>
        </w:rPr>
        <w:t>r</w:t>
      </w:r>
      <w:r w:rsidRPr="008504DB">
        <w:rPr>
          <w:rFonts w:ascii="Times New Roman" w:hAnsi="Times New Roman" w:cs="Times New Roman"/>
          <w:spacing w:val="-2"/>
        </w:rPr>
        <w:t>a</w:t>
      </w:r>
      <w:r w:rsidRPr="008504DB">
        <w:rPr>
          <w:rFonts w:ascii="Times New Roman" w:hAnsi="Times New Roman" w:cs="Times New Roman"/>
        </w:rPr>
        <w:t>m</w:t>
      </w:r>
      <w:r w:rsidR="00FE2EF4">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p</w:t>
      </w:r>
      <w:r w:rsidRPr="008504DB">
        <w:rPr>
          <w:rFonts w:ascii="Times New Roman" w:hAnsi="Times New Roman" w:cs="Times New Roman"/>
          <w:spacing w:val="-1"/>
        </w:rPr>
        <w:t>a</w:t>
      </w:r>
      <w:r w:rsidRPr="008504DB">
        <w:rPr>
          <w:rFonts w:ascii="Times New Roman" w:hAnsi="Times New Roman" w:cs="Times New Roman"/>
        </w:rPr>
        <w:t>t dide</w:t>
      </w:r>
      <w:r w:rsidRPr="008504DB">
        <w:rPr>
          <w:rFonts w:ascii="Times New Roman" w:hAnsi="Times New Roman" w:cs="Times New Roman"/>
          <w:spacing w:val="-1"/>
        </w:rPr>
        <w:t>f</w:t>
      </w:r>
      <w:r w:rsidRPr="008504DB">
        <w:rPr>
          <w:rFonts w:ascii="Times New Roman" w:hAnsi="Times New Roman" w:cs="Times New Roman"/>
        </w:rPr>
        <w:t>in</w:t>
      </w:r>
      <w:r w:rsidRPr="008504DB">
        <w:rPr>
          <w:rFonts w:ascii="Times New Roman" w:hAnsi="Times New Roman" w:cs="Times New Roman"/>
          <w:spacing w:val="1"/>
        </w:rPr>
        <w:t>i</w:t>
      </w:r>
      <w:r w:rsidR="00EB2030" w:rsidRPr="008504DB">
        <w:rPr>
          <w:rFonts w:ascii="Times New Roman" w:hAnsi="Times New Roman" w:cs="Times New Roman"/>
        </w:rPr>
        <w:t xml:space="preserve">sikan </w:t>
      </w:r>
      <w:r w:rsidRPr="008504DB">
        <w:rPr>
          <w:rFonts w:ascii="Times New Roman" w:hAnsi="Times New Roman" w:cs="Times New Roman"/>
        </w:rPr>
        <w:t>s</w:t>
      </w:r>
      <w:r w:rsidRPr="008504DB">
        <w:rPr>
          <w:rFonts w:ascii="Times New Roman" w:hAnsi="Times New Roman" w:cs="Times New Roman"/>
          <w:spacing w:val="-1"/>
        </w:rPr>
        <w:t>e</w:t>
      </w:r>
      <w:r w:rsidRPr="008504DB">
        <w:rPr>
          <w:rFonts w:ascii="Times New Roman" w:hAnsi="Times New Roman" w:cs="Times New Roman"/>
        </w:rPr>
        <w:t>b</w:t>
      </w:r>
      <w:r w:rsidRPr="008504DB">
        <w:rPr>
          <w:rFonts w:ascii="Times New Roman" w:hAnsi="Times New Roman" w:cs="Times New Roman"/>
          <w:spacing w:val="1"/>
        </w:rPr>
        <w:t>a</w:t>
      </w:r>
      <w:r w:rsidRPr="008504DB">
        <w:rPr>
          <w:rFonts w:ascii="Times New Roman" w:hAnsi="Times New Roman" w:cs="Times New Roman"/>
          <w:spacing w:val="-2"/>
        </w:rPr>
        <w:t>g</w:t>
      </w:r>
      <w:r w:rsidRPr="008504DB">
        <w:rPr>
          <w:rFonts w:ascii="Times New Roman" w:hAnsi="Times New Roman" w:cs="Times New Roman"/>
          <w:spacing w:val="-1"/>
        </w:rPr>
        <w:t>a</w:t>
      </w:r>
      <w:r w:rsidRPr="008504DB">
        <w:rPr>
          <w:rFonts w:ascii="Times New Roman" w:hAnsi="Times New Roman" w:cs="Times New Roman"/>
        </w:rPr>
        <w:t>i k</w:t>
      </w:r>
      <w:r w:rsidRPr="008504DB">
        <w:rPr>
          <w:rFonts w:ascii="Times New Roman" w:hAnsi="Times New Roman" w:cs="Times New Roman"/>
          <w:spacing w:val="1"/>
        </w:rPr>
        <w:t>e</w:t>
      </w:r>
      <w:r w:rsidRPr="008504DB">
        <w:rPr>
          <w:rFonts w:ascii="Times New Roman" w:hAnsi="Times New Roman" w:cs="Times New Roman"/>
          <w:spacing w:val="-2"/>
        </w:rPr>
        <w:t>g</w:t>
      </w:r>
      <w:r w:rsidRPr="008504DB">
        <w:rPr>
          <w:rFonts w:ascii="Times New Roman" w:hAnsi="Times New Roman" w:cs="Times New Roman"/>
        </w:rPr>
        <w:t>iat</w:t>
      </w:r>
      <w:r w:rsidRPr="008504DB">
        <w:rPr>
          <w:rFonts w:ascii="Times New Roman" w:hAnsi="Times New Roman" w:cs="Times New Roman"/>
          <w:spacing w:val="-1"/>
        </w:rPr>
        <w:t>a</w:t>
      </w:r>
      <w:r w:rsidRPr="008504DB">
        <w:rPr>
          <w:rFonts w:ascii="Times New Roman" w:hAnsi="Times New Roman" w:cs="Times New Roman"/>
        </w:rPr>
        <w:t>n si</w:t>
      </w:r>
      <w:r w:rsidRPr="008504DB">
        <w:rPr>
          <w:rFonts w:ascii="Times New Roman" w:hAnsi="Times New Roman" w:cs="Times New Roman"/>
          <w:spacing w:val="1"/>
        </w:rPr>
        <w:t>s</w:t>
      </w:r>
      <w:r w:rsidRPr="008504DB">
        <w:rPr>
          <w:rFonts w:ascii="Times New Roman" w:hAnsi="Times New Roman" w:cs="Times New Roman"/>
        </w:rPr>
        <w:t>tem</w:t>
      </w:r>
      <w:r w:rsidRPr="008504DB">
        <w:rPr>
          <w:rFonts w:ascii="Times New Roman" w:hAnsi="Times New Roman" w:cs="Times New Roman"/>
          <w:spacing w:val="-1"/>
        </w:rPr>
        <w:t>a</w:t>
      </w:r>
      <w:r w:rsidRPr="008504DB">
        <w:rPr>
          <w:rFonts w:ascii="Times New Roman" w:hAnsi="Times New Roman" w:cs="Times New Roman"/>
        </w:rPr>
        <w:t>t</w:t>
      </w:r>
      <w:r w:rsidRPr="008504DB">
        <w:rPr>
          <w:rFonts w:ascii="Times New Roman" w:hAnsi="Times New Roman" w:cs="Times New Roman"/>
          <w:spacing w:val="1"/>
        </w:rPr>
        <w:t>i</w:t>
      </w:r>
      <w:r w:rsidR="00EB2030" w:rsidRPr="008504DB">
        <w:rPr>
          <w:rFonts w:ascii="Times New Roman" w:hAnsi="Times New Roman" w:cs="Times New Roman"/>
        </w:rPr>
        <w:t xml:space="preserve">s untuk </w:t>
      </w:r>
      <w:r w:rsidRPr="008504DB">
        <w:rPr>
          <w:rFonts w:ascii="Times New Roman" w:hAnsi="Times New Roman" w:cs="Times New Roman"/>
        </w:rPr>
        <w:t>men</w:t>
      </w:r>
      <w:r w:rsidRPr="008504DB">
        <w:rPr>
          <w:rFonts w:ascii="Times New Roman" w:hAnsi="Times New Roman" w:cs="Times New Roman"/>
          <w:spacing w:val="-3"/>
        </w:rPr>
        <w:t>g</w:t>
      </w:r>
      <w:r w:rsidRPr="008504DB">
        <w:rPr>
          <w:rFonts w:ascii="Times New Roman" w:hAnsi="Times New Roman" w:cs="Times New Roman"/>
        </w:rPr>
        <w:t>umpu</w:t>
      </w:r>
      <w:r w:rsidRPr="008504DB">
        <w:rPr>
          <w:rFonts w:ascii="Times New Roman" w:hAnsi="Times New Roman" w:cs="Times New Roman"/>
          <w:spacing w:val="1"/>
        </w:rPr>
        <w:t>l</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 me</w:t>
      </w:r>
      <w:r w:rsidRPr="008504DB">
        <w:rPr>
          <w:rFonts w:ascii="Times New Roman" w:hAnsi="Times New Roman" w:cs="Times New Roman"/>
          <w:spacing w:val="2"/>
        </w:rPr>
        <w:t>n</w:t>
      </w:r>
      <w:r w:rsidRPr="008504DB">
        <w:rPr>
          <w:rFonts w:ascii="Times New Roman" w:hAnsi="Times New Roman" w:cs="Times New Roman"/>
        </w:rPr>
        <w:t>g</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spacing w:val="-1"/>
        </w:rPr>
        <w:t>a</w:t>
      </w:r>
      <w:r w:rsidRPr="008504DB">
        <w:rPr>
          <w:rFonts w:ascii="Times New Roman" w:hAnsi="Times New Roman" w:cs="Times New Roman"/>
        </w:rPr>
        <w:t>l</w:t>
      </w:r>
      <w:r w:rsidRPr="008504DB">
        <w:rPr>
          <w:rFonts w:ascii="Times New Roman" w:hAnsi="Times New Roman" w:cs="Times New Roman"/>
          <w:spacing w:val="1"/>
        </w:rPr>
        <w:t>i</w:t>
      </w:r>
      <w:r w:rsidRPr="008504DB">
        <w:rPr>
          <w:rFonts w:ascii="Times New Roman" w:hAnsi="Times New Roman" w:cs="Times New Roman"/>
        </w:rPr>
        <w:t>sa d</w:t>
      </w:r>
      <w:r w:rsidRPr="008504DB">
        <w:rPr>
          <w:rFonts w:ascii="Times New Roman" w:hAnsi="Times New Roman" w:cs="Times New Roman"/>
          <w:spacing w:val="-1"/>
        </w:rPr>
        <w:t>a</w:t>
      </w:r>
      <w:r w:rsidRPr="008504DB">
        <w:rPr>
          <w:rFonts w:ascii="Times New Roman" w:hAnsi="Times New Roman" w:cs="Times New Roman"/>
        </w:rPr>
        <w:t>n me</w:t>
      </w:r>
      <w:r w:rsidRPr="008504DB">
        <w:rPr>
          <w:rFonts w:ascii="Times New Roman" w:hAnsi="Times New Roman" w:cs="Times New Roman"/>
          <w:spacing w:val="2"/>
        </w:rPr>
        <w:t>n</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rPr>
        <w:t>j</w:t>
      </w:r>
      <w:r w:rsidRPr="008504DB">
        <w:rPr>
          <w:rFonts w:ascii="Times New Roman" w:hAnsi="Times New Roman" w:cs="Times New Roman"/>
          <w:spacing w:val="1"/>
        </w:rPr>
        <w:t>i</w:t>
      </w:r>
      <w:r w:rsidRPr="008504DB">
        <w:rPr>
          <w:rFonts w:ascii="Times New Roman" w:hAnsi="Times New Roman" w:cs="Times New Roman"/>
          <w:spacing w:val="2"/>
        </w:rPr>
        <w:t>k</w:t>
      </w:r>
      <w:r w:rsidRPr="008504DB">
        <w:rPr>
          <w:rFonts w:ascii="Times New Roman" w:hAnsi="Times New Roman" w:cs="Times New Roman"/>
          <w:spacing w:val="-1"/>
        </w:rPr>
        <w:t>a</w:t>
      </w:r>
      <w:r w:rsidRPr="008504DB">
        <w:rPr>
          <w:rFonts w:ascii="Times New Roman" w:hAnsi="Times New Roman" w:cs="Times New Roman"/>
        </w:rPr>
        <w:t>n d</w:t>
      </w:r>
      <w:r w:rsidRPr="008504DB">
        <w:rPr>
          <w:rFonts w:ascii="Times New Roman" w:hAnsi="Times New Roman" w:cs="Times New Roman"/>
          <w:spacing w:val="-1"/>
        </w:rPr>
        <w:t>a</w:t>
      </w:r>
      <w:r w:rsidRPr="008504DB">
        <w:rPr>
          <w:rFonts w:ascii="Times New Roman" w:hAnsi="Times New Roman" w:cs="Times New Roman"/>
        </w:rPr>
        <w:t>ta s</w:t>
      </w:r>
      <w:r w:rsidRPr="008504DB">
        <w:rPr>
          <w:rFonts w:ascii="Times New Roman" w:hAnsi="Times New Roman" w:cs="Times New Roman"/>
          <w:spacing w:val="-1"/>
        </w:rPr>
        <w:t>e</w:t>
      </w:r>
      <w:r w:rsidRPr="008504DB">
        <w:rPr>
          <w:rFonts w:ascii="Times New Roman" w:hAnsi="Times New Roman" w:cs="Times New Roman"/>
          <w:spacing w:val="2"/>
        </w:rPr>
        <w:t>b</w:t>
      </w:r>
      <w:r w:rsidRPr="008504DB">
        <w:rPr>
          <w:rFonts w:ascii="Times New Roman" w:hAnsi="Times New Roman" w:cs="Times New Roman"/>
          <w:spacing w:val="-1"/>
        </w:rPr>
        <w:t>a</w:t>
      </w:r>
      <w:r w:rsidRPr="008504DB">
        <w:rPr>
          <w:rFonts w:ascii="Times New Roman" w:hAnsi="Times New Roman" w:cs="Times New Roman"/>
        </w:rPr>
        <w:t>g</w:t>
      </w:r>
      <w:r w:rsidRPr="008504DB">
        <w:rPr>
          <w:rFonts w:ascii="Times New Roman" w:hAnsi="Times New Roman" w:cs="Times New Roman"/>
          <w:spacing w:val="-1"/>
        </w:rPr>
        <w:t>a</w:t>
      </w:r>
      <w:r w:rsidRPr="008504DB">
        <w:rPr>
          <w:rFonts w:ascii="Times New Roman" w:hAnsi="Times New Roman" w:cs="Times New Roman"/>
        </w:rPr>
        <w:t>i</w:t>
      </w:r>
      <w:r w:rsidR="00FE2EF4">
        <w:rPr>
          <w:rFonts w:ascii="Times New Roman" w:hAnsi="Times New Roman" w:cs="Times New Roman"/>
          <w:lang w:val="en-US"/>
        </w:rPr>
        <w:t xml:space="preserve"> </w:t>
      </w:r>
      <w:r w:rsidRPr="008504DB">
        <w:rPr>
          <w:rFonts w:ascii="Times New Roman" w:hAnsi="Times New Roman" w:cs="Times New Roman"/>
        </w:rPr>
        <w:t>masuk</w:t>
      </w:r>
      <w:r w:rsidRPr="008504DB">
        <w:rPr>
          <w:rFonts w:ascii="Times New Roman" w:hAnsi="Times New Roman" w:cs="Times New Roman"/>
          <w:spacing w:val="-1"/>
        </w:rPr>
        <w:t>a</w:t>
      </w:r>
      <w:r w:rsidRPr="008504DB">
        <w:rPr>
          <w:rFonts w:ascii="Times New Roman" w:hAnsi="Times New Roman" w:cs="Times New Roman"/>
        </w:rPr>
        <w:t>n untuk</w:t>
      </w:r>
      <w:r w:rsidR="00FE2EF4">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rPr>
        <w:t>ng</w:t>
      </w:r>
      <w:r w:rsidRPr="008504DB">
        <w:rPr>
          <w:rFonts w:ascii="Times New Roman" w:hAnsi="Times New Roman" w:cs="Times New Roman"/>
          <w:spacing w:val="-1"/>
        </w:rPr>
        <w:t>a</w:t>
      </w:r>
      <w:r w:rsidRPr="008504DB">
        <w:rPr>
          <w:rFonts w:ascii="Times New Roman" w:hAnsi="Times New Roman" w:cs="Times New Roman"/>
        </w:rPr>
        <w:t>mb</w:t>
      </w:r>
      <w:r w:rsidRPr="008504DB">
        <w:rPr>
          <w:rFonts w:ascii="Times New Roman" w:hAnsi="Times New Roman" w:cs="Times New Roman"/>
          <w:spacing w:val="1"/>
        </w:rPr>
        <w:t>i</w:t>
      </w:r>
      <w:r w:rsidRPr="008504DB">
        <w:rPr>
          <w:rFonts w:ascii="Times New Roman" w:hAnsi="Times New Roman" w:cs="Times New Roman"/>
        </w:rPr>
        <w:t>lan k</w:t>
      </w:r>
      <w:r w:rsidRPr="008504DB">
        <w:rPr>
          <w:rFonts w:ascii="Times New Roman" w:hAnsi="Times New Roman" w:cs="Times New Roman"/>
          <w:spacing w:val="-1"/>
        </w:rPr>
        <w:t>e</w:t>
      </w:r>
      <w:r w:rsidRPr="008504DB">
        <w:rPr>
          <w:rFonts w:ascii="Times New Roman" w:hAnsi="Times New Roman" w:cs="Times New Roman"/>
        </w:rPr>
        <w:t>putus</w:t>
      </w:r>
      <w:r w:rsidRPr="008504DB">
        <w:rPr>
          <w:rFonts w:ascii="Times New Roman" w:hAnsi="Times New Roman" w:cs="Times New Roman"/>
          <w:spacing w:val="-1"/>
        </w:rPr>
        <w:t>a</w:t>
      </w:r>
      <w:r w:rsidRPr="008504DB">
        <w:rPr>
          <w:rFonts w:ascii="Times New Roman" w:hAnsi="Times New Roman" w:cs="Times New Roman"/>
        </w:rPr>
        <w:t xml:space="preserve">n. </w:t>
      </w:r>
      <w:r w:rsidRPr="008504DB">
        <w:rPr>
          <w:rFonts w:ascii="Times New Roman" w:hAnsi="Times New Roman" w:cs="Times New Roman"/>
          <w:spacing w:val="1"/>
        </w:rPr>
        <w:t>S</w:t>
      </w:r>
      <w:r w:rsidRPr="008504DB">
        <w:rPr>
          <w:rFonts w:ascii="Times New Roman" w:hAnsi="Times New Roman" w:cs="Times New Roman"/>
        </w:rPr>
        <w:t>uh</w:t>
      </w:r>
      <w:r w:rsidRPr="008504DB">
        <w:rPr>
          <w:rFonts w:ascii="Times New Roman" w:hAnsi="Times New Roman" w:cs="Times New Roman"/>
          <w:spacing w:val="-1"/>
        </w:rPr>
        <w:t>a</w:t>
      </w:r>
      <w:r w:rsidR="00EB2030" w:rsidRPr="008504DB">
        <w:rPr>
          <w:rFonts w:ascii="Times New Roman" w:hAnsi="Times New Roman" w:cs="Times New Roman"/>
        </w:rPr>
        <w:t>rsimi</w:t>
      </w:r>
      <w:r w:rsidRPr="008504DB">
        <w:rPr>
          <w:rFonts w:ascii="Times New Roman" w:hAnsi="Times New Roman" w:cs="Times New Roman"/>
        </w:rPr>
        <w:t xml:space="preserve"> A</w:t>
      </w:r>
      <w:r w:rsidRPr="008504DB">
        <w:rPr>
          <w:rFonts w:ascii="Times New Roman" w:hAnsi="Times New Roman" w:cs="Times New Roman"/>
          <w:spacing w:val="-1"/>
        </w:rPr>
        <w:t>r</w:t>
      </w:r>
      <w:r w:rsidRPr="008504DB">
        <w:rPr>
          <w:rFonts w:ascii="Times New Roman" w:hAnsi="Times New Roman" w:cs="Times New Roman"/>
        </w:rPr>
        <w:t>ikun</w:t>
      </w:r>
      <w:r w:rsidRPr="008504DB">
        <w:rPr>
          <w:rFonts w:ascii="Times New Roman" w:hAnsi="Times New Roman" w:cs="Times New Roman"/>
          <w:spacing w:val="1"/>
        </w:rPr>
        <w:t>t</w:t>
      </w:r>
      <w:r w:rsidR="00EB2030" w:rsidRPr="008504DB">
        <w:rPr>
          <w:rFonts w:ascii="Times New Roman" w:hAnsi="Times New Roman" w:cs="Times New Roman"/>
        </w:rPr>
        <w:t>o</w:t>
      </w:r>
      <w:r w:rsidR="00FE2EF4">
        <w:rPr>
          <w:rFonts w:ascii="Times New Roman" w:hAnsi="Times New Roman" w:cs="Times New Roman"/>
          <w:lang w:val="en-US"/>
        </w:rPr>
        <w:t xml:space="preserve"> </w:t>
      </w:r>
      <w:r w:rsidRPr="008504DB">
        <w:rPr>
          <w:rFonts w:ascii="Times New Roman" w:hAnsi="Times New Roman" w:cs="Times New Roman"/>
        </w:rPr>
        <w:t>(200</w:t>
      </w:r>
      <w:r w:rsidRPr="008504DB">
        <w:rPr>
          <w:rFonts w:ascii="Times New Roman" w:hAnsi="Times New Roman" w:cs="Times New Roman"/>
          <w:spacing w:val="-1"/>
        </w:rPr>
        <w:t>7</w:t>
      </w:r>
      <w:r w:rsidRPr="008504DB">
        <w:rPr>
          <w:rFonts w:ascii="Times New Roman" w:hAnsi="Times New Roman" w:cs="Times New Roman"/>
        </w:rPr>
        <w:t>:1</w:t>
      </w:r>
      <w:r w:rsidRPr="008504DB">
        <w:rPr>
          <w:rFonts w:ascii="Times New Roman" w:hAnsi="Times New Roman" w:cs="Times New Roman"/>
          <w:spacing w:val="2"/>
        </w:rPr>
        <w:t>-</w:t>
      </w:r>
      <w:r w:rsidRPr="008504DB">
        <w:rPr>
          <w:rFonts w:ascii="Times New Roman" w:hAnsi="Times New Roman" w:cs="Times New Roman"/>
        </w:rPr>
        <w:t>2</w:t>
      </w:r>
      <w:r w:rsidRPr="008504DB">
        <w:rPr>
          <w:rFonts w:ascii="Times New Roman" w:hAnsi="Times New Roman" w:cs="Times New Roman"/>
          <w:spacing w:val="-1"/>
        </w:rPr>
        <w:t>)</w:t>
      </w:r>
      <w:r w:rsidR="00EB2030" w:rsidRPr="008504DB">
        <w:rPr>
          <w:rFonts w:ascii="Times New Roman" w:hAnsi="Times New Roman" w:cs="Times New Roman"/>
        </w:rPr>
        <w:t>,</w:t>
      </w:r>
      <w:r w:rsidR="006D670C">
        <w:rPr>
          <w:rFonts w:ascii="Times New Roman" w:hAnsi="Times New Roman" w:cs="Times New Roman"/>
          <w:lang w:val="en-US"/>
        </w:rPr>
        <w:t xml:space="preserve"> </w:t>
      </w:r>
      <w:r w:rsidRPr="008504DB">
        <w:rPr>
          <w:rFonts w:ascii="Times New Roman" w:hAnsi="Times New Roman" w:cs="Times New Roman"/>
          <w:spacing w:val="-1"/>
        </w:rPr>
        <w:t>e</w:t>
      </w:r>
      <w:r w:rsidRPr="008504DB">
        <w:rPr>
          <w:rFonts w:ascii="Times New Roman" w:hAnsi="Times New Roman" w:cs="Times New Roman"/>
        </w:rPr>
        <w:t>v</w:t>
      </w:r>
      <w:r w:rsidRPr="008504DB">
        <w:rPr>
          <w:rFonts w:ascii="Times New Roman" w:hAnsi="Times New Roman" w:cs="Times New Roman"/>
          <w:spacing w:val="-1"/>
        </w:rPr>
        <w:t>a</w:t>
      </w:r>
      <w:r w:rsidRPr="008504DB">
        <w:rPr>
          <w:rFonts w:ascii="Times New Roman" w:hAnsi="Times New Roman" w:cs="Times New Roman"/>
        </w:rPr>
        <w:t>lua</w:t>
      </w:r>
      <w:r w:rsidRPr="008504DB">
        <w:rPr>
          <w:rFonts w:ascii="Times New Roman" w:hAnsi="Times New Roman" w:cs="Times New Roman"/>
          <w:spacing w:val="2"/>
        </w:rPr>
        <w:t>s</w:t>
      </w:r>
      <w:r w:rsidRPr="008504DB">
        <w:rPr>
          <w:rFonts w:ascii="Times New Roman" w:hAnsi="Times New Roman" w:cs="Times New Roman"/>
        </w:rPr>
        <w:t xml:space="preserve">i </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 xml:space="preserve">lah </w:t>
      </w:r>
      <w:r w:rsidRPr="008504DB">
        <w:rPr>
          <w:rFonts w:ascii="Times New Roman" w:hAnsi="Times New Roman" w:cs="Times New Roman"/>
          <w:spacing w:val="2"/>
        </w:rPr>
        <w:t>k</w:t>
      </w:r>
      <w:r w:rsidRPr="008504DB">
        <w:rPr>
          <w:rFonts w:ascii="Times New Roman" w:hAnsi="Times New Roman" w:cs="Times New Roman"/>
          <w:spacing w:val="1"/>
        </w:rPr>
        <w:t>e</w:t>
      </w:r>
      <w:r w:rsidRPr="008504DB">
        <w:rPr>
          <w:rFonts w:ascii="Times New Roman" w:hAnsi="Times New Roman" w:cs="Times New Roman"/>
          <w:spacing w:val="-2"/>
        </w:rPr>
        <w:t>g</w:t>
      </w:r>
      <w:r w:rsidRPr="008504DB">
        <w:rPr>
          <w:rFonts w:ascii="Times New Roman" w:hAnsi="Times New Roman" w:cs="Times New Roman"/>
        </w:rPr>
        <w:t>iat</w:t>
      </w:r>
      <w:r w:rsidRPr="008504DB">
        <w:rPr>
          <w:rFonts w:ascii="Times New Roman" w:hAnsi="Times New Roman" w:cs="Times New Roman"/>
          <w:spacing w:val="-1"/>
        </w:rPr>
        <w:t>a</w:t>
      </w:r>
      <w:r w:rsidR="00EB2030"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rPr>
        <w:t>untuk men</w:t>
      </w:r>
      <w:r w:rsidRPr="008504DB">
        <w:rPr>
          <w:rFonts w:ascii="Times New Roman" w:hAnsi="Times New Roman" w:cs="Times New Roman"/>
          <w:spacing w:val="-3"/>
        </w:rPr>
        <w:t>g</w:t>
      </w:r>
      <w:r w:rsidRPr="008504DB">
        <w:rPr>
          <w:rFonts w:ascii="Times New Roman" w:hAnsi="Times New Roman" w:cs="Times New Roman"/>
        </w:rPr>
        <w:t>umpu</w:t>
      </w:r>
      <w:r w:rsidRPr="008504DB">
        <w:rPr>
          <w:rFonts w:ascii="Times New Roman" w:hAnsi="Times New Roman" w:cs="Times New Roman"/>
          <w:spacing w:val="1"/>
        </w:rPr>
        <w:t>l</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rPr>
        <w:t>inf</w:t>
      </w:r>
      <w:r w:rsidRPr="008504DB">
        <w:rPr>
          <w:rFonts w:ascii="Times New Roman" w:hAnsi="Times New Roman" w:cs="Times New Roman"/>
          <w:spacing w:val="2"/>
        </w:rPr>
        <w:t>o</w:t>
      </w:r>
      <w:r w:rsidRPr="008504DB">
        <w:rPr>
          <w:rFonts w:ascii="Times New Roman" w:hAnsi="Times New Roman" w:cs="Times New Roman"/>
        </w:rPr>
        <w:t>rm</w:t>
      </w:r>
      <w:r w:rsidRPr="008504DB">
        <w:rPr>
          <w:rFonts w:ascii="Times New Roman" w:hAnsi="Times New Roman" w:cs="Times New Roman"/>
          <w:spacing w:val="1"/>
        </w:rPr>
        <w:t>a</w:t>
      </w:r>
      <w:r w:rsidRPr="008504DB">
        <w:rPr>
          <w:rFonts w:ascii="Times New Roman" w:hAnsi="Times New Roman" w:cs="Times New Roman"/>
        </w:rPr>
        <w:t>si</w:t>
      </w:r>
      <w:r w:rsidR="00FE2EF4">
        <w:rPr>
          <w:rFonts w:ascii="Times New Roman" w:hAnsi="Times New Roman" w:cs="Times New Roman"/>
          <w:lang w:val="en-US"/>
        </w:rPr>
        <w:t xml:space="preserve"> </w:t>
      </w:r>
      <w:r w:rsidRPr="008504DB">
        <w:rPr>
          <w:rFonts w:ascii="Times New Roman" w:hAnsi="Times New Roman" w:cs="Times New Roman"/>
        </w:rPr>
        <w:t>tent</w:t>
      </w:r>
      <w:r w:rsidRPr="008504DB">
        <w:rPr>
          <w:rFonts w:ascii="Times New Roman" w:hAnsi="Times New Roman" w:cs="Times New Roman"/>
          <w:spacing w:val="-1"/>
        </w:rPr>
        <w:t>a</w:t>
      </w:r>
      <w:r w:rsidRPr="008504DB">
        <w:rPr>
          <w:rFonts w:ascii="Times New Roman" w:hAnsi="Times New Roman" w:cs="Times New Roman"/>
        </w:rPr>
        <w:t>ng b</w:t>
      </w:r>
      <w:r w:rsidRPr="008504DB">
        <w:rPr>
          <w:rFonts w:ascii="Times New Roman" w:hAnsi="Times New Roman" w:cs="Times New Roman"/>
          <w:spacing w:val="-1"/>
        </w:rPr>
        <w:t>e</w:t>
      </w:r>
      <w:r w:rsidRPr="008504DB">
        <w:rPr>
          <w:rFonts w:ascii="Times New Roman" w:hAnsi="Times New Roman" w:cs="Times New Roman"/>
          <w:spacing w:val="2"/>
        </w:rPr>
        <w:t>k</w:t>
      </w:r>
      <w:r w:rsidRPr="008504DB">
        <w:rPr>
          <w:rFonts w:ascii="Times New Roman" w:hAnsi="Times New Roman" w:cs="Times New Roman"/>
          <w:spacing w:val="-1"/>
        </w:rPr>
        <w:t>e</w:t>
      </w:r>
      <w:r w:rsidRPr="008504DB">
        <w:rPr>
          <w:rFonts w:ascii="Times New Roman" w:hAnsi="Times New Roman" w:cs="Times New Roman"/>
        </w:rPr>
        <w:t>rj</w:t>
      </w:r>
      <w:r w:rsidRPr="008504DB">
        <w:rPr>
          <w:rFonts w:ascii="Times New Roman" w:hAnsi="Times New Roman" w:cs="Times New Roman"/>
          <w:spacing w:val="-1"/>
        </w:rPr>
        <w:t>a</w:t>
      </w:r>
      <w:r w:rsidRPr="008504DB">
        <w:rPr>
          <w:rFonts w:ascii="Times New Roman" w:hAnsi="Times New Roman" w:cs="Times New Roman"/>
          <w:spacing w:val="5"/>
        </w:rPr>
        <w:t>n</w:t>
      </w:r>
      <w:r w:rsidRPr="008504DB">
        <w:rPr>
          <w:rFonts w:ascii="Times New Roman" w:hAnsi="Times New Roman" w:cs="Times New Roman"/>
          <w:spacing w:val="-5"/>
        </w:rPr>
        <w:t>y</w:t>
      </w:r>
      <w:r w:rsidRPr="008504DB">
        <w:rPr>
          <w:rFonts w:ascii="Times New Roman" w:hAnsi="Times New Roman" w:cs="Times New Roman"/>
        </w:rPr>
        <w:t>a</w:t>
      </w:r>
      <w:r w:rsidR="00FE2EF4">
        <w:rPr>
          <w:rFonts w:ascii="Times New Roman" w:hAnsi="Times New Roman" w:cs="Times New Roman"/>
          <w:lang w:val="en-US"/>
        </w:rPr>
        <w:t xml:space="preserve"> </w:t>
      </w:r>
      <w:r w:rsidRPr="008504DB">
        <w:rPr>
          <w:rFonts w:ascii="Times New Roman" w:hAnsi="Times New Roman" w:cs="Times New Roman"/>
        </w:rPr>
        <w:t>s</w:t>
      </w:r>
      <w:r w:rsidRPr="008504DB">
        <w:rPr>
          <w:rFonts w:ascii="Times New Roman" w:hAnsi="Times New Roman" w:cs="Times New Roman"/>
          <w:spacing w:val="-1"/>
        </w:rPr>
        <w:t>e</w:t>
      </w:r>
      <w:r w:rsidRPr="008504DB">
        <w:rPr>
          <w:rFonts w:ascii="Times New Roman" w:hAnsi="Times New Roman" w:cs="Times New Roman"/>
        </w:rPr>
        <w:t>suatu,</w:t>
      </w:r>
      <w:r w:rsidR="00FE2EF4">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 s</w:t>
      </w:r>
      <w:r w:rsidRPr="008504DB">
        <w:rPr>
          <w:rFonts w:ascii="Times New Roman" w:hAnsi="Times New Roman" w:cs="Times New Roman"/>
          <w:spacing w:val="-1"/>
        </w:rPr>
        <w:t>e</w:t>
      </w:r>
      <w:r w:rsidRPr="008504DB">
        <w:rPr>
          <w:rFonts w:ascii="Times New Roman" w:hAnsi="Times New Roman" w:cs="Times New Roman"/>
        </w:rPr>
        <w:t>lanj</w:t>
      </w:r>
      <w:r w:rsidRPr="008504DB">
        <w:rPr>
          <w:rFonts w:ascii="Times New Roman" w:hAnsi="Times New Roman" w:cs="Times New Roman"/>
          <w:spacing w:val="2"/>
        </w:rPr>
        <w:t>u</w:t>
      </w:r>
      <w:r w:rsidRPr="008504DB">
        <w:rPr>
          <w:rFonts w:ascii="Times New Roman" w:hAnsi="Times New Roman" w:cs="Times New Roman"/>
        </w:rPr>
        <w:t>t</w:t>
      </w:r>
      <w:r w:rsidRPr="008504DB">
        <w:rPr>
          <w:rFonts w:ascii="Times New Roman" w:hAnsi="Times New Roman" w:cs="Times New Roman"/>
          <w:spacing w:val="3"/>
        </w:rPr>
        <w:t>n</w:t>
      </w:r>
      <w:r w:rsidRPr="008504DB">
        <w:rPr>
          <w:rFonts w:ascii="Times New Roman" w:hAnsi="Times New Roman" w:cs="Times New Roman"/>
          <w:spacing w:val="-5"/>
        </w:rPr>
        <w:t>y</w:t>
      </w:r>
      <w:r w:rsidRPr="008504DB">
        <w:rPr>
          <w:rFonts w:ascii="Times New Roman" w:hAnsi="Times New Roman" w:cs="Times New Roman"/>
        </w:rPr>
        <w:t>a info</w:t>
      </w:r>
      <w:r w:rsidRPr="008504DB">
        <w:rPr>
          <w:rFonts w:ascii="Times New Roman" w:hAnsi="Times New Roman" w:cs="Times New Roman"/>
          <w:spacing w:val="-1"/>
        </w:rPr>
        <w:t>r</w:t>
      </w:r>
      <w:r w:rsidRPr="008504DB">
        <w:rPr>
          <w:rFonts w:ascii="Times New Roman" w:hAnsi="Times New Roman" w:cs="Times New Roman"/>
        </w:rPr>
        <w:t>masi</w:t>
      </w:r>
      <w:r w:rsidR="00FE2EF4">
        <w:rPr>
          <w:rFonts w:ascii="Times New Roman" w:hAnsi="Times New Roman" w:cs="Times New Roman"/>
          <w:lang w:val="en-US"/>
        </w:rPr>
        <w:t xml:space="preserve"> </w:t>
      </w:r>
      <w:r w:rsidRPr="008504DB">
        <w:rPr>
          <w:rFonts w:ascii="Times New Roman" w:hAnsi="Times New Roman" w:cs="Times New Roman"/>
        </w:rPr>
        <w:t>te</w:t>
      </w:r>
      <w:r w:rsidRPr="008504DB">
        <w:rPr>
          <w:rFonts w:ascii="Times New Roman" w:hAnsi="Times New Roman" w:cs="Times New Roman"/>
          <w:spacing w:val="-1"/>
        </w:rPr>
        <w:t>r</w:t>
      </w:r>
      <w:r w:rsidRPr="008504DB">
        <w:rPr>
          <w:rFonts w:ascii="Times New Roman" w:hAnsi="Times New Roman" w:cs="Times New Roman"/>
        </w:rPr>
        <w:t>s</w:t>
      </w:r>
      <w:r w:rsidRPr="008504DB">
        <w:rPr>
          <w:rFonts w:ascii="Times New Roman" w:hAnsi="Times New Roman" w:cs="Times New Roman"/>
          <w:spacing w:val="-1"/>
        </w:rPr>
        <w:t>e</w:t>
      </w:r>
      <w:r w:rsidRPr="008504DB">
        <w:rPr>
          <w:rFonts w:ascii="Times New Roman" w:hAnsi="Times New Roman" w:cs="Times New Roman"/>
        </w:rPr>
        <w:t>but</w:t>
      </w:r>
      <w:r w:rsidR="00FE2EF4">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3"/>
        </w:rPr>
        <w:t>i</w:t>
      </w:r>
      <w:r w:rsidRPr="008504DB">
        <w:rPr>
          <w:rFonts w:ascii="Times New Roman" w:hAnsi="Times New Roman" w:cs="Times New Roman"/>
          <w:spacing w:val="-2"/>
        </w:rPr>
        <w:t>g</w:t>
      </w:r>
      <w:r w:rsidRPr="008504DB">
        <w:rPr>
          <w:rFonts w:ascii="Times New Roman" w:hAnsi="Times New Roman" w:cs="Times New Roman"/>
        </w:rPr>
        <w:t>u</w:t>
      </w:r>
      <w:r w:rsidRPr="008504DB">
        <w:rPr>
          <w:rFonts w:ascii="Times New Roman" w:hAnsi="Times New Roman" w:cs="Times New Roman"/>
          <w:spacing w:val="2"/>
        </w:rPr>
        <w:t>n</w:t>
      </w:r>
      <w:r w:rsidRPr="008504DB">
        <w:rPr>
          <w:rFonts w:ascii="Times New Roman" w:hAnsi="Times New Roman" w:cs="Times New Roman"/>
          <w:spacing w:val="1"/>
        </w:rPr>
        <w:t>a</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rPr>
        <w:t>untuk</w:t>
      </w:r>
      <w:r w:rsidR="00FE2EF4">
        <w:rPr>
          <w:rFonts w:ascii="Times New Roman" w:hAnsi="Times New Roman" w:cs="Times New Roman"/>
          <w:lang w:val="en-US"/>
        </w:rPr>
        <w:t xml:space="preserve"> </w:t>
      </w:r>
      <w:r w:rsidRPr="008504DB">
        <w:rPr>
          <w:rFonts w:ascii="Times New Roman" w:hAnsi="Times New Roman" w:cs="Times New Roman"/>
        </w:rPr>
        <w:t>me</w:t>
      </w:r>
      <w:r w:rsidRPr="008504DB">
        <w:rPr>
          <w:rFonts w:ascii="Times New Roman" w:hAnsi="Times New Roman" w:cs="Times New Roman"/>
          <w:spacing w:val="2"/>
        </w:rPr>
        <w:t>n</w:t>
      </w:r>
      <w:r w:rsidRPr="008504DB">
        <w:rPr>
          <w:rFonts w:ascii="Times New Roman" w:hAnsi="Times New Roman" w:cs="Times New Roman"/>
          <w:spacing w:val="-1"/>
        </w:rPr>
        <w:t>e</w:t>
      </w:r>
      <w:r w:rsidRPr="008504DB">
        <w:rPr>
          <w:rFonts w:ascii="Times New Roman" w:hAnsi="Times New Roman" w:cs="Times New Roman"/>
        </w:rPr>
        <w:t>ntukan</w:t>
      </w:r>
      <w:r w:rsidR="00FE2EF4">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l</w:t>
      </w:r>
      <w:r w:rsidRPr="008504DB">
        <w:rPr>
          <w:rFonts w:ascii="Times New Roman" w:hAnsi="Times New Roman" w:cs="Times New Roman"/>
          <w:spacing w:val="1"/>
        </w:rPr>
        <w:t>t</w:t>
      </w:r>
      <w:r w:rsidRPr="008504DB">
        <w:rPr>
          <w:rFonts w:ascii="Times New Roman" w:hAnsi="Times New Roman" w:cs="Times New Roman"/>
          <w:spacing w:val="-1"/>
        </w:rPr>
        <w:t>e</w:t>
      </w:r>
      <w:r w:rsidRPr="008504DB">
        <w:rPr>
          <w:rFonts w:ascii="Times New Roman" w:hAnsi="Times New Roman" w:cs="Times New Roman"/>
        </w:rPr>
        <w:t>rn</w:t>
      </w:r>
      <w:r w:rsidRPr="008504DB">
        <w:rPr>
          <w:rFonts w:ascii="Times New Roman" w:hAnsi="Times New Roman" w:cs="Times New Roman"/>
          <w:spacing w:val="-2"/>
        </w:rPr>
        <w:t>a</w:t>
      </w:r>
      <w:r w:rsidRPr="008504DB">
        <w:rPr>
          <w:rFonts w:ascii="Times New Roman" w:hAnsi="Times New Roman" w:cs="Times New Roman"/>
        </w:rPr>
        <w:t>t</w:t>
      </w:r>
      <w:r w:rsidRPr="008504DB">
        <w:rPr>
          <w:rFonts w:ascii="Times New Roman" w:hAnsi="Times New Roman" w:cs="Times New Roman"/>
          <w:spacing w:val="1"/>
        </w:rPr>
        <w:t>i</w:t>
      </w:r>
      <w:r w:rsidRPr="008504DB">
        <w:rPr>
          <w:rFonts w:ascii="Times New Roman" w:hAnsi="Times New Roman" w:cs="Times New Roman"/>
        </w:rPr>
        <w:t>f</w:t>
      </w:r>
      <w:r w:rsidR="00FE2EF4">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 te</w:t>
      </w:r>
      <w:r w:rsidRPr="008504DB">
        <w:rPr>
          <w:rFonts w:ascii="Times New Roman" w:hAnsi="Times New Roman" w:cs="Times New Roman"/>
          <w:spacing w:val="2"/>
        </w:rPr>
        <w:t>p</w:t>
      </w:r>
      <w:r w:rsidRPr="008504DB">
        <w:rPr>
          <w:rFonts w:ascii="Times New Roman" w:hAnsi="Times New Roman" w:cs="Times New Roman"/>
          <w:spacing w:val="-1"/>
        </w:rPr>
        <w:t>a</w:t>
      </w:r>
      <w:r w:rsidRPr="008504DB">
        <w:rPr>
          <w:rFonts w:ascii="Times New Roman" w:hAnsi="Times New Roman" w:cs="Times New Roman"/>
        </w:rPr>
        <w:t>t</w:t>
      </w:r>
      <w:r w:rsidR="00FE2EF4">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lam meng</w:t>
      </w:r>
      <w:r w:rsidRPr="008504DB">
        <w:rPr>
          <w:rFonts w:ascii="Times New Roman" w:hAnsi="Times New Roman" w:cs="Times New Roman"/>
          <w:spacing w:val="-1"/>
        </w:rPr>
        <w:t>a</w:t>
      </w:r>
      <w:r w:rsidRPr="008504DB">
        <w:rPr>
          <w:rFonts w:ascii="Times New Roman" w:hAnsi="Times New Roman" w:cs="Times New Roman"/>
        </w:rPr>
        <w:t>mbil</w:t>
      </w:r>
      <w:r w:rsidR="00FE2EF4">
        <w:rPr>
          <w:rFonts w:ascii="Times New Roman" w:hAnsi="Times New Roman" w:cs="Times New Roman"/>
          <w:lang w:val="en-US"/>
        </w:rPr>
        <w:t xml:space="preserve"> </w:t>
      </w:r>
      <w:r w:rsidRPr="008504DB">
        <w:rPr>
          <w:rFonts w:ascii="Times New Roman" w:hAnsi="Times New Roman" w:cs="Times New Roman"/>
        </w:rPr>
        <w:t>s</w:t>
      </w:r>
      <w:r w:rsidRPr="008504DB">
        <w:rPr>
          <w:rFonts w:ascii="Times New Roman" w:hAnsi="Times New Roman" w:cs="Times New Roman"/>
          <w:spacing w:val="-1"/>
        </w:rPr>
        <w:t>e</w:t>
      </w:r>
      <w:r w:rsidRPr="008504DB">
        <w:rPr>
          <w:rFonts w:ascii="Times New Roman" w:hAnsi="Times New Roman" w:cs="Times New Roman"/>
        </w:rPr>
        <w:t>bu</w:t>
      </w:r>
      <w:r w:rsidRPr="008504DB">
        <w:rPr>
          <w:rFonts w:ascii="Times New Roman" w:hAnsi="Times New Roman" w:cs="Times New Roman"/>
          <w:spacing w:val="-1"/>
        </w:rPr>
        <w:t>a</w:t>
      </w:r>
      <w:r w:rsidRPr="008504DB">
        <w:rPr>
          <w:rFonts w:ascii="Times New Roman" w:hAnsi="Times New Roman" w:cs="Times New Roman"/>
        </w:rPr>
        <w:t>h</w:t>
      </w:r>
      <w:r w:rsidR="00FE2EF4">
        <w:rPr>
          <w:rFonts w:ascii="Times New Roman" w:hAnsi="Times New Roman" w:cs="Times New Roman"/>
          <w:lang w:val="en-US"/>
        </w:rPr>
        <w:t xml:space="preserve"> </w:t>
      </w:r>
      <w:r w:rsidRPr="008504DB">
        <w:rPr>
          <w:rFonts w:ascii="Times New Roman" w:hAnsi="Times New Roman" w:cs="Times New Roman"/>
        </w:rPr>
        <w:t>k</w:t>
      </w:r>
      <w:r w:rsidRPr="008504DB">
        <w:rPr>
          <w:rFonts w:ascii="Times New Roman" w:hAnsi="Times New Roman" w:cs="Times New Roman"/>
          <w:spacing w:val="-1"/>
        </w:rPr>
        <w:t>e</w:t>
      </w:r>
      <w:r w:rsidRPr="008504DB">
        <w:rPr>
          <w:rFonts w:ascii="Times New Roman" w:hAnsi="Times New Roman" w:cs="Times New Roman"/>
        </w:rPr>
        <w:t>putus</w:t>
      </w:r>
      <w:r w:rsidRPr="008504DB">
        <w:rPr>
          <w:rFonts w:ascii="Times New Roman" w:hAnsi="Times New Roman" w:cs="Times New Roman"/>
          <w:spacing w:val="-1"/>
        </w:rPr>
        <w:t>a</w:t>
      </w:r>
      <w:r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rPr>
        <w:t>U</w:t>
      </w:r>
      <w:r w:rsidRPr="008504DB">
        <w:rPr>
          <w:rFonts w:ascii="Times New Roman" w:hAnsi="Times New Roman" w:cs="Times New Roman"/>
          <w:spacing w:val="-1"/>
        </w:rPr>
        <w:t>N</w:t>
      </w:r>
      <w:r w:rsidRPr="008504DB">
        <w:rPr>
          <w:rFonts w:ascii="Times New Roman" w:hAnsi="Times New Roman" w:cs="Times New Roman"/>
        </w:rPr>
        <w:t>DP (200</w:t>
      </w:r>
      <w:r w:rsidRPr="008504DB">
        <w:rPr>
          <w:rFonts w:ascii="Times New Roman" w:hAnsi="Times New Roman" w:cs="Times New Roman"/>
          <w:spacing w:val="-1"/>
        </w:rPr>
        <w:t>2</w:t>
      </w:r>
      <w:r w:rsidRPr="008504DB">
        <w:rPr>
          <w:rFonts w:ascii="Times New Roman" w:hAnsi="Times New Roman" w:cs="Times New Roman"/>
        </w:rPr>
        <w:t>:6)</w:t>
      </w:r>
      <w:r w:rsidR="00FE2EF4">
        <w:rPr>
          <w:rFonts w:ascii="Times New Roman" w:hAnsi="Times New Roman" w:cs="Times New Roman"/>
          <w:lang w:val="en-US"/>
        </w:rPr>
        <w:t xml:space="preserve"> </w:t>
      </w:r>
      <w:r w:rsidRPr="008504DB">
        <w:rPr>
          <w:rFonts w:ascii="Times New Roman" w:hAnsi="Times New Roman" w:cs="Times New Roman"/>
          <w:spacing w:val="-1"/>
        </w:rPr>
        <w:t>e</w:t>
      </w:r>
      <w:r w:rsidRPr="008504DB">
        <w:rPr>
          <w:rFonts w:ascii="Times New Roman" w:hAnsi="Times New Roman" w:cs="Times New Roman"/>
        </w:rPr>
        <w:t>v</w:t>
      </w:r>
      <w:r w:rsidRPr="008504DB">
        <w:rPr>
          <w:rFonts w:ascii="Times New Roman" w:hAnsi="Times New Roman" w:cs="Times New Roman"/>
          <w:spacing w:val="-1"/>
        </w:rPr>
        <w:t>a</w:t>
      </w:r>
      <w:r w:rsidRPr="008504DB">
        <w:rPr>
          <w:rFonts w:ascii="Times New Roman" w:hAnsi="Times New Roman" w:cs="Times New Roman"/>
        </w:rPr>
        <w:t>luasi</w:t>
      </w:r>
      <w:r w:rsidR="00FE2EF4">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lah k</w:t>
      </w:r>
      <w:r w:rsidRPr="008504DB">
        <w:rPr>
          <w:rFonts w:ascii="Times New Roman" w:hAnsi="Times New Roman" w:cs="Times New Roman"/>
          <w:spacing w:val="-1"/>
        </w:rPr>
        <w:t>e</w:t>
      </w:r>
      <w:r w:rsidRPr="008504DB">
        <w:rPr>
          <w:rFonts w:ascii="Times New Roman" w:hAnsi="Times New Roman" w:cs="Times New Roman"/>
          <w:spacing w:val="-2"/>
        </w:rPr>
        <w:t>g</w:t>
      </w:r>
      <w:r w:rsidRPr="008504DB">
        <w:rPr>
          <w:rFonts w:ascii="Times New Roman" w:hAnsi="Times New Roman" w:cs="Times New Roman"/>
          <w:spacing w:val="3"/>
        </w:rPr>
        <w:t>i</w:t>
      </w:r>
      <w:r w:rsidRPr="008504DB">
        <w:rPr>
          <w:rFonts w:ascii="Times New Roman" w:hAnsi="Times New Roman" w:cs="Times New Roman"/>
          <w:spacing w:val="-1"/>
        </w:rPr>
        <w:t>a</w:t>
      </w:r>
      <w:r w:rsidRPr="008504DB">
        <w:rPr>
          <w:rFonts w:ascii="Times New Roman" w:hAnsi="Times New Roman" w:cs="Times New Roman"/>
        </w:rPr>
        <w:t>tan s</w:t>
      </w:r>
      <w:r w:rsidRPr="008504DB">
        <w:rPr>
          <w:rFonts w:ascii="Times New Roman" w:hAnsi="Times New Roman" w:cs="Times New Roman"/>
          <w:spacing w:val="-1"/>
        </w:rPr>
        <w:t>e</w:t>
      </w:r>
      <w:r w:rsidRPr="008504DB">
        <w:rPr>
          <w:rFonts w:ascii="Times New Roman" w:hAnsi="Times New Roman" w:cs="Times New Roman"/>
        </w:rPr>
        <w:t>lektif</w:t>
      </w:r>
      <w:r w:rsidR="00FE2EF4">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w:t>
      </w:r>
      <w:r w:rsidR="00FE2EF4">
        <w:rPr>
          <w:rFonts w:ascii="Times New Roman" w:hAnsi="Times New Roman" w:cs="Times New Roman"/>
          <w:lang w:val="en-US"/>
        </w:rPr>
        <w:t xml:space="preserve"> </w:t>
      </w:r>
      <w:r w:rsidRPr="008504DB">
        <w:rPr>
          <w:rFonts w:ascii="Times New Roman" w:hAnsi="Times New Roman" w:cs="Times New Roman"/>
        </w:rPr>
        <w:t>men</w:t>
      </w:r>
      <w:r w:rsidRPr="008504DB">
        <w:rPr>
          <w:rFonts w:ascii="Times New Roman" w:hAnsi="Times New Roman" w:cs="Times New Roman"/>
          <w:spacing w:val="-1"/>
        </w:rPr>
        <w:t>c</w:t>
      </w:r>
      <w:r w:rsidRPr="008504DB">
        <w:rPr>
          <w:rFonts w:ascii="Times New Roman" w:hAnsi="Times New Roman" w:cs="Times New Roman"/>
        </w:rPr>
        <w:t>oba untuk</w:t>
      </w:r>
      <w:r w:rsidR="00FE2EF4">
        <w:rPr>
          <w:rFonts w:ascii="Times New Roman" w:hAnsi="Times New Roman" w:cs="Times New Roman"/>
          <w:lang w:val="en-US"/>
        </w:rPr>
        <w:t xml:space="preserve"> </w:t>
      </w:r>
      <w:r w:rsidRPr="008504DB">
        <w:rPr>
          <w:rFonts w:ascii="Times New Roman" w:hAnsi="Times New Roman" w:cs="Times New Roman"/>
        </w:rPr>
        <w:t>menilai</w:t>
      </w:r>
      <w:r w:rsidR="00FE2EF4">
        <w:rPr>
          <w:rFonts w:ascii="Times New Roman" w:hAnsi="Times New Roman" w:cs="Times New Roman"/>
          <w:lang w:val="en-US"/>
        </w:rPr>
        <w:t xml:space="preserve"> </w:t>
      </w:r>
      <w:r w:rsidRPr="008504DB">
        <w:rPr>
          <w:rFonts w:ascii="Times New Roman" w:hAnsi="Times New Roman" w:cs="Times New Roman"/>
        </w:rPr>
        <w:t>s</w:t>
      </w:r>
      <w:r w:rsidRPr="008504DB">
        <w:rPr>
          <w:rFonts w:ascii="Times New Roman" w:hAnsi="Times New Roman" w:cs="Times New Roman"/>
          <w:spacing w:val="-1"/>
        </w:rPr>
        <w:t>eca</w:t>
      </w:r>
      <w:r w:rsidRPr="008504DB">
        <w:rPr>
          <w:rFonts w:ascii="Times New Roman" w:hAnsi="Times New Roman" w:cs="Times New Roman"/>
          <w:spacing w:val="1"/>
        </w:rPr>
        <w:t>r</w:t>
      </w:r>
      <w:r w:rsidRPr="008504DB">
        <w:rPr>
          <w:rFonts w:ascii="Times New Roman" w:hAnsi="Times New Roman" w:cs="Times New Roman"/>
        </w:rPr>
        <w:t>a si</w:t>
      </w:r>
      <w:r w:rsidRPr="008504DB">
        <w:rPr>
          <w:rFonts w:ascii="Times New Roman" w:hAnsi="Times New Roman" w:cs="Times New Roman"/>
          <w:spacing w:val="1"/>
        </w:rPr>
        <w:t>s</w:t>
      </w:r>
      <w:r w:rsidRPr="008504DB">
        <w:rPr>
          <w:rFonts w:ascii="Times New Roman" w:hAnsi="Times New Roman" w:cs="Times New Roman"/>
        </w:rPr>
        <w:t>temik</w:t>
      </w:r>
      <w:r w:rsidR="00FE2EF4">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n</w:t>
      </w:r>
      <w:r w:rsidR="00FE2EF4">
        <w:rPr>
          <w:rFonts w:ascii="Times New Roman" w:hAnsi="Times New Roman" w:cs="Times New Roman"/>
          <w:lang w:val="en-US"/>
        </w:rPr>
        <w:t xml:space="preserve"> </w:t>
      </w:r>
      <w:r w:rsidRPr="008504DB">
        <w:rPr>
          <w:rFonts w:ascii="Times New Roman" w:hAnsi="Times New Roman" w:cs="Times New Roman"/>
        </w:rPr>
        <w:t>objektif k</w:t>
      </w:r>
      <w:r w:rsidRPr="008504DB">
        <w:rPr>
          <w:rFonts w:ascii="Times New Roman" w:hAnsi="Times New Roman" w:cs="Times New Roman"/>
          <w:spacing w:val="-1"/>
        </w:rPr>
        <w:t>e</w:t>
      </w:r>
      <w:r w:rsidRPr="008504DB">
        <w:rPr>
          <w:rFonts w:ascii="Times New Roman" w:hAnsi="Times New Roman" w:cs="Times New Roman"/>
        </w:rPr>
        <w:t>maju</w:t>
      </w:r>
      <w:r w:rsidRPr="008504DB">
        <w:rPr>
          <w:rFonts w:ascii="Times New Roman" w:hAnsi="Times New Roman" w:cs="Times New Roman"/>
          <w:spacing w:val="-1"/>
        </w:rPr>
        <w:t>a</w:t>
      </w:r>
      <w:r w:rsidRPr="008504DB">
        <w:rPr>
          <w:rFonts w:ascii="Times New Roman" w:hAnsi="Times New Roman" w:cs="Times New Roman"/>
        </w:rPr>
        <w:t>n te</w:t>
      </w:r>
      <w:r w:rsidRPr="008504DB">
        <w:rPr>
          <w:rFonts w:ascii="Times New Roman" w:hAnsi="Times New Roman" w:cs="Times New Roman"/>
          <w:spacing w:val="-1"/>
        </w:rPr>
        <w:t>r</w:t>
      </w:r>
      <w:r w:rsidRPr="008504DB">
        <w:rPr>
          <w:rFonts w:ascii="Times New Roman" w:hAnsi="Times New Roman" w:cs="Times New Roman"/>
          <w:spacing w:val="2"/>
        </w:rPr>
        <w:t>h</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p h</w:t>
      </w:r>
      <w:r w:rsidRPr="008504DB">
        <w:rPr>
          <w:rFonts w:ascii="Times New Roman" w:hAnsi="Times New Roman" w:cs="Times New Roman"/>
          <w:spacing w:val="-1"/>
        </w:rPr>
        <w:t>a</w:t>
      </w:r>
      <w:r w:rsidRPr="008504DB">
        <w:rPr>
          <w:rFonts w:ascii="Times New Roman" w:hAnsi="Times New Roman" w:cs="Times New Roman"/>
        </w:rPr>
        <w:t>sil</w:t>
      </w:r>
      <w:r w:rsidR="00FE2EF4">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w:t>
      </w:r>
      <w:r w:rsidR="00FE2EF4">
        <w:rPr>
          <w:rFonts w:ascii="Times New Roman" w:hAnsi="Times New Roman" w:cs="Times New Roman"/>
          <w:lang w:val="en-US"/>
        </w:rPr>
        <w:t xml:space="preserve"> </w:t>
      </w:r>
      <w:r w:rsidRPr="008504DB">
        <w:rPr>
          <w:rFonts w:ascii="Times New Roman" w:hAnsi="Times New Roman" w:cs="Times New Roman"/>
        </w:rPr>
        <w:t>i</w:t>
      </w:r>
      <w:r w:rsidRPr="008504DB">
        <w:rPr>
          <w:rFonts w:ascii="Times New Roman" w:hAnsi="Times New Roman" w:cs="Times New Roman"/>
          <w:spacing w:val="3"/>
        </w:rPr>
        <w:t>n</w:t>
      </w:r>
      <w:r w:rsidRPr="008504DB">
        <w:rPr>
          <w:rFonts w:ascii="Times New Roman" w:hAnsi="Times New Roman" w:cs="Times New Roman"/>
          <w:spacing w:val="-2"/>
        </w:rPr>
        <w:t>g</w:t>
      </w:r>
      <w:r w:rsidRPr="008504DB">
        <w:rPr>
          <w:rFonts w:ascii="Times New Roman" w:hAnsi="Times New Roman" w:cs="Times New Roman"/>
        </w:rPr>
        <w:t>in d</w:t>
      </w:r>
      <w:r w:rsidRPr="008504DB">
        <w:rPr>
          <w:rFonts w:ascii="Times New Roman" w:hAnsi="Times New Roman" w:cs="Times New Roman"/>
          <w:spacing w:val="1"/>
        </w:rPr>
        <w:t>ic</w:t>
      </w:r>
      <w:r w:rsidRPr="008504DB">
        <w:rPr>
          <w:rFonts w:ascii="Times New Roman" w:hAnsi="Times New Roman" w:cs="Times New Roman"/>
          <w:spacing w:val="-1"/>
        </w:rPr>
        <w:t>a</w:t>
      </w:r>
      <w:r w:rsidRPr="008504DB">
        <w:rPr>
          <w:rFonts w:ascii="Times New Roman" w:hAnsi="Times New Roman" w:cs="Times New Roman"/>
        </w:rPr>
        <w:t>p</w:t>
      </w:r>
      <w:r w:rsidRPr="008504DB">
        <w:rPr>
          <w:rFonts w:ascii="Times New Roman" w:hAnsi="Times New Roman" w:cs="Times New Roman"/>
          <w:spacing w:val="-1"/>
        </w:rPr>
        <w:t>a</w:t>
      </w:r>
      <w:r w:rsidR="00EB2030" w:rsidRPr="008504DB">
        <w:rPr>
          <w:rFonts w:ascii="Times New Roman" w:hAnsi="Times New Roman" w:cs="Times New Roman"/>
        </w:rPr>
        <w:t>i.</w:t>
      </w:r>
    </w:p>
    <w:p w:rsidR="00644D7D" w:rsidRPr="001365AE" w:rsidRDefault="00644D7D" w:rsidP="001365AE">
      <w:pPr>
        <w:widowControl w:val="0"/>
        <w:shd w:val="clear" w:color="auto" w:fill="FFFFFF" w:themeFill="background1"/>
        <w:autoSpaceDE w:val="0"/>
        <w:autoSpaceDN w:val="0"/>
        <w:adjustRightInd w:val="0"/>
        <w:spacing w:before="120" w:after="120" w:line="240" w:lineRule="auto"/>
        <w:ind w:right="83"/>
        <w:jc w:val="both"/>
        <w:rPr>
          <w:rFonts w:ascii="Times New Roman" w:hAnsi="Times New Roman" w:cs="Times New Roman"/>
          <w:b/>
        </w:rPr>
      </w:pPr>
      <w:r w:rsidRPr="001365AE">
        <w:rPr>
          <w:rFonts w:ascii="Times New Roman" w:hAnsi="Times New Roman" w:cs="Times New Roman"/>
          <w:b/>
        </w:rPr>
        <w:t>Efisiensi</w:t>
      </w:r>
    </w:p>
    <w:p w:rsidR="00EB2030" w:rsidRPr="008504DB" w:rsidRDefault="00EB2030" w:rsidP="0080206B">
      <w:pPr>
        <w:shd w:val="clear" w:color="auto" w:fill="FFFFFF" w:themeFill="background1"/>
        <w:spacing w:before="120" w:after="120" w:line="240" w:lineRule="auto"/>
        <w:ind w:firstLine="720"/>
        <w:jc w:val="both"/>
        <w:rPr>
          <w:rFonts w:ascii="Times New Roman" w:hAnsi="Times New Roman" w:cs="Times New Roman"/>
          <w:i/>
          <w:iCs/>
        </w:rPr>
      </w:pPr>
      <w:r w:rsidRPr="008504DB">
        <w:rPr>
          <w:rFonts w:ascii="Times New Roman" w:hAnsi="Times New Roman" w:cs="Times New Roman"/>
        </w:rPr>
        <w:t>E</w:t>
      </w:r>
      <w:r w:rsidRPr="008504DB">
        <w:rPr>
          <w:rFonts w:ascii="Times New Roman" w:hAnsi="Times New Roman" w:cs="Times New Roman"/>
          <w:spacing w:val="-1"/>
        </w:rPr>
        <w:t>f</w:t>
      </w:r>
      <w:r w:rsidRPr="008504DB">
        <w:rPr>
          <w:rFonts w:ascii="Times New Roman" w:hAnsi="Times New Roman" w:cs="Times New Roman"/>
        </w:rPr>
        <w:t>is</w:t>
      </w:r>
      <w:r w:rsidRPr="008504DB">
        <w:rPr>
          <w:rFonts w:ascii="Times New Roman" w:hAnsi="Times New Roman" w:cs="Times New Roman"/>
          <w:spacing w:val="1"/>
        </w:rPr>
        <w:t>i</w:t>
      </w:r>
      <w:r w:rsidRPr="008504DB">
        <w:rPr>
          <w:rFonts w:ascii="Times New Roman" w:hAnsi="Times New Roman" w:cs="Times New Roman"/>
          <w:spacing w:val="-1"/>
        </w:rPr>
        <w:t>e</w:t>
      </w:r>
      <w:r w:rsidRPr="008504DB">
        <w:rPr>
          <w:rFonts w:ascii="Times New Roman" w:hAnsi="Times New Roman" w:cs="Times New Roman"/>
        </w:rPr>
        <w:t>nsi</w:t>
      </w:r>
      <w:r w:rsidR="00065672">
        <w:rPr>
          <w:rFonts w:ascii="Times New Roman" w:hAnsi="Times New Roman" w:cs="Times New Roman"/>
          <w:lang w:val="en-US"/>
        </w:rPr>
        <w:t xml:space="preserve"> </w:t>
      </w:r>
      <w:r w:rsidRPr="008504DB">
        <w:rPr>
          <w:rFonts w:ascii="Times New Roman" w:hAnsi="Times New Roman" w:cs="Times New Roman"/>
        </w:rPr>
        <w:t>b</w:t>
      </w:r>
      <w:r w:rsidRPr="008504DB">
        <w:rPr>
          <w:rFonts w:ascii="Times New Roman" w:hAnsi="Times New Roman" w:cs="Times New Roman"/>
          <w:spacing w:val="-1"/>
        </w:rPr>
        <w:t>e</w:t>
      </w:r>
      <w:r w:rsidRPr="008504DB">
        <w:rPr>
          <w:rFonts w:ascii="Times New Roman" w:hAnsi="Times New Roman" w:cs="Times New Roman"/>
        </w:rPr>
        <w:t>rk</w:t>
      </w:r>
      <w:r w:rsidRPr="008504DB">
        <w:rPr>
          <w:rFonts w:ascii="Times New Roman" w:hAnsi="Times New Roman" w:cs="Times New Roman"/>
          <w:spacing w:val="-2"/>
        </w:rPr>
        <w:t>e</w:t>
      </w:r>
      <w:r w:rsidRPr="008504DB">
        <w:rPr>
          <w:rFonts w:ascii="Times New Roman" w:hAnsi="Times New Roman" w:cs="Times New Roman"/>
          <w:spacing w:val="2"/>
        </w:rPr>
        <w:t>n</w:t>
      </w:r>
      <w:r w:rsidRPr="008504DB">
        <w:rPr>
          <w:rFonts w:ascii="Times New Roman" w:hAnsi="Times New Roman" w:cs="Times New Roman"/>
          <w:spacing w:val="-1"/>
        </w:rPr>
        <w:t>aa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spacing w:val="-2"/>
        </w:rPr>
        <w:t>g</w:t>
      </w:r>
      <w:r w:rsidRPr="008504DB">
        <w:rPr>
          <w:rFonts w:ascii="Times New Roman" w:hAnsi="Times New Roman" w:cs="Times New Roman"/>
          <w:spacing w:val="-1"/>
        </w:rPr>
        <w:t>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rPr>
        <w:t>ju</w:t>
      </w:r>
      <w:r w:rsidRPr="008504DB">
        <w:rPr>
          <w:rFonts w:ascii="Times New Roman" w:hAnsi="Times New Roman" w:cs="Times New Roman"/>
          <w:spacing w:val="1"/>
        </w:rPr>
        <w:t>m</w:t>
      </w:r>
      <w:r w:rsidRPr="008504DB">
        <w:rPr>
          <w:rFonts w:ascii="Times New Roman" w:hAnsi="Times New Roman" w:cs="Times New Roman"/>
        </w:rPr>
        <w:t>lah usa</w:t>
      </w:r>
      <w:r w:rsidRPr="008504DB">
        <w:rPr>
          <w:rFonts w:ascii="Times New Roman" w:hAnsi="Times New Roman" w:cs="Times New Roman"/>
          <w:spacing w:val="1"/>
        </w:rPr>
        <w:t>h</w:t>
      </w:r>
      <w:r w:rsidRPr="008504DB">
        <w:rPr>
          <w:rFonts w:ascii="Times New Roman" w:hAnsi="Times New Roman" w:cs="Times New Roman"/>
        </w:rPr>
        <w:t>a</w:t>
      </w:r>
      <w:r w:rsidR="00065672">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w:t>
      </w:r>
      <w:r w:rsidR="00065672">
        <w:rPr>
          <w:rFonts w:ascii="Times New Roman" w:hAnsi="Times New Roman" w:cs="Times New Roman"/>
          <w:lang w:val="en-US"/>
        </w:rPr>
        <w:t xml:space="preserve"> </w:t>
      </w:r>
      <w:r w:rsidRPr="008504DB">
        <w:rPr>
          <w:rFonts w:ascii="Times New Roman" w:hAnsi="Times New Roman" w:cs="Times New Roman"/>
        </w:rPr>
        <w:t>dipe</w:t>
      </w:r>
      <w:r w:rsidRPr="008504DB">
        <w:rPr>
          <w:rFonts w:ascii="Times New Roman" w:hAnsi="Times New Roman" w:cs="Times New Roman"/>
          <w:spacing w:val="-1"/>
        </w:rPr>
        <w:t>r</w:t>
      </w:r>
      <w:r w:rsidRPr="008504DB">
        <w:rPr>
          <w:rFonts w:ascii="Times New Roman" w:hAnsi="Times New Roman" w:cs="Times New Roman"/>
        </w:rPr>
        <w:t>lukan untuk men</w:t>
      </w:r>
      <w:r w:rsidRPr="008504DB">
        <w:rPr>
          <w:rFonts w:ascii="Times New Roman" w:hAnsi="Times New Roman" w:cs="Times New Roman"/>
          <w:spacing w:val="-3"/>
        </w:rPr>
        <w:t>g</w:t>
      </w:r>
      <w:r w:rsidRPr="008504DB">
        <w:rPr>
          <w:rFonts w:ascii="Times New Roman" w:hAnsi="Times New Roman" w:cs="Times New Roman"/>
        </w:rPr>
        <w:t>h</w:t>
      </w:r>
      <w:r w:rsidRPr="008504DB">
        <w:rPr>
          <w:rFonts w:ascii="Times New Roman" w:hAnsi="Times New Roman" w:cs="Times New Roman"/>
          <w:spacing w:val="-1"/>
        </w:rPr>
        <w:t>a</w:t>
      </w:r>
      <w:r w:rsidRPr="008504DB">
        <w:rPr>
          <w:rFonts w:ascii="Times New Roman" w:hAnsi="Times New Roman" w:cs="Times New Roman"/>
        </w:rPr>
        <w:t>si</w:t>
      </w:r>
      <w:r w:rsidRPr="008504DB">
        <w:rPr>
          <w:rFonts w:ascii="Times New Roman" w:hAnsi="Times New Roman" w:cs="Times New Roman"/>
          <w:spacing w:val="1"/>
        </w:rPr>
        <w:t>l</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 t</w:t>
      </w:r>
      <w:r w:rsidRPr="008504DB">
        <w:rPr>
          <w:rFonts w:ascii="Times New Roman" w:hAnsi="Times New Roman" w:cs="Times New Roman"/>
          <w:spacing w:val="1"/>
        </w:rPr>
        <w:t>i</w:t>
      </w:r>
      <w:r w:rsidRPr="008504DB">
        <w:rPr>
          <w:rFonts w:ascii="Times New Roman" w:hAnsi="Times New Roman" w:cs="Times New Roman"/>
        </w:rPr>
        <w:t>n</w:t>
      </w:r>
      <w:r w:rsidRPr="008504DB">
        <w:rPr>
          <w:rFonts w:ascii="Times New Roman" w:hAnsi="Times New Roman" w:cs="Times New Roman"/>
          <w:spacing w:val="-2"/>
        </w:rPr>
        <w:t>g</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 xml:space="preserve">t </w:t>
      </w:r>
      <w:r w:rsidRPr="008504DB">
        <w:rPr>
          <w:rFonts w:ascii="Times New Roman" w:hAnsi="Times New Roman" w:cs="Times New Roman"/>
          <w:spacing w:val="1"/>
        </w:rPr>
        <w:t>e</w:t>
      </w:r>
      <w:r w:rsidRPr="008504DB">
        <w:rPr>
          <w:rFonts w:ascii="Times New Roman" w:hAnsi="Times New Roman" w:cs="Times New Roman"/>
        </w:rPr>
        <w:t>f</w:t>
      </w:r>
      <w:r w:rsidRPr="008504DB">
        <w:rPr>
          <w:rFonts w:ascii="Times New Roman" w:hAnsi="Times New Roman" w:cs="Times New Roman"/>
          <w:spacing w:val="-2"/>
        </w:rPr>
        <w:t>e</w:t>
      </w:r>
      <w:r w:rsidRPr="008504DB">
        <w:rPr>
          <w:rFonts w:ascii="Times New Roman" w:hAnsi="Times New Roman" w:cs="Times New Roman"/>
        </w:rPr>
        <w:t>kt</w:t>
      </w:r>
      <w:r w:rsidRPr="008504DB">
        <w:rPr>
          <w:rFonts w:ascii="Times New Roman" w:hAnsi="Times New Roman" w:cs="Times New Roman"/>
          <w:spacing w:val="1"/>
        </w:rPr>
        <w:t>i</w:t>
      </w:r>
      <w:r w:rsidRPr="008504DB">
        <w:rPr>
          <w:rFonts w:ascii="Times New Roman" w:hAnsi="Times New Roman" w:cs="Times New Roman"/>
        </w:rPr>
        <w:t>vi</w:t>
      </w:r>
      <w:r w:rsidRPr="008504DB">
        <w:rPr>
          <w:rFonts w:ascii="Times New Roman" w:hAnsi="Times New Roman" w:cs="Times New Roman"/>
          <w:spacing w:val="1"/>
        </w:rPr>
        <w:t>t</w:t>
      </w:r>
      <w:r w:rsidRPr="008504DB">
        <w:rPr>
          <w:rFonts w:ascii="Times New Roman" w:hAnsi="Times New Roman" w:cs="Times New Roman"/>
          <w:spacing w:val="-1"/>
        </w:rPr>
        <w:t>a</w:t>
      </w:r>
      <w:r w:rsidRPr="008504DB">
        <w:rPr>
          <w:rFonts w:ascii="Times New Roman" w:hAnsi="Times New Roman" w:cs="Times New Roman"/>
        </w:rPr>
        <w:t>s</w:t>
      </w:r>
      <w:r w:rsidR="00065672">
        <w:rPr>
          <w:rFonts w:ascii="Times New Roman" w:hAnsi="Times New Roman" w:cs="Times New Roman"/>
          <w:lang w:val="en-US"/>
        </w:rPr>
        <w:t xml:space="preserve"> </w:t>
      </w:r>
      <w:r w:rsidRPr="008504DB">
        <w:rPr>
          <w:rFonts w:ascii="Times New Roman" w:hAnsi="Times New Roman" w:cs="Times New Roman"/>
        </w:rPr>
        <w:t>te</w:t>
      </w:r>
      <w:r w:rsidRPr="008504DB">
        <w:rPr>
          <w:rFonts w:ascii="Times New Roman" w:hAnsi="Times New Roman" w:cs="Times New Roman"/>
          <w:spacing w:val="-1"/>
        </w:rPr>
        <w:t>r</w:t>
      </w:r>
      <w:r w:rsidRPr="008504DB">
        <w:rPr>
          <w:rFonts w:ascii="Times New Roman" w:hAnsi="Times New Roman" w:cs="Times New Roman"/>
        </w:rPr>
        <w:t>tentu.K</w:t>
      </w:r>
      <w:r w:rsidRPr="008504DB">
        <w:rPr>
          <w:rFonts w:ascii="Times New Roman" w:hAnsi="Times New Roman" w:cs="Times New Roman"/>
          <w:spacing w:val="-1"/>
        </w:rPr>
        <w:t>e</w:t>
      </w:r>
      <w:r w:rsidRPr="008504DB">
        <w:rPr>
          <w:rFonts w:ascii="Times New Roman" w:hAnsi="Times New Roman" w:cs="Times New Roman"/>
        </w:rPr>
        <w:t>bi</w:t>
      </w:r>
      <w:r w:rsidRPr="008504DB">
        <w:rPr>
          <w:rFonts w:ascii="Times New Roman" w:hAnsi="Times New Roman" w:cs="Times New Roman"/>
          <w:spacing w:val="1"/>
        </w:rPr>
        <w:t>j</w:t>
      </w:r>
      <w:r w:rsidRPr="008504DB">
        <w:rPr>
          <w:rFonts w:ascii="Times New Roman" w:hAnsi="Times New Roman" w:cs="Times New Roman"/>
          <w:spacing w:val="-1"/>
        </w:rPr>
        <w:t>a</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 men</w:t>
      </w:r>
      <w:r w:rsidRPr="008504DB">
        <w:rPr>
          <w:rFonts w:ascii="Times New Roman" w:hAnsi="Times New Roman" w:cs="Times New Roman"/>
          <w:spacing w:val="-1"/>
        </w:rPr>
        <w:t>ca</w:t>
      </w:r>
      <w:r w:rsidRPr="008504DB">
        <w:rPr>
          <w:rFonts w:ascii="Times New Roman" w:hAnsi="Times New Roman" w:cs="Times New Roman"/>
        </w:rPr>
        <w:t>p</w:t>
      </w:r>
      <w:r w:rsidRPr="008504DB">
        <w:rPr>
          <w:rFonts w:ascii="Times New Roman" w:hAnsi="Times New Roman" w:cs="Times New Roman"/>
          <w:spacing w:val="-1"/>
        </w:rPr>
        <w:t>a</w:t>
      </w:r>
      <w:r w:rsidRPr="008504DB">
        <w:rPr>
          <w:rFonts w:ascii="Times New Roman" w:hAnsi="Times New Roman" w:cs="Times New Roman"/>
        </w:rPr>
        <w:t>i</w:t>
      </w:r>
      <w:r w:rsidR="00065672">
        <w:rPr>
          <w:rFonts w:ascii="Times New Roman" w:hAnsi="Times New Roman" w:cs="Times New Roman"/>
          <w:lang w:val="en-US"/>
        </w:rPr>
        <w:t xml:space="preserve"> </w:t>
      </w:r>
      <w:r w:rsidRPr="008504DB">
        <w:rPr>
          <w:rFonts w:ascii="Times New Roman" w:hAnsi="Times New Roman" w:cs="Times New Roman"/>
          <w:spacing w:val="1"/>
        </w:rPr>
        <w:t>e</w:t>
      </w:r>
      <w:r w:rsidRPr="008504DB">
        <w:rPr>
          <w:rFonts w:ascii="Times New Roman" w:hAnsi="Times New Roman" w:cs="Times New Roman"/>
        </w:rPr>
        <w:t>f</w:t>
      </w:r>
      <w:r w:rsidRPr="008504DB">
        <w:rPr>
          <w:rFonts w:ascii="Times New Roman" w:hAnsi="Times New Roman" w:cs="Times New Roman"/>
          <w:spacing w:val="-2"/>
        </w:rPr>
        <w:t>e</w:t>
      </w:r>
      <w:r w:rsidRPr="008504DB">
        <w:rPr>
          <w:rFonts w:ascii="Times New Roman" w:hAnsi="Times New Roman" w:cs="Times New Roman"/>
        </w:rPr>
        <w:t>kt</w:t>
      </w:r>
      <w:r w:rsidRPr="008504DB">
        <w:rPr>
          <w:rFonts w:ascii="Times New Roman" w:hAnsi="Times New Roman" w:cs="Times New Roman"/>
          <w:spacing w:val="1"/>
        </w:rPr>
        <w:t>if</w:t>
      </w:r>
      <w:r w:rsidRPr="008504DB">
        <w:rPr>
          <w:rFonts w:ascii="Times New Roman" w:hAnsi="Times New Roman" w:cs="Times New Roman"/>
        </w:rPr>
        <w:t>i</w:t>
      </w:r>
      <w:r w:rsidRPr="008504DB">
        <w:rPr>
          <w:rFonts w:ascii="Times New Roman" w:hAnsi="Times New Roman" w:cs="Times New Roman"/>
          <w:spacing w:val="1"/>
        </w:rPr>
        <w:t>t</w:t>
      </w:r>
      <w:r w:rsidRPr="008504DB">
        <w:rPr>
          <w:rFonts w:ascii="Times New Roman" w:hAnsi="Times New Roman" w:cs="Times New Roman"/>
          <w:spacing w:val="-1"/>
        </w:rPr>
        <w:t>a</w:t>
      </w:r>
      <w:r w:rsidRPr="008504DB">
        <w:rPr>
          <w:rFonts w:ascii="Times New Roman" w:hAnsi="Times New Roman" w:cs="Times New Roman"/>
        </w:rPr>
        <w:t>s</w:t>
      </w:r>
      <w:r w:rsidR="00065672">
        <w:rPr>
          <w:rFonts w:ascii="Times New Roman" w:hAnsi="Times New Roman" w:cs="Times New Roman"/>
          <w:lang w:val="en-US"/>
        </w:rPr>
        <w:t xml:space="preserve"> </w:t>
      </w:r>
      <w:r w:rsidRPr="008504DB">
        <w:rPr>
          <w:rFonts w:ascii="Times New Roman" w:hAnsi="Times New Roman" w:cs="Times New Roman"/>
        </w:rPr>
        <w:t>te</w:t>
      </w:r>
      <w:r w:rsidRPr="008504DB">
        <w:rPr>
          <w:rFonts w:ascii="Times New Roman" w:hAnsi="Times New Roman" w:cs="Times New Roman"/>
          <w:spacing w:val="-1"/>
        </w:rPr>
        <w:t>r</w:t>
      </w:r>
      <w:r w:rsidRPr="008504DB">
        <w:rPr>
          <w:rFonts w:ascii="Times New Roman" w:hAnsi="Times New Roman" w:cs="Times New Roman"/>
          <w:spacing w:val="3"/>
        </w:rPr>
        <w:t>t</w:t>
      </w:r>
      <w:r w:rsidRPr="008504DB">
        <w:rPr>
          <w:rFonts w:ascii="Times New Roman" w:hAnsi="Times New Roman" w:cs="Times New Roman"/>
        </w:rPr>
        <w:t>ing</w:t>
      </w:r>
      <w:r w:rsidRPr="008504DB">
        <w:rPr>
          <w:rFonts w:ascii="Times New Roman" w:hAnsi="Times New Roman" w:cs="Times New Roman"/>
          <w:spacing w:val="-2"/>
        </w:rPr>
        <w:t>g</w:t>
      </w:r>
      <w:r w:rsidRPr="008504DB">
        <w:rPr>
          <w:rFonts w:ascii="Times New Roman" w:hAnsi="Times New Roman" w:cs="Times New Roman"/>
        </w:rPr>
        <w:t>i</w:t>
      </w:r>
      <w:r w:rsidR="00065672">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spacing w:val="-2"/>
        </w:rPr>
        <w:t>g</w:t>
      </w:r>
      <w:r w:rsidRPr="008504DB">
        <w:rPr>
          <w:rFonts w:ascii="Times New Roman" w:hAnsi="Times New Roman" w:cs="Times New Roman"/>
          <w:spacing w:val="-1"/>
        </w:rPr>
        <w:t>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rPr>
        <w:t>bi</w:t>
      </w:r>
      <w:r w:rsidRPr="008504DB">
        <w:rPr>
          <w:rFonts w:ascii="Times New Roman" w:hAnsi="Times New Roman" w:cs="Times New Roman"/>
          <w:spacing w:val="4"/>
        </w:rPr>
        <w:t>a</w:t>
      </w:r>
      <w:r w:rsidRPr="008504DB">
        <w:rPr>
          <w:rFonts w:ascii="Times New Roman" w:hAnsi="Times New Roman" w:cs="Times New Roman"/>
          <w:spacing w:val="-5"/>
        </w:rPr>
        <w:t>y</w:t>
      </w:r>
      <w:r w:rsidRPr="008504DB">
        <w:rPr>
          <w:rFonts w:ascii="Times New Roman" w:hAnsi="Times New Roman" w:cs="Times New Roman"/>
        </w:rPr>
        <w:t>a te</w:t>
      </w:r>
      <w:r w:rsidRPr="008504DB">
        <w:rPr>
          <w:rFonts w:ascii="Times New Roman" w:hAnsi="Times New Roman" w:cs="Times New Roman"/>
          <w:spacing w:val="-1"/>
        </w:rPr>
        <w:t>r</w:t>
      </w:r>
      <w:r w:rsidRPr="008504DB">
        <w:rPr>
          <w:rFonts w:ascii="Times New Roman" w:hAnsi="Times New Roman" w:cs="Times New Roman"/>
          <w:spacing w:val="2"/>
        </w:rPr>
        <w:t>k</w:t>
      </w:r>
      <w:r w:rsidRPr="008504DB">
        <w:rPr>
          <w:rFonts w:ascii="Times New Roman" w:hAnsi="Times New Roman" w:cs="Times New Roman"/>
          <w:spacing w:val="-1"/>
        </w:rPr>
        <w:t>ec</w:t>
      </w:r>
      <w:r w:rsidRPr="008504DB">
        <w:rPr>
          <w:rFonts w:ascii="Times New Roman" w:hAnsi="Times New Roman" w:cs="Times New Roman"/>
        </w:rPr>
        <w:t>il</w:t>
      </w:r>
      <w:r w:rsidR="00065672">
        <w:rPr>
          <w:rFonts w:ascii="Times New Roman" w:hAnsi="Times New Roman" w:cs="Times New Roman"/>
          <w:lang w:val="en-US"/>
        </w:rPr>
        <w:t xml:space="preserve"> </w:t>
      </w:r>
      <w:r w:rsidRPr="008504DB">
        <w:rPr>
          <w:rFonts w:ascii="Times New Roman" w:hAnsi="Times New Roman" w:cs="Times New Roman"/>
        </w:rPr>
        <w:t>dinam</w:t>
      </w:r>
      <w:r w:rsidRPr="008504DB">
        <w:rPr>
          <w:rFonts w:ascii="Times New Roman" w:hAnsi="Times New Roman" w:cs="Times New Roman"/>
          <w:spacing w:val="-1"/>
        </w:rPr>
        <w:t>a</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 xml:space="preserve">n </w:t>
      </w:r>
      <w:r w:rsidRPr="008504DB">
        <w:rPr>
          <w:rFonts w:ascii="Times New Roman" w:hAnsi="Times New Roman" w:cs="Times New Roman"/>
          <w:spacing w:val="-1"/>
        </w:rPr>
        <w:t>e</w:t>
      </w:r>
      <w:r w:rsidRPr="008504DB">
        <w:rPr>
          <w:rFonts w:ascii="Times New Roman" w:hAnsi="Times New Roman" w:cs="Times New Roman"/>
        </w:rPr>
        <w:t>fisien</w:t>
      </w:r>
      <w:r w:rsidR="00065672">
        <w:rPr>
          <w:rFonts w:ascii="Times New Roman" w:hAnsi="Times New Roman" w:cs="Times New Roman"/>
          <w:lang w:val="en-US"/>
        </w:rPr>
        <w:t xml:space="preserve"> </w:t>
      </w:r>
      <w:r w:rsidRPr="008504DB">
        <w:rPr>
          <w:rFonts w:ascii="Times New Roman" w:hAnsi="Times New Roman" w:cs="Times New Roman"/>
        </w:rPr>
        <w:t>(</w:t>
      </w:r>
      <w:r w:rsidRPr="008504DB">
        <w:rPr>
          <w:rFonts w:ascii="Times New Roman" w:hAnsi="Times New Roman" w:cs="Times New Roman"/>
          <w:spacing w:val="-1"/>
        </w:rPr>
        <w:t>D</w:t>
      </w:r>
      <w:r w:rsidRPr="008504DB">
        <w:rPr>
          <w:rFonts w:ascii="Times New Roman" w:hAnsi="Times New Roman" w:cs="Times New Roman"/>
        </w:rPr>
        <w:t>unn,2003:430).</w:t>
      </w:r>
      <w:r w:rsidR="00065672">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lam</w:t>
      </w:r>
      <w:r w:rsidR="00065672">
        <w:rPr>
          <w:rFonts w:ascii="Times New Roman" w:hAnsi="Times New Roman" w:cs="Times New Roman"/>
          <w:lang w:val="en-US"/>
        </w:rPr>
        <w:t xml:space="preserve"> </w:t>
      </w:r>
      <w:r w:rsidRPr="008504DB">
        <w:rPr>
          <w:rFonts w:ascii="Times New Roman" w:hAnsi="Times New Roman" w:cs="Times New Roman"/>
        </w:rPr>
        <w:t>h</w:t>
      </w:r>
      <w:r w:rsidRPr="008504DB">
        <w:rPr>
          <w:rFonts w:ascii="Times New Roman" w:hAnsi="Times New Roman" w:cs="Times New Roman"/>
          <w:spacing w:val="-1"/>
        </w:rPr>
        <w:t>a</w:t>
      </w:r>
      <w:r w:rsidRPr="008504DB">
        <w:rPr>
          <w:rFonts w:ascii="Times New Roman" w:hAnsi="Times New Roman" w:cs="Times New Roman"/>
        </w:rPr>
        <w:t>l</w:t>
      </w:r>
      <w:r w:rsidR="00065672">
        <w:rPr>
          <w:rFonts w:ascii="Times New Roman" w:hAnsi="Times New Roman" w:cs="Times New Roman"/>
          <w:lang w:val="en-US"/>
        </w:rPr>
        <w:t xml:space="preserve"> </w:t>
      </w:r>
      <w:r w:rsidRPr="008504DB">
        <w:rPr>
          <w:rFonts w:ascii="Times New Roman" w:hAnsi="Times New Roman" w:cs="Times New Roman"/>
        </w:rPr>
        <w:t>in</w:t>
      </w:r>
      <w:r w:rsidRPr="008504DB">
        <w:rPr>
          <w:rFonts w:ascii="Times New Roman" w:hAnsi="Times New Roman" w:cs="Times New Roman"/>
          <w:spacing w:val="1"/>
        </w:rPr>
        <w:t>i</w:t>
      </w:r>
      <w:r w:rsidRPr="008504DB">
        <w:rPr>
          <w:rFonts w:ascii="Times New Roman" w:hAnsi="Times New Roman" w:cs="Times New Roman"/>
        </w:rPr>
        <w:t>,</w:t>
      </w:r>
      <w:r w:rsidR="00065672">
        <w:rPr>
          <w:rFonts w:ascii="Times New Roman" w:hAnsi="Times New Roman" w:cs="Times New Roman"/>
          <w:lang w:val="en-US"/>
        </w:rPr>
        <w:t xml:space="preserve"> </w:t>
      </w:r>
      <w:r w:rsidRPr="008504DB">
        <w:rPr>
          <w:rFonts w:ascii="Times New Roman" w:hAnsi="Times New Roman" w:cs="Times New Roman"/>
        </w:rPr>
        <w:t>usaha</w:t>
      </w:r>
      <w:r w:rsidR="00065672">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 dip</w:t>
      </w:r>
      <w:r w:rsidRPr="008504DB">
        <w:rPr>
          <w:rFonts w:ascii="Times New Roman" w:hAnsi="Times New Roman" w:cs="Times New Roman"/>
          <w:spacing w:val="2"/>
        </w:rPr>
        <w:t>e</w:t>
      </w:r>
      <w:r w:rsidRPr="008504DB">
        <w:rPr>
          <w:rFonts w:ascii="Times New Roman" w:hAnsi="Times New Roman" w:cs="Times New Roman"/>
        </w:rPr>
        <w:t>rluk</w:t>
      </w:r>
      <w:r w:rsidRPr="008504DB">
        <w:rPr>
          <w:rFonts w:ascii="Times New Roman" w:hAnsi="Times New Roman" w:cs="Times New Roman"/>
          <w:spacing w:val="-1"/>
        </w:rPr>
        <w:t>a</w:t>
      </w:r>
      <w:r w:rsidRPr="008504DB">
        <w:rPr>
          <w:rFonts w:ascii="Times New Roman" w:hAnsi="Times New Roman" w:cs="Times New Roman"/>
        </w:rPr>
        <w:t xml:space="preserve">n </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lah p</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rPr>
        <w:t>g</w:t>
      </w:r>
      <w:r w:rsidRPr="008504DB">
        <w:rPr>
          <w:rFonts w:ascii="Times New Roman" w:hAnsi="Times New Roman" w:cs="Times New Roman"/>
          <w:spacing w:val="-2"/>
        </w:rPr>
        <w:t>g</w:t>
      </w:r>
      <w:r w:rsidRPr="008504DB">
        <w:rPr>
          <w:rFonts w:ascii="Times New Roman" w:hAnsi="Times New Roman" w:cs="Times New Roman"/>
        </w:rPr>
        <w:t>u</w:t>
      </w:r>
      <w:r w:rsidRPr="008504DB">
        <w:rPr>
          <w:rFonts w:ascii="Times New Roman" w:hAnsi="Times New Roman" w:cs="Times New Roman"/>
          <w:spacing w:val="2"/>
        </w:rPr>
        <w:t>n</w:t>
      </w:r>
      <w:r w:rsidRPr="008504DB">
        <w:rPr>
          <w:rFonts w:ascii="Times New Roman" w:hAnsi="Times New Roman" w:cs="Times New Roman"/>
          <w:spacing w:val="-1"/>
        </w:rPr>
        <w:t>aa</w:t>
      </w:r>
      <w:r w:rsidRPr="008504DB">
        <w:rPr>
          <w:rFonts w:ascii="Times New Roman" w:hAnsi="Times New Roman" w:cs="Times New Roman"/>
        </w:rPr>
        <w:t xml:space="preserve">n </w:t>
      </w:r>
      <w:r w:rsidRPr="008504DB">
        <w:rPr>
          <w:rFonts w:ascii="Times New Roman" w:hAnsi="Times New Roman" w:cs="Times New Roman"/>
          <w:spacing w:val="2"/>
        </w:rPr>
        <w:t>s</w:t>
      </w:r>
      <w:r w:rsidRPr="008504DB">
        <w:rPr>
          <w:rFonts w:ascii="Times New Roman" w:hAnsi="Times New Roman" w:cs="Times New Roman"/>
        </w:rPr>
        <w:t>umber  d</w:t>
      </w:r>
      <w:r w:rsidRPr="008504DB">
        <w:rPr>
          <w:rFonts w:ascii="Times New Roman" w:hAnsi="Times New Roman" w:cs="Times New Roman"/>
          <w:spacing w:val="4"/>
        </w:rPr>
        <w:t>a</w:t>
      </w:r>
      <w:r w:rsidRPr="008504DB">
        <w:rPr>
          <w:rFonts w:ascii="Times New Roman" w:hAnsi="Times New Roman" w:cs="Times New Roman"/>
          <w:spacing w:val="-5"/>
        </w:rPr>
        <w:t>y</w:t>
      </w:r>
      <w:r w:rsidRPr="008504DB">
        <w:rPr>
          <w:rFonts w:ascii="Times New Roman" w:hAnsi="Times New Roman" w:cs="Times New Roman"/>
        </w:rPr>
        <w:t>a  d</w:t>
      </w:r>
      <w:r w:rsidRPr="008504DB">
        <w:rPr>
          <w:rFonts w:ascii="Times New Roman" w:hAnsi="Times New Roman" w:cs="Times New Roman"/>
          <w:spacing w:val="-1"/>
        </w:rPr>
        <w:t>a</w:t>
      </w:r>
      <w:r w:rsidRPr="008504DB">
        <w:rPr>
          <w:rFonts w:ascii="Times New Roman" w:hAnsi="Times New Roman" w:cs="Times New Roman"/>
          <w:spacing w:val="3"/>
        </w:rPr>
        <w:t>l</w:t>
      </w:r>
      <w:r w:rsidRPr="008504DB">
        <w:rPr>
          <w:rFonts w:ascii="Times New Roman" w:hAnsi="Times New Roman" w:cs="Times New Roman"/>
          <w:spacing w:val="-1"/>
        </w:rPr>
        <w:t>a</w:t>
      </w:r>
      <w:r w:rsidRPr="008504DB">
        <w:rPr>
          <w:rFonts w:ascii="Times New Roman" w:hAnsi="Times New Roman" w:cs="Times New Roman"/>
        </w:rPr>
        <w:t>m suatu k</w:t>
      </w:r>
      <w:r w:rsidRPr="008504DB">
        <w:rPr>
          <w:rFonts w:ascii="Times New Roman" w:hAnsi="Times New Roman" w:cs="Times New Roman"/>
          <w:spacing w:val="-1"/>
        </w:rPr>
        <w:t>e</w:t>
      </w:r>
      <w:r w:rsidRPr="008504DB">
        <w:rPr>
          <w:rFonts w:ascii="Times New Roman" w:hAnsi="Times New Roman" w:cs="Times New Roman"/>
          <w:spacing w:val="-2"/>
        </w:rPr>
        <w:t>g</w:t>
      </w:r>
      <w:r w:rsidRPr="008504DB">
        <w:rPr>
          <w:rFonts w:ascii="Times New Roman" w:hAnsi="Times New Roman" w:cs="Times New Roman"/>
          <w:spacing w:val="3"/>
        </w:rPr>
        <w:t>i</w:t>
      </w:r>
      <w:r w:rsidRPr="008504DB">
        <w:rPr>
          <w:rFonts w:ascii="Times New Roman" w:hAnsi="Times New Roman" w:cs="Times New Roman"/>
          <w:spacing w:val="-1"/>
        </w:rPr>
        <w:t>a</w:t>
      </w:r>
      <w:r w:rsidRPr="008504DB">
        <w:rPr>
          <w:rFonts w:ascii="Times New Roman" w:hAnsi="Times New Roman" w:cs="Times New Roman"/>
        </w:rPr>
        <w:t xml:space="preserve">tan. </w:t>
      </w:r>
      <w:r w:rsidRPr="008504DB">
        <w:rPr>
          <w:rFonts w:ascii="Times New Roman" w:hAnsi="Times New Roman" w:cs="Times New Roman"/>
          <w:spacing w:val="1"/>
        </w:rPr>
        <w:t>P</w:t>
      </w:r>
      <w:r w:rsidRPr="008504DB">
        <w:rPr>
          <w:rFonts w:ascii="Times New Roman" w:hAnsi="Times New Roman" w:cs="Times New Roman"/>
          <w:spacing w:val="-1"/>
        </w:rPr>
        <w:t>e</w:t>
      </w:r>
      <w:r w:rsidRPr="008504DB">
        <w:rPr>
          <w:rFonts w:ascii="Times New Roman" w:hAnsi="Times New Roman" w:cs="Times New Roman"/>
        </w:rPr>
        <w:t>ng</w:t>
      </w:r>
      <w:r w:rsidRPr="008504DB">
        <w:rPr>
          <w:rFonts w:ascii="Times New Roman" w:hAnsi="Times New Roman" w:cs="Times New Roman"/>
          <w:spacing w:val="-2"/>
        </w:rPr>
        <w:t>g</w:t>
      </w:r>
      <w:r w:rsidRPr="008504DB">
        <w:rPr>
          <w:rFonts w:ascii="Times New Roman" w:hAnsi="Times New Roman" w:cs="Times New Roman"/>
        </w:rPr>
        <w:t>un</w:t>
      </w:r>
      <w:r w:rsidRPr="008504DB">
        <w:rPr>
          <w:rFonts w:ascii="Times New Roman" w:hAnsi="Times New Roman" w:cs="Times New Roman"/>
          <w:spacing w:val="1"/>
        </w:rPr>
        <w:t>a</w:t>
      </w:r>
      <w:r w:rsidRPr="008504DB">
        <w:rPr>
          <w:rFonts w:ascii="Times New Roman" w:hAnsi="Times New Roman" w:cs="Times New Roman"/>
          <w:spacing w:val="-1"/>
        </w:rPr>
        <w:t>a</w:t>
      </w:r>
      <w:r w:rsidRPr="008504DB">
        <w:rPr>
          <w:rFonts w:ascii="Times New Roman" w:hAnsi="Times New Roman" w:cs="Times New Roman"/>
        </w:rPr>
        <w:t>n  sumb</w:t>
      </w:r>
      <w:r w:rsidRPr="008504DB">
        <w:rPr>
          <w:rFonts w:ascii="Times New Roman" w:hAnsi="Times New Roman" w:cs="Times New Roman"/>
          <w:spacing w:val="-1"/>
        </w:rPr>
        <w:t>e</w:t>
      </w:r>
      <w:r w:rsidRPr="008504DB">
        <w:rPr>
          <w:rFonts w:ascii="Times New Roman" w:hAnsi="Times New Roman" w:cs="Times New Roman"/>
        </w:rPr>
        <w:t>rd</w:t>
      </w:r>
      <w:r w:rsidRPr="008504DB">
        <w:rPr>
          <w:rFonts w:ascii="Times New Roman" w:hAnsi="Times New Roman" w:cs="Times New Roman"/>
          <w:spacing w:val="1"/>
        </w:rPr>
        <w:t>a</w:t>
      </w:r>
      <w:r w:rsidRPr="008504DB">
        <w:rPr>
          <w:rFonts w:ascii="Times New Roman" w:hAnsi="Times New Roman" w:cs="Times New Roman"/>
          <w:spacing w:val="-5"/>
        </w:rPr>
        <w:t>y</w:t>
      </w:r>
      <w:r w:rsidRPr="008504DB">
        <w:rPr>
          <w:rFonts w:ascii="Times New Roman" w:hAnsi="Times New Roman" w:cs="Times New Roman"/>
        </w:rPr>
        <w:t xml:space="preserve">a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w:t>
      </w:r>
      <w:r w:rsidR="00065672">
        <w:rPr>
          <w:rFonts w:ascii="Times New Roman" w:hAnsi="Times New Roman" w:cs="Times New Roman"/>
          <w:lang w:val="en-US"/>
        </w:rPr>
        <w:t xml:space="preserve"> </w:t>
      </w:r>
      <w:r w:rsidRPr="008504DB">
        <w:rPr>
          <w:rFonts w:ascii="Times New Roman" w:hAnsi="Times New Roman" w:cs="Times New Roman"/>
        </w:rPr>
        <w:t>opt</w:t>
      </w:r>
      <w:r w:rsidRPr="008504DB">
        <w:rPr>
          <w:rFonts w:ascii="Times New Roman" w:hAnsi="Times New Roman" w:cs="Times New Roman"/>
          <w:spacing w:val="1"/>
        </w:rPr>
        <w:t>i</w:t>
      </w:r>
      <w:r w:rsidRPr="008504DB">
        <w:rPr>
          <w:rFonts w:ascii="Times New Roman" w:hAnsi="Times New Roman" w:cs="Times New Roman"/>
        </w:rPr>
        <w:t xml:space="preserve">mal  </w:t>
      </w:r>
      <w:r w:rsidRPr="008504DB">
        <w:rPr>
          <w:rFonts w:ascii="Times New Roman" w:hAnsi="Times New Roman" w:cs="Times New Roman"/>
          <w:spacing w:val="-1"/>
        </w:rPr>
        <w:t>a</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  b</w:t>
      </w:r>
      <w:r w:rsidRPr="008504DB">
        <w:rPr>
          <w:rFonts w:ascii="Times New Roman" w:hAnsi="Times New Roman" w:cs="Times New Roman"/>
          <w:spacing w:val="-1"/>
        </w:rPr>
        <w:t>e</w:t>
      </w:r>
      <w:r w:rsidRPr="008504DB">
        <w:rPr>
          <w:rFonts w:ascii="Times New Roman" w:hAnsi="Times New Roman" w:cs="Times New Roman"/>
        </w:rPr>
        <w:t>rk</w:t>
      </w:r>
      <w:r w:rsidRPr="008504DB">
        <w:rPr>
          <w:rFonts w:ascii="Times New Roman" w:hAnsi="Times New Roman" w:cs="Times New Roman"/>
          <w:spacing w:val="-2"/>
        </w:rPr>
        <w:t>a</w:t>
      </w:r>
      <w:r w:rsidRPr="008504DB">
        <w:rPr>
          <w:rFonts w:ascii="Times New Roman" w:hAnsi="Times New Roman" w:cs="Times New Roman"/>
        </w:rPr>
        <w:t>i</w:t>
      </w:r>
      <w:r w:rsidRPr="008504DB">
        <w:rPr>
          <w:rFonts w:ascii="Times New Roman" w:hAnsi="Times New Roman" w:cs="Times New Roman"/>
          <w:spacing w:val="1"/>
        </w:rPr>
        <w:t>t</w:t>
      </w:r>
      <w:r w:rsidRPr="008504DB">
        <w:rPr>
          <w:rFonts w:ascii="Times New Roman" w:hAnsi="Times New Roman" w:cs="Times New Roman"/>
          <w:spacing w:val="-1"/>
        </w:rPr>
        <w:t>a</w:t>
      </w:r>
      <w:r w:rsidRPr="008504DB">
        <w:rPr>
          <w:rFonts w:ascii="Times New Roman" w:hAnsi="Times New Roman" w:cs="Times New Roman"/>
        </w:rPr>
        <w:t>n  d</w:t>
      </w:r>
      <w:r w:rsidRPr="008504DB">
        <w:rPr>
          <w:rFonts w:ascii="Times New Roman" w:hAnsi="Times New Roman" w:cs="Times New Roman"/>
          <w:spacing w:val="4"/>
        </w:rPr>
        <w:t>e</w:t>
      </w:r>
      <w:r w:rsidRPr="008504DB">
        <w:rPr>
          <w:rFonts w:ascii="Times New Roman" w:hAnsi="Times New Roman" w:cs="Times New Roman"/>
          <w:spacing w:val="2"/>
        </w:rPr>
        <w:t>n</w:t>
      </w:r>
      <w:r w:rsidRPr="008504DB">
        <w:rPr>
          <w:rFonts w:ascii="Times New Roman" w:hAnsi="Times New Roman" w:cs="Times New Roman"/>
        </w:rPr>
        <w:t>g</w:t>
      </w:r>
      <w:r w:rsidRPr="008504DB">
        <w:rPr>
          <w:rFonts w:ascii="Times New Roman" w:hAnsi="Times New Roman" w:cs="Times New Roman"/>
          <w:spacing w:val="-1"/>
        </w:rPr>
        <w:t>a</w:t>
      </w:r>
      <w:r w:rsidRPr="008504DB">
        <w:rPr>
          <w:rFonts w:ascii="Times New Roman" w:hAnsi="Times New Roman" w:cs="Times New Roman"/>
        </w:rPr>
        <w:t>n k</w:t>
      </w:r>
      <w:r w:rsidRPr="008504DB">
        <w:rPr>
          <w:rFonts w:ascii="Times New Roman" w:hAnsi="Times New Roman" w:cs="Times New Roman"/>
          <w:spacing w:val="-1"/>
        </w:rPr>
        <w:t>e</w:t>
      </w:r>
      <w:r w:rsidRPr="008504DB">
        <w:rPr>
          <w:rFonts w:ascii="Times New Roman" w:hAnsi="Times New Roman" w:cs="Times New Roman"/>
        </w:rPr>
        <w:t>b</w:t>
      </w:r>
      <w:r w:rsidRPr="008504DB">
        <w:rPr>
          <w:rFonts w:ascii="Times New Roman" w:hAnsi="Times New Roman" w:cs="Times New Roman"/>
          <w:spacing w:val="-1"/>
        </w:rPr>
        <w:t>e</w:t>
      </w:r>
      <w:r w:rsidRPr="008504DB">
        <w:rPr>
          <w:rFonts w:ascii="Times New Roman" w:hAnsi="Times New Roman" w:cs="Times New Roman"/>
        </w:rPr>
        <w:t>rh</w:t>
      </w:r>
      <w:r w:rsidRPr="008504DB">
        <w:rPr>
          <w:rFonts w:ascii="Times New Roman" w:hAnsi="Times New Roman" w:cs="Times New Roman"/>
          <w:spacing w:val="-2"/>
        </w:rPr>
        <w:t>a</w:t>
      </w:r>
      <w:r w:rsidRPr="008504DB">
        <w:rPr>
          <w:rFonts w:ascii="Times New Roman" w:hAnsi="Times New Roman" w:cs="Times New Roman"/>
        </w:rPr>
        <w:t>si</w:t>
      </w:r>
      <w:r w:rsidRPr="008504DB">
        <w:rPr>
          <w:rFonts w:ascii="Times New Roman" w:hAnsi="Times New Roman" w:cs="Times New Roman"/>
          <w:spacing w:val="1"/>
        </w:rPr>
        <w:t>l</w:t>
      </w:r>
      <w:r w:rsidRPr="008504DB">
        <w:rPr>
          <w:rFonts w:ascii="Times New Roman" w:hAnsi="Times New Roman" w:cs="Times New Roman"/>
          <w:spacing w:val="-1"/>
        </w:rPr>
        <w:t>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rPr>
        <w:t>men</w:t>
      </w:r>
      <w:r w:rsidRPr="008504DB">
        <w:rPr>
          <w:rFonts w:ascii="Times New Roman" w:hAnsi="Times New Roman" w:cs="Times New Roman"/>
          <w:spacing w:val="1"/>
        </w:rPr>
        <w:t>c</w:t>
      </w:r>
      <w:r w:rsidRPr="008504DB">
        <w:rPr>
          <w:rFonts w:ascii="Times New Roman" w:hAnsi="Times New Roman" w:cs="Times New Roman"/>
          <w:spacing w:val="-1"/>
        </w:rPr>
        <w:t>a</w:t>
      </w:r>
      <w:r w:rsidRPr="008504DB">
        <w:rPr>
          <w:rFonts w:ascii="Times New Roman" w:hAnsi="Times New Roman" w:cs="Times New Roman"/>
        </w:rPr>
        <w:t>p</w:t>
      </w:r>
      <w:r w:rsidRPr="008504DB">
        <w:rPr>
          <w:rFonts w:ascii="Times New Roman" w:hAnsi="Times New Roman" w:cs="Times New Roman"/>
          <w:spacing w:val="-1"/>
        </w:rPr>
        <w:t>a</w:t>
      </w:r>
      <w:r w:rsidRPr="008504DB">
        <w:rPr>
          <w:rFonts w:ascii="Times New Roman" w:hAnsi="Times New Roman" w:cs="Times New Roman"/>
        </w:rPr>
        <w:t>i</w:t>
      </w:r>
      <w:r w:rsidR="00065672">
        <w:rPr>
          <w:rFonts w:ascii="Times New Roman" w:hAnsi="Times New Roman" w:cs="Times New Roman"/>
          <w:lang w:val="en-US"/>
        </w:rPr>
        <w:t xml:space="preserve"> </w:t>
      </w:r>
      <w:r w:rsidRPr="008504DB">
        <w:rPr>
          <w:rFonts w:ascii="Times New Roman" w:hAnsi="Times New Roman" w:cs="Times New Roman"/>
        </w:rPr>
        <w:t>tu</w:t>
      </w:r>
      <w:r w:rsidRPr="008504DB">
        <w:rPr>
          <w:rFonts w:ascii="Times New Roman" w:hAnsi="Times New Roman" w:cs="Times New Roman"/>
          <w:spacing w:val="1"/>
        </w:rPr>
        <w:t>j</w:t>
      </w:r>
      <w:r w:rsidRPr="008504DB">
        <w:rPr>
          <w:rFonts w:ascii="Times New Roman" w:hAnsi="Times New Roman" w:cs="Times New Roman"/>
        </w:rPr>
        <w:t>u</w:t>
      </w:r>
      <w:r w:rsidRPr="008504DB">
        <w:rPr>
          <w:rFonts w:ascii="Times New Roman" w:hAnsi="Times New Roman" w:cs="Times New Roman"/>
          <w:spacing w:val="-1"/>
        </w:rPr>
        <w:t>a</w:t>
      </w:r>
      <w:r w:rsidRPr="008504DB">
        <w:rPr>
          <w:rFonts w:ascii="Times New Roman" w:hAnsi="Times New Roman" w:cs="Times New Roman"/>
        </w:rPr>
        <w:t>n.</w:t>
      </w:r>
      <w:r w:rsidR="00E72B2E">
        <w:rPr>
          <w:rFonts w:ascii="Times New Roman" w:hAnsi="Times New Roman" w:cs="Times New Roman"/>
          <w:lang w:val="en-US"/>
        </w:rPr>
        <w:t xml:space="preserve"> </w:t>
      </w:r>
      <w:r w:rsidRPr="008504DB">
        <w:rPr>
          <w:rFonts w:ascii="Times New Roman" w:hAnsi="Times New Roman" w:cs="Times New Roman"/>
        </w:rPr>
        <w:t>Men</w:t>
      </w:r>
      <w:r w:rsidRPr="008504DB">
        <w:rPr>
          <w:rFonts w:ascii="Times New Roman" w:hAnsi="Times New Roman" w:cs="Times New Roman"/>
          <w:spacing w:val="-1"/>
        </w:rPr>
        <w:t>u</w:t>
      </w:r>
      <w:r w:rsidRPr="008504DB">
        <w:rPr>
          <w:rFonts w:ascii="Times New Roman" w:hAnsi="Times New Roman" w:cs="Times New Roman"/>
        </w:rPr>
        <w:t xml:space="preserve">rut  </w:t>
      </w:r>
      <w:r w:rsidRPr="008504DB">
        <w:rPr>
          <w:rFonts w:ascii="Times New Roman" w:hAnsi="Times New Roman" w:cs="Times New Roman"/>
          <w:spacing w:val="-6"/>
        </w:rPr>
        <w:t>I</w:t>
      </w:r>
      <w:r w:rsidRPr="008504DB">
        <w:rPr>
          <w:rFonts w:ascii="Times New Roman" w:hAnsi="Times New Roman" w:cs="Times New Roman"/>
        </w:rPr>
        <w:t>bnu</w:t>
      </w:r>
      <w:r w:rsidR="00065672">
        <w:rPr>
          <w:rFonts w:ascii="Times New Roman" w:hAnsi="Times New Roman" w:cs="Times New Roman"/>
          <w:lang w:val="en-US"/>
        </w:rPr>
        <w:t xml:space="preserve"> </w:t>
      </w:r>
      <w:r w:rsidRPr="008504DB">
        <w:rPr>
          <w:rFonts w:ascii="Times New Roman" w:hAnsi="Times New Roman" w:cs="Times New Roman"/>
          <w:spacing w:val="1"/>
        </w:rPr>
        <w:t>S</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rPr>
        <w:t>msi</w:t>
      </w:r>
      <w:r w:rsidR="006D670C">
        <w:rPr>
          <w:rFonts w:ascii="Times New Roman" w:hAnsi="Times New Roman" w:cs="Times New Roman"/>
          <w:lang w:val="en-US"/>
        </w:rPr>
        <w:t xml:space="preserve"> </w:t>
      </w:r>
      <w:r w:rsidRPr="008504DB">
        <w:rPr>
          <w:rFonts w:ascii="Times New Roman" w:hAnsi="Times New Roman" w:cs="Times New Roman"/>
        </w:rPr>
        <w:t>(200</w:t>
      </w:r>
      <w:r w:rsidRPr="008504DB">
        <w:rPr>
          <w:rFonts w:ascii="Times New Roman" w:hAnsi="Times New Roman" w:cs="Times New Roman"/>
          <w:spacing w:val="-1"/>
        </w:rPr>
        <w:t>4</w:t>
      </w:r>
      <w:r w:rsidRPr="008504DB">
        <w:rPr>
          <w:rFonts w:ascii="Times New Roman" w:hAnsi="Times New Roman" w:cs="Times New Roman"/>
        </w:rPr>
        <w:t xml:space="preserve">:5) </w:t>
      </w:r>
      <w:r w:rsidRPr="008504DB">
        <w:rPr>
          <w:rFonts w:ascii="Times New Roman" w:hAnsi="Times New Roman" w:cs="Times New Roman"/>
          <w:spacing w:val="-1"/>
        </w:rPr>
        <w:t>e</w:t>
      </w:r>
      <w:r w:rsidRPr="008504DB">
        <w:rPr>
          <w:rFonts w:ascii="Times New Roman" w:hAnsi="Times New Roman" w:cs="Times New Roman"/>
        </w:rPr>
        <w:t>fisiensi</w:t>
      </w:r>
      <w:r w:rsidR="006D670C">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lah p</w:t>
      </w:r>
      <w:r w:rsidRPr="008504DB">
        <w:rPr>
          <w:rFonts w:ascii="Times New Roman" w:hAnsi="Times New Roman" w:cs="Times New Roman"/>
          <w:spacing w:val="-1"/>
        </w:rPr>
        <w:t>e</w:t>
      </w:r>
      <w:r w:rsidRPr="008504DB">
        <w:rPr>
          <w:rFonts w:ascii="Times New Roman" w:hAnsi="Times New Roman" w:cs="Times New Roman"/>
        </w:rPr>
        <w:t>r</w:t>
      </w:r>
      <w:r w:rsidRPr="008504DB">
        <w:rPr>
          <w:rFonts w:ascii="Times New Roman" w:hAnsi="Times New Roman" w:cs="Times New Roman"/>
          <w:spacing w:val="1"/>
        </w:rPr>
        <w:t>b</w:t>
      </w:r>
      <w:r w:rsidRPr="008504DB">
        <w:rPr>
          <w:rFonts w:ascii="Times New Roman" w:hAnsi="Times New Roman" w:cs="Times New Roman"/>
          <w:spacing w:val="-1"/>
        </w:rPr>
        <w:t>a</w:t>
      </w:r>
      <w:r w:rsidRPr="008504DB">
        <w:rPr>
          <w:rFonts w:ascii="Times New Roman" w:hAnsi="Times New Roman" w:cs="Times New Roman"/>
        </w:rPr>
        <w:t>n</w:t>
      </w:r>
      <w:r w:rsidRPr="008504DB">
        <w:rPr>
          <w:rFonts w:ascii="Times New Roman" w:hAnsi="Times New Roman" w:cs="Times New Roman"/>
          <w:spacing w:val="2"/>
        </w:rPr>
        <w:t>d</w:t>
      </w:r>
      <w:r w:rsidRPr="008504DB">
        <w:rPr>
          <w:rFonts w:ascii="Times New Roman" w:hAnsi="Times New Roman" w:cs="Times New Roman"/>
        </w:rPr>
        <w:t>in</w:t>
      </w:r>
      <w:r w:rsidRPr="008504DB">
        <w:rPr>
          <w:rFonts w:ascii="Times New Roman" w:hAnsi="Times New Roman" w:cs="Times New Roman"/>
          <w:spacing w:val="-2"/>
        </w:rPr>
        <w:t>g</w:t>
      </w:r>
      <w:r w:rsidRPr="008504DB">
        <w:rPr>
          <w:rFonts w:ascii="Times New Roman" w:hAnsi="Times New Roman" w:cs="Times New Roman"/>
          <w:spacing w:val="-1"/>
        </w:rPr>
        <w:t>a</w:t>
      </w:r>
      <w:r w:rsidRPr="008504DB">
        <w:rPr>
          <w:rFonts w:ascii="Times New Roman" w:hAnsi="Times New Roman" w:cs="Times New Roman"/>
        </w:rPr>
        <w:t xml:space="preserve">n </w:t>
      </w:r>
      <w:r w:rsidRPr="008504DB">
        <w:rPr>
          <w:rFonts w:ascii="Times New Roman" w:hAnsi="Times New Roman" w:cs="Times New Roman"/>
          <w:spacing w:val="-1"/>
        </w:rPr>
        <w:t>a</w:t>
      </w:r>
      <w:r w:rsidRPr="008504DB">
        <w:rPr>
          <w:rFonts w:ascii="Times New Roman" w:hAnsi="Times New Roman" w:cs="Times New Roman"/>
        </w:rPr>
        <w:t>n</w:t>
      </w:r>
      <w:r w:rsidRPr="008504DB">
        <w:rPr>
          <w:rFonts w:ascii="Times New Roman" w:hAnsi="Times New Roman" w:cs="Times New Roman"/>
          <w:spacing w:val="3"/>
        </w:rPr>
        <w:t>t</w:t>
      </w:r>
      <w:r w:rsidRPr="008504DB">
        <w:rPr>
          <w:rFonts w:ascii="Times New Roman" w:hAnsi="Times New Roman" w:cs="Times New Roman"/>
          <w:spacing w:val="-1"/>
        </w:rPr>
        <w:t>a</w:t>
      </w:r>
      <w:r w:rsidRPr="008504DB">
        <w:rPr>
          <w:rFonts w:ascii="Times New Roman" w:hAnsi="Times New Roman" w:cs="Times New Roman"/>
        </w:rPr>
        <w:t>ra</w:t>
      </w:r>
      <w:r w:rsidR="00065672">
        <w:rPr>
          <w:rFonts w:ascii="Times New Roman" w:hAnsi="Times New Roman" w:cs="Times New Roman"/>
          <w:lang w:val="en-US"/>
        </w:rPr>
        <w:t xml:space="preserve"> </w:t>
      </w:r>
      <w:r w:rsidRPr="008504DB">
        <w:rPr>
          <w:rFonts w:ascii="Times New Roman" w:hAnsi="Times New Roman" w:cs="Times New Roman"/>
          <w:i/>
          <w:iCs/>
        </w:rPr>
        <w:t>output</w:t>
      </w:r>
      <w:r w:rsidR="00065672">
        <w:rPr>
          <w:rFonts w:ascii="Times New Roman" w:hAnsi="Times New Roman" w:cs="Times New Roman"/>
          <w:i/>
          <w:iCs/>
          <w:lang w:val="en-US"/>
        </w:rPr>
        <w:t xml:space="preserve"> </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i/>
          <w:iCs/>
        </w:rPr>
        <w:t>inpu</w:t>
      </w:r>
      <w:r w:rsidRPr="008504DB">
        <w:rPr>
          <w:rFonts w:ascii="Times New Roman" w:hAnsi="Times New Roman" w:cs="Times New Roman"/>
          <w:i/>
          <w:iCs/>
          <w:spacing w:val="1"/>
        </w:rPr>
        <w:t>t</w:t>
      </w:r>
      <w:r w:rsidRPr="008504DB">
        <w:rPr>
          <w:rFonts w:ascii="Times New Roman" w:hAnsi="Times New Roman" w:cs="Times New Roman"/>
          <w:i/>
          <w:iCs/>
        </w:rPr>
        <w:t>.</w:t>
      </w:r>
      <w:r w:rsidR="006D670C">
        <w:rPr>
          <w:rFonts w:ascii="Times New Roman" w:hAnsi="Times New Roman" w:cs="Times New Roman"/>
          <w:i/>
          <w:iCs/>
          <w:lang w:val="en-US"/>
        </w:rPr>
        <w:t xml:space="preserve"> </w:t>
      </w:r>
      <w:r w:rsidRPr="008504DB">
        <w:rPr>
          <w:rFonts w:ascii="Times New Roman" w:hAnsi="Times New Roman" w:cs="Times New Roman"/>
        </w:rPr>
        <w:t>E</w:t>
      </w:r>
      <w:r w:rsidRPr="008504DB">
        <w:rPr>
          <w:rFonts w:ascii="Times New Roman" w:hAnsi="Times New Roman" w:cs="Times New Roman"/>
          <w:spacing w:val="-1"/>
        </w:rPr>
        <w:t>f</w:t>
      </w:r>
      <w:r w:rsidRPr="008504DB">
        <w:rPr>
          <w:rFonts w:ascii="Times New Roman" w:hAnsi="Times New Roman" w:cs="Times New Roman"/>
        </w:rPr>
        <w:t>is</w:t>
      </w:r>
      <w:r w:rsidRPr="008504DB">
        <w:rPr>
          <w:rFonts w:ascii="Times New Roman" w:hAnsi="Times New Roman" w:cs="Times New Roman"/>
          <w:spacing w:val="1"/>
        </w:rPr>
        <w:t>i</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2"/>
        </w:rPr>
        <w:t>s</w:t>
      </w:r>
      <w:r w:rsidRPr="008504DB">
        <w:rPr>
          <w:rFonts w:ascii="Times New Roman" w:hAnsi="Times New Roman" w:cs="Times New Roman"/>
        </w:rPr>
        <w:t>i opt</w:t>
      </w:r>
      <w:r w:rsidRPr="008504DB">
        <w:rPr>
          <w:rFonts w:ascii="Times New Roman" w:hAnsi="Times New Roman" w:cs="Times New Roman"/>
          <w:spacing w:val="1"/>
        </w:rPr>
        <w:t>i</w:t>
      </w:r>
      <w:r w:rsidRPr="008504DB">
        <w:rPr>
          <w:rFonts w:ascii="Times New Roman" w:hAnsi="Times New Roman" w:cs="Times New Roman"/>
        </w:rPr>
        <w:t xml:space="preserve">mal </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lah p</w:t>
      </w:r>
      <w:r w:rsidRPr="008504DB">
        <w:rPr>
          <w:rFonts w:ascii="Times New Roman" w:hAnsi="Times New Roman" w:cs="Times New Roman"/>
          <w:spacing w:val="-1"/>
        </w:rPr>
        <w:t>e</w:t>
      </w:r>
      <w:r w:rsidRPr="008504DB">
        <w:rPr>
          <w:rFonts w:ascii="Times New Roman" w:hAnsi="Times New Roman" w:cs="Times New Roman"/>
        </w:rPr>
        <w:t>r</w:t>
      </w:r>
      <w:r w:rsidRPr="008504DB">
        <w:rPr>
          <w:rFonts w:ascii="Times New Roman" w:hAnsi="Times New Roman" w:cs="Times New Roman"/>
          <w:spacing w:val="1"/>
        </w:rPr>
        <w:t>b</w:t>
      </w:r>
      <w:r w:rsidRPr="008504DB">
        <w:rPr>
          <w:rFonts w:ascii="Times New Roman" w:hAnsi="Times New Roman" w:cs="Times New Roman"/>
          <w:spacing w:val="-1"/>
        </w:rPr>
        <w:t>a</w:t>
      </w:r>
      <w:r w:rsidRPr="008504DB">
        <w:rPr>
          <w:rFonts w:ascii="Times New Roman" w:hAnsi="Times New Roman" w:cs="Times New Roman"/>
        </w:rPr>
        <w:t>ndin</w:t>
      </w:r>
      <w:r w:rsidRPr="008504DB">
        <w:rPr>
          <w:rFonts w:ascii="Times New Roman" w:hAnsi="Times New Roman" w:cs="Times New Roman"/>
          <w:spacing w:val="-2"/>
        </w:rPr>
        <w:t>g</w:t>
      </w:r>
      <w:r w:rsidRPr="008504DB">
        <w:rPr>
          <w:rFonts w:ascii="Times New Roman" w:hAnsi="Times New Roman" w:cs="Times New Roman"/>
          <w:spacing w:val="-1"/>
        </w:rPr>
        <w:t>a</w:t>
      </w:r>
      <w:r w:rsidRPr="008504DB">
        <w:rPr>
          <w:rFonts w:ascii="Times New Roman" w:hAnsi="Times New Roman" w:cs="Times New Roman"/>
        </w:rPr>
        <w:t xml:space="preserve">n </w:t>
      </w:r>
      <w:r w:rsidRPr="008504DB">
        <w:rPr>
          <w:rFonts w:ascii="Times New Roman" w:hAnsi="Times New Roman" w:cs="Times New Roman"/>
          <w:spacing w:val="3"/>
        </w:rPr>
        <w:t>t</w:t>
      </w:r>
      <w:r w:rsidRPr="008504DB">
        <w:rPr>
          <w:rFonts w:ascii="Times New Roman" w:hAnsi="Times New Roman" w:cs="Times New Roman"/>
          <w:spacing w:val="-1"/>
        </w:rPr>
        <w:t>e</w:t>
      </w:r>
      <w:r w:rsidRPr="008504DB">
        <w:rPr>
          <w:rFonts w:ascii="Times New Roman" w:hAnsi="Times New Roman" w:cs="Times New Roman"/>
        </w:rPr>
        <w:t>rb</w:t>
      </w:r>
      <w:r w:rsidRPr="008504DB">
        <w:rPr>
          <w:rFonts w:ascii="Times New Roman" w:hAnsi="Times New Roman" w:cs="Times New Roman"/>
          <w:spacing w:val="-2"/>
        </w:rPr>
        <w:t>a</w:t>
      </w:r>
      <w:r w:rsidRPr="008504DB">
        <w:rPr>
          <w:rFonts w:ascii="Times New Roman" w:hAnsi="Times New Roman" w:cs="Times New Roman"/>
        </w:rPr>
        <w:t>ik an</w:t>
      </w:r>
      <w:r w:rsidRPr="008504DB">
        <w:rPr>
          <w:rFonts w:ascii="Times New Roman" w:hAnsi="Times New Roman" w:cs="Times New Roman"/>
          <w:spacing w:val="2"/>
        </w:rPr>
        <w:t>t</w:t>
      </w:r>
      <w:r w:rsidRPr="008504DB">
        <w:rPr>
          <w:rFonts w:ascii="Times New Roman" w:hAnsi="Times New Roman" w:cs="Times New Roman"/>
          <w:spacing w:val="-1"/>
        </w:rPr>
        <w:t>a</w:t>
      </w:r>
      <w:r w:rsidRPr="008504DB">
        <w:rPr>
          <w:rFonts w:ascii="Times New Roman" w:hAnsi="Times New Roman" w:cs="Times New Roman"/>
        </w:rPr>
        <w:t xml:space="preserve">ra </w:t>
      </w:r>
      <w:r w:rsidRPr="008504DB">
        <w:rPr>
          <w:rFonts w:ascii="Times New Roman" w:hAnsi="Times New Roman" w:cs="Times New Roman"/>
          <w:i/>
          <w:iCs/>
        </w:rPr>
        <w:t>output</w:t>
      </w:r>
      <w:r w:rsidR="00065672">
        <w:rPr>
          <w:rFonts w:ascii="Times New Roman" w:hAnsi="Times New Roman" w:cs="Times New Roman"/>
          <w:i/>
          <w:iCs/>
          <w:lang w:val="en-US"/>
        </w:rPr>
        <w:t xml:space="preserve"> </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i/>
          <w:iCs/>
        </w:rPr>
        <w:t>inpu</w:t>
      </w:r>
      <w:r w:rsidRPr="008504DB">
        <w:rPr>
          <w:rFonts w:ascii="Times New Roman" w:hAnsi="Times New Roman" w:cs="Times New Roman"/>
          <w:i/>
          <w:iCs/>
          <w:spacing w:val="1"/>
        </w:rPr>
        <w:t>t</w:t>
      </w:r>
      <w:r w:rsidRPr="008504DB">
        <w:rPr>
          <w:rFonts w:ascii="Times New Roman" w:hAnsi="Times New Roman" w:cs="Times New Roman"/>
          <w:i/>
          <w:iCs/>
        </w:rPr>
        <w:t>.</w:t>
      </w:r>
    </w:p>
    <w:p w:rsidR="00EB2030" w:rsidRPr="008504DB" w:rsidRDefault="00EB2030" w:rsidP="0080206B">
      <w:pPr>
        <w:shd w:val="clear" w:color="auto" w:fill="FFFFFF" w:themeFill="background1"/>
        <w:spacing w:before="120" w:after="120" w:line="240" w:lineRule="auto"/>
        <w:ind w:firstLine="720"/>
        <w:jc w:val="both"/>
        <w:rPr>
          <w:rFonts w:ascii="Times New Roman" w:hAnsi="Times New Roman" w:cs="Times New Roman"/>
        </w:rPr>
      </w:pPr>
      <w:r w:rsidRPr="008504DB">
        <w:rPr>
          <w:rFonts w:ascii="Times New Roman" w:hAnsi="Times New Roman" w:cs="Times New Roman"/>
          <w:spacing w:val="-2"/>
        </w:rPr>
        <w:t>B</w:t>
      </w:r>
      <w:r w:rsidRPr="008504DB">
        <w:rPr>
          <w:rFonts w:ascii="Times New Roman" w:hAnsi="Times New Roman" w:cs="Times New Roman"/>
          <w:spacing w:val="-1"/>
        </w:rPr>
        <w:t>e</w:t>
      </w:r>
      <w:r w:rsidRPr="008504DB">
        <w:rPr>
          <w:rFonts w:ascii="Times New Roman" w:hAnsi="Times New Roman" w:cs="Times New Roman"/>
        </w:rPr>
        <w:t>r</w:t>
      </w:r>
      <w:r w:rsidRPr="008504DB">
        <w:rPr>
          <w:rFonts w:ascii="Times New Roman" w:hAnsi="Times New Roman" w:cs="Times New Roman"/>
          <w:spacing w:val="1"/>
        </w:rPr>
        <w:t>d</w:t>
      </w:r>
      <w:r w:rsidRPr="008504DB">
        <w:rPr>
          <w:rFonts w:ascii="Times New Roman" w:hAnsi="Times New Roman" w:cs="Times New Roman"/>
          <w:spacing w:val="-1"/>
        </w:rPr>
        <w:t>a</w:t>
      </w:r>
      <w:r w:rsidRPr="008504DB">
        <w:rPr>
          <w:rFonts w:ascii="Times New Roman" w:hAnsi="Times New Roman" w:cs="Times New Roman"/>
        </w:rPr>
        <w:t>s</w:t>
      </w:r>
      <w:r w:rsidRPr="008504DB">
        <w:rPr>
          <w:rFonts w:ascii="Times New Roman" w:hAnsi="Times New Roman" w:cs="Times New Roman"/>
          <w:spacing w:val="-1"/>
        </w:rPr>
        <w:t>a</w:t>
      </w:r>
      <w:r w:rsidRPr="008504DB">
        <w:rPr>
          <w:rFonts w:ascii="Times New Roman" w:hAnsi="Times New Roman" w:cs="Times New Roman"/>
        </w:rPr>
        <w:t>r</w:t>
      </w:r>
      <w:r w:rsidRPr="008504DB">
        <w:rPr>
          <w:rFonts w:ascii="Times New Roman" w:hAnsi="Times New Roman" w:cs="Times New Roman"/>
          <w:spacing w:val="1"/>
        </w:rPr>
        <w:t>k</w:t>
      </w:r>
      <w:r w:rsidRPr="008504DB">
        <w:rPr>
          <w:rFonts w:ascii="Times New Roman" w:hAnsi="Times New Roman" w:cs="Times New Roman"/>
          <w:spacing w:val="-1"/>
        </w:rPr>
        <w:t>a</w:t>
      </w:r>
      <w:r w:rsidRPr="008504DB">
        <w:rPr>
          <w:rFonts w:ascii="Times New Roman" w:hAnsi="Times New Roman" w:cs="Times New Roman"/>
        </w:rPr>
        <w:t>n</w:t>
      </w:r>
      <w:r w:rsidRPr="008504DB">
        <w:rPr>
          <w:rFonts w:ascii="Times New Roman" w:hAnsi="Times New Roman" w:cs="Times New Roman"/>
          <w:spacing w:val="1"/>
        </w:rPr>
        <w:t xml:space="preserve"> p</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2"/>
        </w:rPr>
        <w:t>d</w:t>
      </w:r>
      <w:r w:rsidRPr="008504DB">
        <w:rPr>
          <w:rFonts w:ascii="Times New Roman" w:hAnsi="Times New Roman" w:cs="Times New Roman"/>
          <w:spacing w:val="-1"/>
        </w:rPr>
        <w:t>a</w:t>
      </w:r>
      <w:r w:rsidRPr="008504DB">
        <w:rPr>
          <w:rFonts w:ascii="Times New Roman" w:hAnsi="Times New Roman" w:cs="Times New Roman"/>
        </w:rPr>
        <w:t>p</w:t>
      </w:r>
      <w:r w:rsidRPr="008504DB">
        <w:rPr>
          <w:rFonts w:ascii="Times New Roman" w:hAnsi="Times New Roman" w:cs="Times New Roman"/>
          <w:spacing w:val="-1"/>
        </w:rPr>
        <w:t>a</w:t>
      </w:r>
      <w:r w:rsidRPr="008504DB">
        <w:rPr>
          <w:rFonts w:ascii="Times New Roman" w:hAnsi="Times New Roman" w:cs="Times New Roman"/>
        </w:rPr>
        <w:t>t</w:t>
      </w:r>
      <w:r w:rsidR="00065672">
        <w:rPr>
          <w:rFonts w:ascii="Times New Roman" w:hAnsi="Times New Roman" w:cs="Times New Roman"/>
          <w:lang w:val="en-US"/>
        </w:rPr>
        <w:t xml:space="preserve"> </w:t>
      </w:r>
      <w:r w:rsidRPr="008504DB">
        <w:rPr>
          <w:rFonts w:ascii="Times New Roman" w:hAnsi="Times New Roman" w:cs="Times New Roman"/>
          <w:spacing w:val="2"/>
        </w:rPr>
        <w:t>d</w:t>
      </w:r>
      <w:r w:rsidRPr="008504DB">
        <w:rPr>
          <w:rFonts w:ascii="Times New Roman" w:hAnsi="Times New Roman" w:cs="Times New Roman"/>
          <w:spacing w:val="-1"/>
        </w:rPr>
        <w:t>a</w:t>
      </w:r>
      <w:r w:rsidRPr="008504DB">
        <w:rPr>
          <w:rFonts w:ascii="Times New Roman" w:hAnsi="Times New Roman" w:cs="Times New Roman"/>
        </w:rPr>
        <w:t>rip</w:t>
      </w:r>
      <w:r w:rsidRPr="008504DB">
        <w:rPr>
          <w:rFonts w:ascii="Times New Roman" w:hAnsi="Times New Roman" w:cs="Times New Roman"/>
          <w:spacing w:val="-1"/>
        </w:rPr>
        <w:t>a</w:t>
      </w:r>
      <w:r w:rsidRPr="008504DB">
        <w:rPr>
          <w:rFonts w:ascii="Times New Roman" w:hAnsi="Times New Roman" w:cs="Times New Roman"/>
          <w:spacing w:val="1"/>
        </w:rPr>
        <w:t>r</w:t>
      </w:r>
      <w:r w:rsidRPr="008504DB">
        <w:rPr>
          <w:rFonts w:ascii="Times New Roman" w:hAnsi="Times New Roman" w:cs="Times New Roman"/>
        </w:rPr>
        <w:t xml:space="preserve">a </w:t>
      </w:r>
      <w:r w:rsidRPr="008504DB">
        <w:rPr>
          <w:rFonts w:ascii="Times New Roman" w:hAnsi="Times New Roman" w:cs="Times New Roman"/>
          <w:spacing w:val="-1"/>
        </w:rPr>
        <w:t>a</w:t>
      </w:r>
      <w:r w:rsidRPr="008504DB">
        <w:rPr>
          <w:rFonts w:ascii="Times New Roman" w:hAnsi="Times New Roman" w:cs="Times New Roman"/>
        </w:rPr>
        <w:t>hlidi</w:t>
      </w:r>
      <w:r w:rsidR="001F3355" w:rsidRPr="008504DB">
        <w:rPr>
          <w:rFonts w:ascii="Times New Roman" w:hAnsi="Times New Roman" w:cs="Times New Roman"/>
        </w:rPr>
        <w:t>atas</w:t>
      </w:r>
      <w:r w:rsidRPr="008504DB">
        <w:rPr>
          <w:rFonts w:ascii="Times New Roman" w:hAnsi="Times New Roman" w:cs="Times New Roman"/>
        </w:rPr>
        <w:t>,</w:t>
      </w:r>
      <w:r w:rsidR="00820055">
        <w:rPr>
          <w:rFonts w:ascii="Times New Roman" w:hAnsi="Times New Roman" w:cs="Times New Roman"/>
          <w:lang w:val="en-US"/>
        </w:rPr>
        <w:t xml:space="preserve"> </w:t>
      </w:r>
      <w:r w:rsidRPr="008504DB">
        <w:rPr>
          <w:rFonts w:ascii="Times New Roman" w:hAnsi="Times New Roman" w:cs="Times New Roman"/>
          <w:spacing w:val="-1"/>
        </w:rPr>
        <w:t>e</w:t>
      </w:r>
      <w:r w:rsidRPr="008504DB">
        <w:rPr>
          <w:rFonts w:ascii="Times New Roman" w:hAnsi="Times New Roman" w:cs="Times New Roman"/>
        </w:rPr>
        <w:t xml:space="preserve">fisiensi </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lah p</w:t>
      </w:r>
      <w:r w:rsidRPr="008504DB">
        <w:rPr>
          <w:rFonts w:ascii="Times New Roman" w:hAnsi="Times New Roman" w:cs="Times New Roman"/>
          <w:spacing w:val="-1"/>
        </w:rPr>
        <w:t>e</w:t>
      </w:r>
      <w:r w:rsidRPr="008504DB">
        <w:rPr>
          <w:rFonts w:ascii="Times New Roman" w:hAnsi="Times New Roman" w:cs="Times New Roman"/>
        </w:rPr>
        <w:t>r</w:t>
      </w:r>
      <w:r w:rsidRPr="008504DB">
        <w:rPr>
          <w:rFonts w:ascii="Times New Roman" w:hAnsi="Times New Roman" w:cs="Times New Roman"/>
          <w:spacing w:val="1"/>
        </w:rPr>
        <w:t>b</w:t>
      </w:r>
      <w:r w:rsidRPr="008504DB">
        <w:rPr>
          <w:rFonts w:ascii="Times New Roman" w:hAnsi="Times New Roman" w:cs="Times New Roman"/>
          <w:spacing w:val="-1"/>
        </w:rPr>
        <w:t>a</w:t>
      </w:r>
      <w:r w:rsidRPr="008504DB">
        <w:rPr>
          <w:rFonts w:ascii="Times New Roman" w:hAnsi="Times New Roman" w:cs="Times New Roman"/>
        </w:rPr>
        <w:t>ndi</w:t>
      </w:r>
      <w:r w:rsidRPr="008504DB">
        <w:rPr>
          <w:rFonts w:ascii="Times New Roman" w:hAnsi="Times New Roman" w:cs="Times New Roman"/>
          <w:spacing w:val="3"/>
        </w:rPr>
        <w:t>n</w:t>
      </w:r>
      <w:r w:rsidRPr="008504DB">
        <w:rPr>
          <w:rFonts w:ascii="Times New Roman" w:hAnsi="Times New Roman" w:cs="Times New Roman"/>
          <w:spacing w:val="-2"/>
        </w:rPr>
        <w:t>g</w:t>
      </w:r>
      <w:r w:rsidRPr="008504DB">
        <w:rPr>
          <w:rFonts w:ascii="Times New Roman" w:hAnsi="Times New Roman" w:cs="Times New Roman"/>
          <w:spacing w:val="-1"/>
        </w:rPr>
        <w:t>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rPr>
        <w:t>t</w:t>
      </w:r>
      <w:r w:rsidRPr="008504DB">
        <w:rPr>
          <w:rFonts w:ascii="Times New Roman" w:hAnsi="Times New Roman" w:cs="Times New Roman"/>
          <w:spacing w:val="2"/>
        </w:rPr>
        <w:t>e</w:t>
      </w:r>
      <w:r w:rsidRPr="008504DB">
        <w:rPr>
          <w:rFonts w:ascii="Times New Roman" w:hAnsi="Times New Roman" w:cs="Times New Roman"/>
        </w:rPr>
        <w:t>rb</w:t>
      </w:r>
      <w:r w:rsidRPr="008504DB">
        <w:rPr>
          <w:rFonts w:ascii="Times New Roman" w:hAnsi="Times New Roman" w:cs="Times New Roman"/>
          <w:spacing w:val="-2"/>
        </w:rPr>
        <w:t>a</w:t>
      </w:r>
      <w:r w:rsidRPr="008504DB">
        <w:rPr>
          <w:rFonts w:ascii="Times New Roman" w:hAnsi="Times New Roman" w:cs="Times New Roman"/>
        </w:rPr>
        <w:t>ik</w:t>
      </w:r>
      <w:r w:rsidR="00065672">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nta</w:t>
      </w:r>
      <w:r w:rsidRPr="008504DB">
        <w:rPr>
          <w:rFonts w:ascii="Times New Roman" w:hAnsi="Times New Roman" w:cs="Times New Roman"/>
          <w:spacing w:val="-1"/>
        </w:rPr>
        <w:t>r</w:t>
      </w:r>
      <w:r w:rsidRPr="008504DB">
        <w:rPr>
          <w:rFonts w:ascii="Times New Roman" w:hAnsi="Times New Roman" w:cs="Times New Roman"/>
        </w:rPr>
        <w:t xml:space="preserve">a </w:t>
      </w:r>
      <w:r w:rsidRPr="008504DB">
        <w:rPr>
          <w:rFonts w:ascii="Times New Roman" w:hAnsi="Times New Roman" w:cs="Times New Roman"/>
          <w:spacing w:val="2"/>
        </w:rPr>
        <w:t>p</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rPr>
        <w:t>g</w:t>
      </w:r>
      <w:r w:rsidRPr="008504DB">
        <w:rPr>
          <w:rFonts w:ascii="Times New Roman" w:hAnsi="Times New Roman" w:cs="Times New Roman"/>
          <w:spacing w:val="-2"/>
        </w:rPr>
        <w:t>g</w:t>
      </w:r>
      <w:r w:rsidRPr="008504DB">
        <w:rPr>
          <w:rFonts w:ascii="Times New Roman" w:hAnsi="Times New Roman" w:cs="Times New Roman"/>
        </w:rPr>
        <w:t>un</w:t>
      </w:r>
      <w:r w:rsidRPr="008504DB">
        <w:rPr>
          <w:rFonts w:ascii="Times New Roman" w:hAnsi="Times New Roman" w:cs="Times New Roman"/>
          <w:spacing w:val="-1"/>
        </w:rPr>
        <w:t>a</w:t>
      </w:r>
      <w:r w:rsidRPr="008504DB">
        <w:rPr>
          <w:rFonts w:ascii="Times New Roman" w:hAnsi="Times New Roman" w:cs="Times New Roman"/>
          <w:spacing w:val="1"/>
        </w:rPr>
        <w:t>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rPr>
        <w:t>sumb</w:t>
      </w:r>
      <w:r w:rsidRPr="008504DB">
        <w:rPr>
          <w:rFonts w:ascii="Times New Roman" w:hAnsi="Times New Roman" w:cs="Times New Roman"/>
          <w:spacing w:val="-1"/>
        </w:rPr>
        <w:t>e</w:t>
      </w:r>
      <w:r w:rsidRPr="008504DB">
        <w:rPr>
          <w:rFonts w:ascii="Times New Roman" w:hAnsi="Times New Roman" w:cs="Times New Roman"/>
        </w:rPr>
        <w:t>r d</w:t>
      </w:r>
      <w:r w:rsidRPr="008504DB">
        <w:rPr>
          <w:rFonts w:ascii="Times New Roman" w:hAnsi="Times New Roman" w:cs="Times New Roman"/>
          <w:spacing w:val="1"/>
        </w:rPr>
        <w:t>a</w:t>
      </w:r>
      <w:r w:rsidRPr="008504DB">
        <w:rPr>
          <w:rFonts w:ascii="Times New Roman" w:hAnsi="Times New Roman" w:cs="Times New Roman"/>
          <w:spacing w:val="-5"/>
        </w:rPr>
        <w:t>y</w:t>
      </w:r>
      <w:r w:rsidRPr="008504DB">
        <w:rPr>
          <w:rFonts w:ascii="Times New Roman" w:hAnsi="Times New Roman" w:cs="Times New Roman"/>
        </w:rPr>
        <w:t>a d</w:t>
      </w:r>
      <w:r w:rsidRPr="008504DB">
        <w:rPr>
          <w:rFonts w:ascii="Times New Roman" w:hAnsi="Times New Roman" w:cs="Times New Roman"/>
          <w:spacing w:val="-1"/>
        </w:rPr>
        <w:t>e</w:t>
      </w:r>
      <w:r w:rsidRPr="008504DB">
        <w:rPr>
          <w:rFonts w:ascii="Times New Roman" w:hAnsi="Times New Roman" w:cs="Times New Roman"/>
        </w:rPr>
        <w:t>ng</w:t>
      </w:r>
      <w:r w:rsidRPr="008504DB">
        <w:rPr>
          <w:rFonts w:ascii="Times New Roman" w:hAnsi="Times New Roman" w:cs="Times New Roman"/>
          <w:spacing w:val="-1"/>
        </w:rPr>
        <w:t>a</w:t>
      </w:r>
      <w:r w:rsidRPr="008504DB">
        <w:rPr>
          <w:rFonts w:ascii="Times New Roman" w:hAnsi="Times New Roman" w:cs="Times New Roman"/>
        </w:rPr>
        <w:t>n</w:t>
      </w:r>
      <w:r w:rsidRPr="008504DB">
        <w:rPr>
          <w:rFonts w:ascii="Times New Roman" w:hAnsi="Times New Roman" w:cs="Times New Roman"/>
          <w:spacing w:val="2"/>
        </w:rPr>
        <w:t xml:space="preserve"> p</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1"/>
        </w:rPr>
        <w:t>ca</w:t>
      </w:r>
      <w:r w:rsidRPr="008504DB">
        <w:rPr>
          <w:rFonts w:ascii="Times New Roman" w:hAnsi="Times New Roman" w:cs="Times New Roman"/>
          <w:spacing w:val="2"/>
        </w:rPr>
        <w:t>p</w:t>
      </w:r>
      <w:r w:rsidRPr="008504DB">
        <w:rPr>
          <w:rFonts w:ascii="Times New Roman" w:hAnsi="Times New Roman" w:cs="Times New Roman"/>
          <w:spacing w:val="-1"/>
        </w:rPr>
        <w:t>a</w:t>
      </w:r>
      <w:r w:rsidRPr="008504DB">
        <w:rPr>
          <w:rFonts w:ascii="Times New Roman" w:hAnsi="Times New Roman" w:cs="Times New Roman"/>
        </w:rPr>
        <w:t>ian</w:t>
      </w:r>
      <w:r w:rsidR="00065672">
        <w:rPr>
          <w:rFonts w:ascii="Times New Roman" w:hAnsi="Times New Roman" w:cs="Times New Roman"/>
          <w:lang w:val="en-US"/>
        </w:rPr>
        <w:t xml:space="preserve"> </w:t>
      </w:r>
      <w:r w:rsidRPr="008504DB">
        <w:rPr>
          <w:rFonts w:ascii="Times New Roman" w:hAnsi="Times New Roman" w:cs="Times New Roman"/>
        </w:rPr>
        <w:t>tu</w:t>
      </w:r>
      <w:r w:rsidRPr="008504DB">
        <w:rPr>
          <w:rFonts w:ascii="Times New Roman" w:hAnsi="Times New Roman" w:cs="Times New Roman"/>
          <w:spacing w:val="1"/>
        </w:rPr>
        <w:t>j</w:t>
      </w:r>
      <w:r w:rsidRPr="008504DB">
        <w:rPr>
          <w:rFonts w:ascii="Times New Roman" w:hAnsi="Times New Roman" w:cs="Times New Roman"/>
        </w:rPr>
        <w:t>u</w:t>
      </w:r>
      <w:r w:rsidRPr="008504DB">
        <w:rPr>
          <w:rFonts w:ascii="Times New Roman" w:hAnsi="Times New Roman" w:cs="Times New Roman"/>
          <w:spacing w:val="1"/>
        </w:rPr>
        <w:t>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 tel</w:t>
      </w:r>
      <w:r w:rsidRPr="008504DB">
        <w:rPr>
          <w:rFonts w:ascii="Times New Roman" w:hAnsi="Times New Roman" w:cs="Times New Roman"/>
          <w:spacing w:val="-1"/>
        </w:rPr>
        <w:t>a</w:t>
      </w:r>
      <w:r w:rsidRPr="008504DB">
        <w:rPr>
          <w:rFonts w:ascii="Times New Roman" w:hAnsi="Times New Roman" w:cs="Times New Roman"/>
        </w:rPr>
        <w:t>h</w:t>
      </w:r>
      <w:r w:rsidR="00065672">
        <w:rPr>
          <w:rFonts w:ascii="Times New Roman" w:hAnsi="Times New Roman" w:cs="Times New Roman"/>
          <w:lang w:val="en-US"/>
        </w:rPr>
        <w:t xml:space="preserve"> </w:t>
      </w:r>
      <w:r w:rsidRPr="008504DB">
        <w:rPr>
          <w:rFonts w:ascii="Times New Roman" w:hAnsi="Times New Roman" w:cs="Times New Roman"/>
        </w:rPr>
        <w:t>di</w:t>
      </w:r>
      <w:r w:rsidRPr="008504DB">
        <w:rPr>
          <w:rFonts w:ascii="Times New Roman" w:hAnsi="Times New Roman" w:cs="Times New Roman"/>
          <w:spacing w:val="1"/>
        </w:rPr>
        <w:t>t</w:t>
      </w:r>
      <w:r w:rsidRPr="008504DB">
        <w:rPr>
          <w:rFonts w:ascii="Times New Roman" w:hAnsi="Times New Roman" w:cs="Times New Roman"/>
          <w:spacing w:val="-1"/>
        </w:rPr>
        <w:t>e</w:t>
      </w:r>
      <w:r w:rsidRPr="008504DB">
        <w:rPr>
          <w:rFonts w:ascii="Times New Roman" w:hAnsi="Times New Roman" w:cs="Times New Roman"/>
        </w:rPr>
        <w:t>tapk</w:t>
      </w:r>
      <w:r w:rsidRPr="008504DB">
        <w:rPr>
          <w:rFonts w:ascii="Times New Roman" w:hAnsi="Times New Roman" w:cs="Times New Roman"/>
          <w:spacing w:val="-1"/>
        </w:rPr>
        <w:t>a</w:t>
      </w:r>
      <w:r w:rsidRPr="008504DB">
        <w:rPr>
          <w:rFonts w:ascii="Times New Roman" w:hAnsi="Times New Roman" w:cs="Times New Roman"/>
        </w:rPr>
        <w:t>n.E</w:t>
      </w:r>
      <w:r w:rsidRPr="008504DB">
        <w:rPr>
          <w:rFonts w:ascii="Times New Roman" w:hAnsi="Times New Roman" w:cs="Times New Roman"/>
          <w:spacing w:val="-1"/>
        </w:rPr>
        <w:t>f</w:t>
      </w:r>
      <w:r w:rsidRPr="008504DB">
        <w:rPr>
          <w:rFonts w:ascii="Times New Roman" w:hAnsi="Times New Roman" w:cs="Times New Roman"/>
        </w:rPr>
        <w:t>is</w:t>
      </w:r>
      <w:r w:rsidRPr="008504DB">
        <w:rPr>
          <w:rFonts w:ascii="Times New Roman" w:hAnsi="Times New Roman" w:cs="Times New Roman"/>
          <w:spacing w:val="1"/>
        </w:rPr>
        <w:t>i</w:t>
      </w:r>
      <w:r w:rsidRPr="008504DB">
        <w:rPr>
          <w:rFonts w:ascii="Times New Roman" w:hAnsi="Times New Roman" w:cs="Times New Roman"/>
          <w:spacing w:val="-1"/>
        </w:rPr>
        <w:t>e</w:t>
      </w:r>
      <w:r w:rsidRPr="008504DB">
        <w:rPr>
          <w:rFonts w:ascii="Times New Roman" w:hAnsi="Times New Roman" w:cs="Times New Roman"/>
        </w:rPr>
        <w:t>nsi</w:t>
      </w:r>
      <w:r w:rsidR="00065672">
        <w:rPr>
          <w:rFonts w:ascii="Times New Roman" w:hAnsi="Times New Roman" w:cs="Times New Roman"/>
          <w:lang w:val="en-US"/>
        </w:rPr>
        <w:t xml:space="preserve"> </w:t>
      </w:r>
      <w:r w:rsidRPr="008504DB">
        <w:rPr>
          <w:rFonts w:ascii="Times New Roman" w:hAnsi="Times New Roman" w:cs="Times New Roman"/>
        </w:rPr>
        <w:t>di</w:t>
      </w:r>
      <w:r w:rsidR="00065672">
        <w:rPr>
          <w:rFonts w:ascii="Times New Roman" w:hAnsi="Times New Roman" w:cs="Times New Roman"/>
          <w:lang w:val="en-US"/>
        </w:rPr>
        <w:t xml:space="preserve"> </w:t>
      </w:r>
      <w:r w:rsidRPr="008504DB">
        <w:rPr>
          <w:rFonts w:ascii="Times New Roman" w:hAnsi="Times New Roman" w:cs="Times New Roman"/>
          <w:spacing w:val="1"/>
        </w:rPr>
        <w:t>t</w:t>
      </w:r>
      <w:r w:rsidRPr="008504DB">
        <w:rPr>
          <w:rFonts w:ascii="Times New Roman" w:hAnsi="Times New Roman" w:cs="Times New Roman"/>
          <w:spacing w:val="-1"/>
        </w:rPr>
        <w:t>e</w:t>
      </w:r>
      <w:r w:rsidRPr="008504DB">
        <w:rPr>
          <w:rFonts w:ascii="Times New Roman" w:hAnsi="Times New Roman" w:cs="Times New Roman"/>
        </w:rPr>
        <w:t>la</w:t>
      </w:r>
      <w:r w:rsidRPr="008504DB">
        <w:rPr>
          <w:rFonts w:ascii="Times New Roman" w:hAnsi="Times New Roman" w:cs="Times New Roman"/>
          <w:spacing w:val="-1"/>
        </w:rPr>
        <w:t>a</w:t>
      </w:r>
      <w:r w:rsidRPr="008504DB">
        <w:rPr>
          <w:rFonts w:ascii="Times New Roman" w:hAnsi="Times New Roman" w:cs="Times New Roman"/>
        </w:rPr>
        <w:t>h d</w:t>
      </w:r>
      <w:r w:rsidRPr="008504DB">
        <w:rPr>
          <w:rFonts w:ascii="Times New Roman" w:hAnsi="Times New Roman" w:cs="Times New Roman"/>
          <w:spacing w:val="-1"/>
        </w:rPr>
        <w:t>a</w:t>
      </w:r>
      <w:r w:rsidRPr="008504DB">
        <w:rPr>
          <w:rFonts w:ascii="Times New Roman" w:hAnsi="Times New Roman" w:cs="Times New Roman"/>
        </w:rPr>
        <w:t>ri opt</w:t>
      </w:r>
      <w:r w:rsidRPr="008504DB">
        <w:rPr>
          <w:rFonts w:ascii="Times New Roman" w:hAnsi="Times New Roman" w:cs="Times New Roman"/>
          <w:spacing w:val="1"/>
        </w:rPr>
        <w:t>i</w:t>
      </w:r>
      <w:r w:rsidRPr="008504DB">
        <w:rPr>
          <w:rFonts w:ascii="Times New Roman" w:hAnsi="Times New Roman" w:cs="Times New Roman"/>
        </w:rPr>
        <w:t>mal</w:t>
      </w:r>
      <w:r w:rsidRPr="008504DB">
        <w:rPr>
          <w:rFonts w:ascii="Times New Roman" w:hAnsi="Times New Roman" w:cs="Times New Roman"/>
          <w:spacing w:val="2"/>
        </w:rPr>
        <w:t>n</w:t>
      </w:r>
      <w:r w:rsidRPr="008504DB">
        <w:rPr>
          <w:rFonts w:ascii="Times New Roman" w:hAnsi="Times New Roman" w:cs="Times New Roman"/>
          <w:spacing w:val="-5"/>
        </w:rPr>
        <w:t>y</w:t>
      </w:r>
      <w:r w:rsidRPr="008504DB">
        <w:rPr>
          <w:rFonts w:ascii="Times New Roman" w:hAnsi="Times New Roman" w:cs="Times New Roman"/>
        </w:rPr>
        <w:t>a p</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rPr>
        <w:t>g</w:t>
      </w:r>
      <w:r w:rsidRPr="008504DB">
        <w:rPr>
          <w:rFonts w:ascii="Times New Roman" w:hAnsi="Times New Roman" w:cs="Times New Roman"/>
          <w:spacing w:val="-2"/>
        </w:rPr>
        <w:t>g</w:t>
      </w:r>
      <w:r w:rsidRPr="008504DB">
        <w:rPr>
          <w:rFonts w:ascii="Times New Roman" w:hAnsi="Times New Roman" w:cs="Times New Roman"/>
        </w:rPr>
        <w:t>u</w:t>
      </w:r>
      <w:r w:rsidRPr="008504DB">
        <w:rPr>
          <w:rFonts w:ascii="Times New Roman" w:hAnsi="Times New Roman" w:cs="Times New Roman"/>
          <w:spacing w:val="2"/>
        </w:rPr>
        <w:t>n</w:t>
      </w:r>
      <w:r w:rsidRPr="008504DB">
        <w:rPr>
          <w:rFonts w:ascii="Times New Roman" w:hAnsi="Times New Roman" w:cs="Times New Roman"/>
          <w:spacing w:val="-1"/>
        </w:rPr>
        <w:t>aa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rPr>
        <w:t>sumb</w:t>
      </w:r>
      <w:r w:rsidRPr="008504DB">
        <w:rPr>
          <w:rFonts w:ascii="Times New Roman" w:hAnsi="Times New Roman" w:cs="Times New Roman"/>
          <w:spacing w:val="-1"/>
        </w:rPr>
        <w:t>e</w:t>
      </w:r>
      <w:r w:rsidRPr="008504DB">
        <w:rPr>
          <w:rFonts w:ascii="Times New Roman" w:hAnsi="Times New Roman" w:cs="Times New Roman"/>
        </w:rPr>
        <w:t>r d</w:t>
      </w:r>
      <w:r w:rsidRPr="008504DB">
        <w:rPr>
          <w:rFonts w:ascii="Times New Roman" w:hAnsi="Times New Roman" w:cs="Times New Roman"/>
          <w:spacing w:val="4"/>
        </w:rPr>
        <w:t>a</w:t>
      </w:r>
      <w:r w:rsidRPr="008504DB">
        <w:rPr>
          <w:rFonts w:ascii="Times New Roman" w:hAnsi="Times New Roman" w:cs="Times New Roman"/>
          <w:spacing w:val="-5"/>
        </w:rPr>
        <w:t>y</w:t>
      </w:r>
      <w:r w:rsidRPr="008504DB">
        <w:rPr>
          <w:rFonts w:ascii="Times New Roman" w:hAnsi="Times New Roman" w:cs="Times New Roman"/>
        </w:rPr>
        <w:t>a d</w:t>
      </w:r>
      <w:r w:rsidRPr="008504DB">
        <w:rPr>
          <w:rFonts w:ascii="Times New Roman" w:hAnsi="Times New Roman" w:cs="Times New Roman"/>
          <w:spacing w:val="-1"/>
        </w:rPr>
        <w:t>a</w:t>
      </w:r>
      <w:r w:rsidRPr="008504DB">
        <w:rPr>
          <w:rFonts w:ascii="Times New Roman" w:hAnsi="Times New Roman" w:cs="Times New Roman"/>
        </w:rPr>
        <w:t>lam</w:t>
      </w:r>
      <w:r w:rsidR="00065672">
        <w:rPr>
          <w:rFonts w:ascii="Times New Roman" w:hAnsi="Times New Roman" w:cs="Times New Roman"/>
          <w:lang w:val="en-US"/>
        </w:rPr>
        <w:t xml:space="preserve"> </w:t>
      </w:r>
      <w:r w:rsidRPr="008504DB">
        <w:rPr>
          <w:rFonts w:ascii="Times New Roman" w:hAnsi="Times New Roman" w:cs="Times New Roman"/>
        </w:rPr>
        <w:t>men</w:t>
      </w:r>
      <w:r w:rsidRPr="008504DB">
        <w:rPr>
          <w:rFonts w:ascii="Times New Roman" w:hAnsi="Times New Roman" w:cs="Times New Roman"/>
          <w:spacing w:val="-1"/>
        </w:rPr>
        <w:t>ca</w:t>
      </w:r>
      <w:r w:rsidRPr="008504DB">
        <w:rPr>
          <w:rFonts w:ascii="Times New Roman" w:hAnsi="Times New Roman" w:cs="Times New Roman"/>
        </w:rPr>
        <w:t>p</w:t>
      </w:r>
      <w:r w:rsidRPr="008504DB">
        <w:rPr>
          <w:rFonts w:ascii="Times New Roman" w:hAnsi="Times New Roman" w:cs="Times New Roman"/>
          <w:spacing w:val="-1"/>
        </w:rPr>
        <w:t>a</w:t>
      </w:r>
      <w:r w:rsidRPr="008504DB">
        <w:rPr>
          <w:rFonts w:ascii="Times New Roman" w:hAnsi="Times New Roman" w:cs="Times New Roman"/>
        </w:rPr>
        <w:t>i</w:t>
      </w:r>
      <w:r w:rsidR="00065672">
        <w:rPr>
          <w:rFonts w:ascii="Times New Roman" w:hAnsi="Times New Roman" w:cs="Times New Roman"/>
          <w:lang w:val="en-US"/>
        </w:rPr>
        <w:t xml:space="preserve"> </w:t>
      </w:r>
      <w:r w:rsidRPr="008504DB">
        <w:rPr>
          <w:rFonts w:ascii="Times New Roman" w:hAnsi="Times New Roman" w:cs="Times New Roman"/>
        </w:rPr>
        <w:t>tu</w:t>
      </w:r>
      <w:r w:rsidRPr="008504DB">
        <w:rPr>
          <w:rFonts w:ascii="Times New Roman" w:hAnsi="Times New Roman" w:cs="Times New Roman"/>
          <w:spacing w:val="1"/>
        </w:rPr>
        <w:t>j</w:t>
      </w:r>
      <w:r w:rsidRPr="008504DB">
        <w:rPr>
          <w:rFonts w:ascii="Times New Roman" w:hAnsi="Times New Roman" w:cs="Times New Roman"/>
        </w:rPr>
        <w:t>u</w:t>
      </w:r>
      <w:r w:rsidRPr="008504DB">
        <w:rPr>
          <w:rFonts w:ascii="Times New Roman" w:hAnsi="Times New Roman" w:cs="Times New Roman"/>
          <w:spacing w:val="-1"/>
        </w:rPr>
        <w:t>a</w:t>
      </w:r>
      <w:r w:rsidRPr="008504DB">
        <w:rPr>
          <w:rFonts w:ascii="Times New Roman" w:hAnsi="Times New Roman" w:cs="Times New Roman"/>
        </w:rPr>
        <w:t>n p</w:t>
      </w:r>
      <w:r w:rsidRPr="008504DB">
        <w:rPr>
          <w:rFonts w:ascii="Times New Roman" w:hAnsi="Times New Roman" w:cs="Times New Roman"/>
          <w:spacing w:val="-1"/>
        </w:rPr>
        <w:t>r</w:t>
      </w:r>
      <w:r w:rsidRPr="008504DB">
        <w:rPr>
          <w:rFonts w:ascii="Times New Roman" w:hAnsi="Times New Roman" w:cs="Times New Roman"/>
        </w:rPr>
        <w:t>ogr</w:t>
      </w:r>
      <w:r w:rsidRPr="008504DB">
        <w:rPr>
          <w:rFonts w:ascii="Times New Roman" w:hAnsi="Times New Roman" w:cs="Times New Roman"/>
          <w:spacing w:val="-2"/>
        </w:rPr>
        <w:t>a</w:t>
      </w:r>
      <w:r w:rsidRPr="008504DB">
        <w:rPr>
          <w:rFonts w:ascii="Times New Roman" w:hAnsi="Times New Roman" w:cs="Times New Roman"/>
        </w:rPr>
        <w:t>m.</w:t>
      </w:r>
      <w:r w:rsidR="00065672">
        <w:rPr>
          <w:rFonts w:ascii="Times New Roman" w:hAnsi="Times New Roman" w:cs="Times New Roman"/>
          <w:lang w:val="en-US"/>
        </w:rPr>
        <w:t xml:space="preserve"> </w:t>
      </w:r>
      <w:r w:rsidRPr="008504DB">
        <w:rPr>
          <w:rFonts w:ascii="Times New Roman" w:hAnsi="Times New Roman" w:cs="Times New Roman"/>
          <w:spacing w:val="1"/>
        </w:rPr>
        <w:t>S</w:t>
      </w:r>
      <w:r w:rsidRPr="008504DB">
        <w:rPr>
          <w:rFonts w:ascii="Times New Roman" w:hAnsi="Times New Roman" w:cs="Times New Roman"/>
        </w:rPr>
        <w:t>umber</w:t>
      </w:r>
      <w:r w:rsidR="00065672">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4"/>
        </w:rPr>
        <w:t>a</w:t>
      </w:r>
      <w:r w:rsidRPr="008504DB">
        <w:rPr>
          <w:rFonts w:ascii="Times New Roman" w:hAnsi="Times New Roman" w:cs="Times New Roman"/>
          <w:spacing w:val="-5"/>
        </w:rPr>
        <w:t>y</w:t>
      </w:r>
      <w:r w:rsidRPr="008504DB">
        <w:rPr>
          <w:rFonts w:ascii="Times New Roman" w:hAnsi="Times New Roman" w:cs="Times New Roman"/>
        </w:rPr>
        <w:t>a</w:t>
      </w:r>
      <w:r w:rsidR="00065672">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 xml:space="preserve">g </w:t>
      </w:r>
      <w:r w:rsidRPr="008504DB">
        <w:rPr>
          <w:rFonts w:ascii="Times New Roman" w:hAnsi="Times New Roman" w:cs="Times New Roman"/>
          <w:spacing w:val="3"/>
        </w:rPr>
        <w:t>d</w:t>
      </w:r>
      <w:r w:rsidRPr="008504DB">
        <w:rPr>
          <w:rFonts w:ascii="Times New Roman" w:hAnsi="Times New Roman" w:cs="Times New Roman"/>
        </w:rPr>
        <w:t>i</w:t>
      </w:r>
      <w:r w:rsidRPr="008504DB">
        <w:rPr>
          <w:rFonts w:ascii="Times New Roman" w:hAnsi="Times New Roman" w:cs="Times New Roman"/>
          <w:spacing w:val="1"/>
        </w:rPr>
        <w:t>m</w:t>
      </w:r>
      <w:r w:rsidRPr="008504DB">
        <w:rPr>
          <w:rFonts w:ascii="Times New Roman" w:hAnsi="Times New Roman" w:cs="Times New Roman"/>
          <w:spacing w:val="-1"/>
        </w:rPr>
        <w:t>a</w:t>
      </w:r>
      <w:r w:rsidRPr="008504DB">
        <w:rPr>
          <w:rFonts w:ascii="Times New Roman" w:hAnsi="Times New Roman" w:cs="Times New Roman"/>
        </w:rPr>
        <w:t>ksud</w:t>
      </w:r>
      <w:r w:rsidR="00065672">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spacing w:val="3"/>
        </w:rPr>
        <w:t>l</w:t>
      </w:r>
      <w:r w:rsidRPr="008504DB">
        <w:rPr>
          <w:rFonts w:ascii="Times New Roman" w:hAnsi="Times New Roman" w:cs="Times New Roman"/>
          <w:spacing w:val="-1"/>
        </w:rPr>
        <w:t>a</w:t>
      </w:r>
      <w:r w:rsidRPr="008504DB">
        <w:rPr>
          <w:rFonts w:ascii="Times New Roman" w:hAnsi="Times New Roman" w:cs="Times New Roman"/>
        </w:rPr>
        <w:t>h</w:t>
      </w:r>
      <w:r w:rsidR="00065672">
        <w:rPr>
          <w:rFonts w:ascii="Times New Roman" w:hAnsi="Times New Roman" w:cs="Times New Roman"/>
          <w:lang w:val="en-US"/>
        </w:rPr>
        <w:t xml:space="preserve"> </w:t>
      </w:r>
      <w:r w:rsidRPr="008504DB">
        <w:rPr>
          <w:rFonts w:ascii="Times New Roman" w:hAnsi="Times New Roman" w:cs="Times New Roman"/>
        </w:rPr>
        <w:t>input</w:t>
      </w:r>
      <w:r w:rsidR="00065672">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 te</w:t>
      </w:r>
      <w:r w:rsidRPr="008504DB">
        <w:rPr>
          <w:rFonts w:ascii="Times New Roman" w:hAnsi="Times New Roman" w:cs="Times New Roman"/>
          <w:spacing w:val="-1"/>
        </w:rPr>
        <w:t>r</w:t>
      </w:r>
      <w:r w:rsidRPr="008504DB">
        <w:rPr>
          <w:rFonts w:ascii="Times New Roman" w:hAnsi="Times New Roman" w:cs="Times New Roman"/>
        </w:rPr>
        <w:t xml:space="preserve">diri </w:t>
      </w:r>
      <w:r w:rsidRPr="008504DB">
        <w:rPr>
          <w:rFonts w:ascii="Times New Roman" w:hAnsi="Times New Roman" w:cs="Times New Roman"/>
        </w:rPr>
        <w:lastRenderedPageBreak/>
        <w:t>d</w:t>
      </w:r>
      <w:r w:rsidRPr="008504DB">
        <w:rPr>
          <w:rFonts w:ascii="Times New Roman" w:hAnsi="Times New Roman" w:cs="Times New Roman"/>
          <w:spacing w:val="-1"/>
        </w:rPr>
        <w:t>a</w:t>
      </w:r>
      <w:r w:rsidR="00850C3F" w:rsidRPr="008504DB">
        <w:rPr>
          <w:rFonts w:ascii="Times New Roman" w:hAnsi="Times New Roman" w:cs="Times New Roman"/>
        </w:rPr>
        <w:t>ri</w:t>
      </w:r>
      <w:r w:rsidRPr="008504DB">
        <w:rPr>
          <w:rFonts w:ascii="Times New Roman" w:hAnsi="Times New Roman" w:cs="Times New Roman"/>
        </w:rPr>
        <w:t xml:space="preserve"> p</w:t>
      </w:r>
      <w:r w:rsidRPr="008504DB">
        <w:rPr>
          <w:rFonts w:ascii="Times New Roman" w:hAnsi="Times New Roman" w:cs="Times New Roman"/>
          <w:spacing w:val="-1"/>
        </w:rPr>
        <w:t>e</w:t>
      </w:r>
      <w:r w:rsidRPr="008504DB">
        <w:rPr>
          <w:rFonts w:ascii="Times New Roman" w:hAnsi="Times New Roman" w:cs="Times New Roman"/>
          <w:spacing w:val="2"/>
        </w:rPr>
        <w:t>s</w:t>
      </w:r>
      <w:r w:rsidRPr="008504DB">
        <w:rPr>
          <w:rFonts w:ascii="Times New Roman" w:hAnsi="Times New Roman" w:cs="Times New Roman"/>
          <w:spacing w:val="-1"/>
        </w:rPr>
        <w:t>e</w:t>
      </w:r>
      <w:r w:rsidRPr="008504DB">
        <w:rPr>
          <w:rFonts w:ascii="Times New Roman" w:hAnsi="Times New Roman" w:cs="Times New Roman"/>
        </w:rPr>
        <w:t>rt</w:t>
      </w:r>
      <w:r w:rsidRPr="008504DB">
        <w:rPr>
          <w:rFonts w:ascii="Times New Roman" w:hAnsi="Times New Roman" w:cs="Times New Roman"/>
          <w:spacing w:val="-1"/>
        </w:rPr>
        <w:t>a</w:t>
      </w:r>
      <w:r w:rsidR="00850C3F" w:rsidRPr="008504DB">
        <w:rPr>
          <w:rFonts w:ascii="Times New Roman" w:hAnsi="Times New Roman" w:cs="Times New Roman"/>
        </w:rPr>
        <w:t>,</w:t>
      </w:r>
      <w:r w:rsidR="00820055">
        <w:rPr>
          <w:rFonts w:ascii="Times New Roman" w:hAnsi="Times New Roman" w:cs="Times New Roman"/>
          <w:lang w:val="en-US"/>
        </w:rPr>
        <w:t xml:space="preserve"> </w:t>
      </w:r>
      <w:r w:rsidRPr="008504DB">
        <w:rPr>
          <w:rFonts w:ascii="Times New Roman" w:hAnsi="Times New Roman" w:cs="Times New Roman"/>
          <w:spacing w:val="3"/>
        </w:rPr>
        <w:t>t</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1"/>
        </w:rPr>
        <w:t>a</w:t>
      </w:r>
      <w:r w:rsidRPr="008504DB">
        <w:rPr>
          <w:rFonts w:ascii="Times New Roman" w:hAnsi="Times New Roman" w:cs="Times New Roman"/>
          <w:spacing w:val="-2"/>
        </w:rPr>
        <w:t>g</w:t>
      </w:r>
      <w:r w:rsidR="00850C3F" w:rsidRPr="008504DB">
        <w:rPr>
          <w:rFonts w:ascii="Times New Roman" w:hAnsi="Times New Roman" w:cs="Times New Roman"/>
        </w:rPr>
        <w:t>a</w:t>
      </w:r>
      <w:r w:rsidR="00065672">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rPr>
        <w:t>ndid</w:t>
      </w:r>
      <w:r w:rsidRPr="008504DB">
        <w:rPr>
          <w:rFonts w:ascii="Times New Roman" w:hAnsi="Times New Roman" w:cs="Times New Roman"/>
          <w:spacing w:val="1"/>
        </w:rPr>
        <w:t>i</w:t>
      </w:r>
      <w:r w:rsidR="001F3355" w:rsidRPr="008504DB">
        <w:rPr>
          <w:rFonts w:ascii="Times New Roman" w:hAnsi="Times New Roman" w:cs="Times New Roman"/>
        </w:rPr>
        <w:t>k,</w:t>
      </w:r>
      <w:r w:rsidRPr="008504DB">
        <w:rPr>
          <w:rFonts w:ascii="Times New Roman" w:hAnsi="Times New Roman" w:cs="Times New Roman"/>
        </w:rPr>
        <w:t xml:space="preserve"> p</w:t>
      </w:r>
      <w:r w:rsidRPr="008504DB">
        <w:rPr>
          <w:rFonts w:ascii="Times New Roman" w:hAnsi="Times New Roman" w:cs="Times New Roman"/>
          <w:spacing w:val="-1"/>
        </w:rPr>
        <w:t>r</w:t>
      </w:r>
      <w:r w:rsidRPr="008504DB">
        <w:rPr>
          <w:rFonts w:ascii="Times New Roman" w:hAnsi="Times New Roman" w:cs="Times New Roman"/>
        </w:rPr>
        <w:t>ogr</w:t>
      </w:r>
      <w:r w:rsidRPr="008504DB">
        <w:rPr>
          <w:rFonts w:ascii="Times New Roman" w:hAnsi="Times New Roman" w:cs="Times New Roman"/>
          <w:spacing w:val="-2"/>
        </w:rPr>
        <w:t>a</w:t>
      </w:r>
      <w:r w:rsidR="00850C3F" w:rsidRPr="008504DB">
        <w:rPr>
          <w:rFonts w:ascii="Times New Roman" w:hAnsi="Times New Roman" w:cs="Times New Roman"/>
        </w:rPr>
        <w:t>m</w:t>
      </w:r>
      <w:r w:rsidR="00065672">
        <w:rPr>
          <w:rFonts w:ascii="Times New Roman" w:hAnsi="Times New Roman" w:cs="Times New Roman"/>
          <w:lang w:val="en-US"/>
        </w:rPr>
        <w:t xml:space="preserve"> </w:t>
      </w:r>
      <w:r w:rsidRPr="008504DB">
        <w:rPr>
          <w:rFonts w:ascii="Times New Roman" w:hAnsi="Times New Roman" w:cs="Times New Roman"/>
          <w:spacing w:val="2"/>
        </w:rPr>
        <w:t>p</w:t>
      </w:r>
      <w:r w:rsidRPr="008504DB">
        <w:rPr>
          <w:rFonts w:ascii="Times New Roman" w:hAnsi="Times New Roman" w:cs="Times New Roman"/>
          <w:spacing w:val="-1"/>
        </w:rPr>
        <w:t>e</w:t>
      </w:r>
      <w:r w:rsidRPr="008504DB">
        <w:rPr>
          <w:rFonts w:ascii="Times New Roman" w:hAnsi="Times New Roman" w:cs="Times New Roman"/>
        </w:rPr>
        <w:t>mb</w:t>
      </w:r>
      <w:r w:rsidRPr="008504DB">
        <w:rPr>
          <w:rFonts w:ascii="Times New Roman" w:hAnsi="Times New Roman" w:cs="Times New Roman"/>
          <w:spacing w:val="2"/>
        </w:rPr>
        <w:t>e</w:t>
      </w:r>
      <w:r w:rsidRPr="008504DB">
        <w:rPr>
          <w:rFonts w:ascii="Times New Roman" w:hAnsi="Times New Roman" w:cs="Times New Roman"/>
        </w:rPr>
        <w:t>laj</w:t>
      </w:r>
      <w:r w:rsidRPr="008504DB">
        <w:rPr>
          <w:rFonts w:ascii="Times New Roman" w:hAnsi="Times New Roman" w:cs="Times New Roman"/>
          <w:spacing w:val="-1"/>
        </w:rPr>
        <w:t>a</w:t>
      </w:r>
      <w:r w:rsidRPr="008504DB">
        <w:rPr>
          <w:rFonts w:ascii="Times New Roman" w:hAnsi="Times New Roman" w:cs="Times New Roman"/>
        </w:rPr>
        <w:t>r</w:t>
      </w:r>
      <w:r w:rsidRPr="008504DB">
        <w:rPr>
          <w:rFonts w:ascii="Times New Roman" w:hAnsi="Times New Roman" w:cs="Times New Roman"/>
          <w:spacing w:val="-2"/>
        </w:rPr>
        <w:t>a</w:t>
      </w:r>
      <w:r w:rsidR="00850C3F" w:rsidRPr="008504DB">
        <w:rPr>
          <w:rFonts w:ascii="Times New Roman" w:hAnsi="Times New Roman" w:cs="Times New Roman"/>
        </w:rPr>
        <w:t>n,</w:t>
      </w:r>
      <w:r w:rsidR="00820055">
        <w:rPr>
          <w:rFonts w:ascii="Times New Roman" w:hAnsi="Times New Roman" w:cs="Times New Roman"/>
          <w:lang w:val="en-US"/>
        </w:rPr>
        <w:t xml:space="preserve"> </w:t>
      </w:r>
      <w:r w:rsidRPr="008504DB">
        <w:rPr>
          <w:rFonts w:ascii="Times New Roman" w:hAnsi="Times New Roman" w:cs="Times New Roman"/>
        </w:rPr>
        <w:t>w</w:t>
      </w:r>
      <w:r w:rsidRPr="008504DB">
        <w:rPr>
          <w:rFonts w:ascii="Times New Roman" w:hAnsi="Times New Roman" w:cs="Times New Roman"/>
          <w:spacing w:val="-1"/>
        </w:rPr>
        <w:t>a</w:t>
      </w:r>
      <w:r w:rsidRPr="008504DB">
        <w:rPr>
          <w:rFonts w:ascii="Times New Roman" w:hAnsi="Times New Roman" w:cs="Times New Roman"/>
        </w:rPr>
        <w:t>ktu, bi</w:t>
      </w:r>
      <w:r w:rsidRPr="008504DB">
        <w:rPr>
          <w:rFonts w:ascii="Times New Roman" w:hAnsi="Times New Roman" w:cs="Times New Roman"/>
          <w:spacing w:val="2"/>
        </w:rPr>
        <w:t>a</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rPr>
        <w:t>, d</w:t>
      </w:r>
      <w:r w:rsidRPr="008504DB">
        <w:rPr>
          <w:rFonts w:ascii="Times New Roman" w:hAnsi="Times New Roman" w:cs="Times New Roman"/>
          <w:spacing w:val="-1"/>
        </w:rPr>
        <w:t>a</w:t>
      </w:r>
      <w:r w:rsidRPr="008504DB">
        <w:rPr>
          <w:rFonts w:ascii="Times New Roman" w:hAnsi="Times New Roman" w:cs="Times New Roman"/>
        </w:rPr>
        <w:t>n s</w:t>
      </w:r>
      <w:r w:rsidRPr="008504DB">
        <w:rPr>
          <w:rFonts w:ascii="Times New Roman" w:hAnsi="Times New Roman" w:cs="Times New Roman"/>
          <w:spacing w:val="1"/>
        </w:rPr>
        <w:t>a</w:t>
      </w:r>
      <w:r w:rsidRPr="008504DB">
        <w:rPr>
          <w:rFonts w:ascii="Times New Roman" w:hAnsi="Times New Roman" w:cs="Times New Roman"/>
        </w:rPr>
        <w:t>r</w:t>
      </w:r>
      <w:r w:rsidRPr="008504DB">
        <w:rPr>
          <w:rFonts w:ascii="Times New Roman" w:hAnsi="Times New Roman" w:cs="Times New Roman"/>
          <w:spacing w:val="-2"/>
        </w:rPr>
        <w:t>a</w:t>
      </w:r>
      <w:r w:rsidRPr="008504DB">
        <w:rPr>
          <w:rFonts w:ascii="Times New Roman" w:hAnsi="Times New Roman" w:cs="Times New Roman"/>
        </w:rPr>
        <w:t>na</w:t>
      </w:r>
      <w:r w:rsidR="00065672">
        <w:rPr>
          <w:rFonts w:ascii="Times New Roman" w:hAnsi="Times New Roman" w:cs="Times New Roman"/>
          <w:lang w:val="en-US"/>
        </w:rPr>
        <w:t xml:space="preserve"> </w:t>
      </w:r>
      <w:r w:rsidRPr="008504DB">
        <w:rPr>
          <w:rFonts w:ascii="Times New Roman" w:hAnsi="Times New Roman" w:cs="Times New Roman"/>
          <w:spacing w:val="2"/>
        </w:rPr>
        <w:t>p</w:t>
      </w:r>
      <w:r w:rsidRPr="008504DB">
        <w:rPr>
          <w:rFonts w:ascii="Times New Roman" w:hAnsi="Times New Roman" w:cs="Times New Roman"/>
        </w:rPr>
        <w:t>r</w:t>
      </w:r>
      <w:r w:rsidRPr="008504DB">
        <w:rPr>
          <w:rFonts w:ascii="Times New Roman" w:hAnsi="Times New Roman" w:cs="Times New Roman"/>
          <w:spacing w:val="-2"/>
        </w:rPr>
        <w:t>a</w:t>
      </w:r>
      <w:r w:rsidRPr="008504DB">
        <w:rPr>
          <w:rFonts w:ascii="Times New Roman" w:hAnsi="Times New Roman" w:cs="Times New Roman"/>
        </w:rPr>
        <w:t>s</w:t>
      </w:r>
      <w:r w:rsidRPr="008504DB">
        <w:rPr>
          <w:rFonts w:ascii="Times New Roman" w:hAnsi="Times New Roman" w:cs="Times New Roman"/>
          <w:spacing w:val="1"/>
        </w:rPr>
        <w:t>a</w:t>
      </w:r>
      <w:r w:rsidRPr="008504DB">
        <w:rPr>
          <w:rFonts w:ascii="Times New Roman" w:hAnsi="Times New Roman" w:cs="Times New Roman"/>
        </w:rPr>
        <w:t>ran</w:t>
      </w:r>
      <w:r w:rsidRPr="008504DB">
        <w:rPr>
          <w:rFonts w:ascii="Times New Roman" w:hAnsi="Times New Roman" w:cs="Times New Roman"/>
          <w:spacing w:val="-1"/>
        </w:rPr>
        <w:t>a</w:t>
      </w:r>
      <w:r w:rsidRPr="008504DB">
        <w:rPr>
          <w:rFonts w:ascii="Times New Roman" w:hAnsi="Times New Roman" w:cs="Times New Roman"/>
        </w:rPr>
        <w:t>.</w:t>
      </w:r>
    </w:p>
    <w:p w:rsidR="005243C0" w:rsidRPr="008504DB" w:rsidRDefault="005243C0" w:rsidP="0080206B">
      <w:pPr>
        <w:pStyle w:val="ListParagraph"/>
        <w:shd w:val="clear" w:color="auto" w:fill="FFFFFF" w:themeFill="background1"/>
        <w:spacing w:before="120" w:after="120" w:line="240" w:lineRule="auto"/>
        <w:ind w:left="0" w:firstLine="720"/>
        <w:jc w:val="both"/>
        <w:rPr>
          <w:rFonts w:ascii="Times New Roman" w:hAnsi="Times New Roman" w:cs="Times New Roman"/>
        </w:rPr>
      </w:pPr>
      <w:r w:rsidRPr="008504DB">
        <w:rPr>
          <w:rFonts w:ascii="Times New Roman" w:hAnsi="Times New Roman" w:cs="Times New Roman"/>
        </w:rPr>
        <w:t>Efisiensi ini sering dilakukan pada segala macam bidang kehidupan manusia yang tentunya mempunyai tujuan yaitu sebagai alasan dilakukannya efisi</w:t>
      </w:r>
      <w:r w:rsidR="00CB5E84" w:rsidRPr="008504DB">
        <w:rPr>
          <w:rFonts w:ascii="Times New Roman" w:hAnsi="Times New Roman" w:cs="Times New Roman"/>
        </w:rPr>
        <w:t>ensi. Se</w:t>
      </w:r>
      <w:r w:rsidRPr="008504DB">
        <w:rPr>
          <w:rFonts w:ascii="Times New Roman" w:hAnsi="Times New Roman" w:cs="Times New Roman"/>
        </w:rPr>
        <w:t>cara u</w:t>
      </w:r>
      <w:r w:rsidR="00CB5E84" w:rsidRPr="008504DB">
        <w:rPr>
          <w:rFonts w:ascii="Times New Roman" w:hAnsi="Times New Roman" w:cs="Times New Roman"/>
        </w:rPr>
        <w:t>mum tujuan efisiensi ini adalah</w:t>
      </w:r>
      <w:r w:rsidRPr="008504DB">
        <w:rPr>
          <w:rFonts w:ascii="Times New Roman" w:hAnsi="Times New Roman" w:cs="Times New Roman"/>
        </w:rPr>
        <w:t>:</w:t>
      </w:r>
    </w:p>
    <w:p w:rsidR="005243C0" w:rsidRPr="008504DB" w:rsidRDefault="005243C0" w:rsidP="00D66851">
      <w:pPr>
        <w:pStyle w:val="ListParagraph"/>
        <w:numPr>
          <w:ilvl w:val="0"/>
          <w:numId w:val="23"/>
        </w:numPr>
        <w:shd w:val="clear" w:color="auto" w:fill="FFFFFF" w:themeFill="background1"/>
        <w:spacing w:before="120" w:after="120" w:line="240" w:lineRule="auto"/>
        <w:jc w:val="both"/>
        <w:rPr>
          <w:rFonts w:ascii="Times New Roman" w:hAnsi="Times New Roman" w:cs="Times New Roman"/>
        </w:rPr>
      </w:pPr>
      <w:r w:rsidRPr="008504DB">
        <w:rPr>
          <w:rFonts w:ascii="Times New Roman" w:hAnsi="Times New Roman" w:cs="Times New Roman"/>
        </w:rPr>
        <w:t>Untuk mencapai sebuah hasil atau tujuan sesuai dengan yang diharakan.</w:t>
      </w:r>
    </w:p>
    <w:p w:rsidR="005243C0" w:rsidRPr="008504DB" w:rsidRDefault="005243C0" w:rsidP="00D66851">
      <w:pPr>
        <w:pStyle w:val="ListParagraph"/>
        <w:numPr>
          <w:ilvl w:val="0"/>
          <w:numId w:val="23"/>
        </w:numPr>
        <w:shd w:val="clear" w:color="auto" w:fill="FFFFFF" w:themeFill="background1"/>
        <w:spacing w:before="120" w:after="120" w:line="240" w:lineRule="auto"/>
        <w:jc w:val="both"/>
        <w:rPr>
          <w:rFonts w:ascii="Times New Roman" w:hAnsi="Times New Roman" w:cs="Times New Roman"/>
        </w:rPr>
      </w:pPr>
      <w:r w:rsidRPr="008504DB">
        <w:rPr>
          <w:rFonts w:ascii="Times New Roman" w:hAnsi="Times New Roman" w:cs="Times New Roman"/>
        </w:rPr>
        <w:t>Untuk menghemat atau juga mengurangi penggunaan sumberdaya didalam melakukan aktivitas atau kegiatan.</w:t>
      </w:r>
    </w:p>
    <w:p w:rsidR="005243C0" w:rsidRPr="008504DB" w:rsidRDefault="00CB5E84" w:rsidP="00D66851">
      <w:pPr>
        <w:pStyle w:val="ListParagraph"/>
        <w:numPr>
          <w:ilvl w:val="0"/>
          <w:numId w:val="23"/>
        </w:numPr>
        <w:shd w:val="clear" w:color="auto" w:fill="FFFFFF" w:themeFill="background1"/>
        <w:spacing w:before="120" w:after="120" w:line="240" w:lineRule="auto"/>
        <w:jc w:val="both"/>
        <w:rPr>
          <w:rFonts w:ascii="Times New Roman" w:hAnsi="Times New Roman" w:cs="Times New Roman"/>
        </w:rPr>
      </w:pPr>
      <w:r w:rsidRPr="008504DB">
        <w:rPr>
          <w:rFonts w:ascii="Times New Roman" w:hAnsi="Times New Roman" w:cs="Times New Roman"/>
        </w:rPr>
        <w:t>Untuk bisa memaksima</w:t>
      </w:r>
      <w:r w:rsidR="005243C0" w:rsidRPr="008504DB">
        <w:rPr>
          <w:rFonts w:ascii="Times New Roman" w:hAnsi="Times New Roman" w:cs="Times New Roman"/>
        </w:rPr>
        <w:t>lkan penggunaan segala sumberdaya yang dipuyai sehingga tidak ada yang terbuang dengan percuma.</w:t>
      </w:r>
    </w:p>
    <w:p w:rsidR="005243C0" w:rsidRPr="008504DB" w:rsidRDefault="005243C0" w:rsidP="00D66851">
      <w:pPr>
        <w:pStyle w:val="ListParagraph"/>
        <w:numPr>
          <w:ilvl w:val="0"/>
          <w:numId w:val="23"/>
        </w:numPr>
        <w:shd w:val="clear" w:color="auto" w:fill="FFFFFF" w:themeFill="background1"/>
        <w:spacing w:before="120" w:after="120" w:line="240" w:lineRule="auto"/>
        <w:jc w:val="both"/>
        <w:rPr>
          <w:rFonts w:ascii="Times New Roman" w:hAnsi="Times New Roman" w:cs="Times New Roman"/>
        </w:rPr>
      </w:pPr>
      <w:r w:rsidRPr="008504DB">
        <w:rPr>
          <w:rFonts w:ascii="Times New Roman" w:hAnsi="Times New Roman" w:cs="Times New Roman"/>
        </w:rPr>
        <w:t>Untuk bisa meningkatkan kinerja suatu unit kerja sehingga hasil atau output-nya semakin maksimal.</w:t>
      </w:r>
    </w:p>
    <w:p w:rsidR="005243C0" w:rsidRPr="008504DB" w:rsidRDefault="005243C0" w:rsidP="00D66851">
      <w:pPr>
        <w:pStyle w:val="ListParagraph"/>
        <w:numPr>
          <w:ilvl w:val="0"/>
          <w:numId w:val="23"/>
        </w:numPr>
        <w:shd w:val="clear" w:color="auto" w:fill="FFFFFF" w:themeFill="background1"/>
        <w:spacing w:before="120" w:after="120" w:line="240" w:lineRule="auto"/>
        <w:jc w:val="both"/>
        <w:rPr>
          <w:rFonts w:ascii="Times New Roman" w:hAnsi="Times New Roman" w:cs="Times New Roman"/>
        </w:rPr>
      </w:pPr>
      <w:r w:rsidRPr="008504DB">
        <w:rPr>
          <w:rFonts w:ascii="Times New Roman" w:hAnsi="Times New Roman" w:cs="Times New Roman"/>
        </w:rPr>
        <w:t xml:space="preserve">Untuk bisa memaksimalkan </w:t>
      </w:r>
      <w:r w:rsidR="0080206B">
        <w:rPr>
          <w:rFonts w:ascii="Times New Roman" w:hAnsi="Times New Roman" w:cs="Times New Roman"/>
          <w:lang w:val="en-US"/>
        </w:rPr>
        <w:t xml:space="preserve"> </w:t>
      </w:r>
      <w:r w:rsidRPr="008504DB">
        <w:rPr>
          <w:rFonts w:ascii="Times New Roman" w:hAnsi="Times New Roman" w:cs="Times New Roman"/>
        </w:rPr>
        <w:t>keuntungan yang mungkin didapatkan.</w:t>
      </w:r>
    </w:p>
    <w:p w:rsidR="005243C0" w:rsidRPr="008504DB" w:rsidRDefault="005243C0" w:rsidP="0080206B">
      <w:pPr>
        <w:pStyle w:val="ListParagraph"/>
        <w:shd w:val="clear" w:color="auto" w:fill="FFFFFF" w:themeFill="background1"/>
        <w:spacing w:before="120" w:after="120" w:line="240" w:lineRule="auto"/>
        <w:ind w:left="0" w:firstLine="720"/>
        <w:jc w:val="both"/>
        <w:rPr>
          <w:rFonts w:ascii="Times New Roman" w:hAnsi="Times New Roman" w:cs="Times New Roman"/>
        </w:rPr>
      </w:pPr>
      <w:r w:rsidRPr="008504DB">
        <w:rPr>
          <w:rFonts w:ascii="Times New Roman" w:hAnsi="Times New Roman" w:cs="Times New Roman"/>
        </w:rPr>
        <w:t>Manusia itu selalu berupaya untuk dapat melakukan efisiensi dalam segala aspek bidang kehidupan. Supaya efisiensi tersebut dapat dikatakan berhasil maka harus memenuhi beberapa syarat berikut:</w:t>
      </w:r>
    </w:p>
    <w:p w:rsidR="005243C0" w:rsidRPr="008504DB" w:rsidRDefault="005243C0" w:rsidP="00D66851">
      <w:pPr>
        <w:pStyle w:val="ListParagraph"/>
        <w:numPr>
          <w:ilvl w:val="0"/>
          <w:numId w:val="22"/>
        </w:numPr>
        <w:shd w:val="clear" w:color="auto" w:fill="FFFFFF" w:themeFill="background1"/>
        <w:spacing w:before="120" w:after="120" w:line="240" w:lineRule="auto"/>
        <w:jc w:val="both"/>
        <w:rPr>
          <w:rFonts w:ascii="Times New Roman" w:hAnsi="Times New Roman" w:cs="Times New Roman"/>
        </w:rPr>
      </w:pPr>
      <w:r w:rsidRPr="008504DB">
        <w:rPr>
          <w:rFonts w:ascii="Times New Roman" w:hAnsi="Times New Roman" w:cs="Times New Roman"/>
        </w:rPr>
        <w:t xml:space="preserve">Berhasil Guna, adalah suatu kemampuan sebuah unit kerja dalam mendatangkan hasil serta manfaat. </w:t>
      </w:r>
    </w:p>
    <w:p w:rsidR="005243C0" w:rsidRPr="008504DB" w:rsidRDefault="005243C0" w:rsidP="00D66851">
      <w:pPr>
        <w:pStyle w:val="ListParagraph"/>
        <w:numPr>
          <w:ilvl w:val="0"/>
          <w:numId w:val="22"/>
        </w:numPr>
        <w:shd w:val="clear" w:color="auto" w:fill="FFFFFF" w:themeFill="background1"/>
        <w:spacing w:before="120" w:after="120" w:line="240" w:lineRule="auto"/>
        <w:jc w:val="both"/>
        <w:rPr>
          <w:rFonts w:ascii="Times New Roman" w:hAnsi="Times New Roman" w:cs="Times New Roman"/>
        </w:rPr>
      </w:pPr>
      <w:r w:rsidRPr="008504DB">
        <w:rPr>
          <w:rFonts w:ascii="Times New Roman" w:hAnsi="Times New Roman" w:cs="Times New Roman"/>
        </w:rPr>
        <w:t>Ekonomis, merupakan suatu tindakan untuk bisa menapatkan input (barang atau jasa) yang berkualitas dengan tingkat pengeluaran sekecil mungkian</w:t>
      </w:r>
    </w:p>
    <w:p w:rsidR="005243C0" w:rsidRPr="008504DB" w:rsidRDefault="005243C0" w:rsidP="00D66851">
      <w:pPr>
        <w:pStyle w:val="ListParagraph"/>
        <w:numPr>
          <w:ilvl w:val="0"/>
          <w:numId w:val="22"/>
        </w:numPr>
        <w:shd w:val="clear" w:color="auto" w:fill="FFFFFF" w:themeFill="background1"/>
        <w:spacing w:before="120" w:after="120" w:line="240" w:lineRule="auto"/>
        <w:jc w:val="both"/>
        <w:rPr>
          <w:rFonts w:ascii="Times New Roman" w:hAnsi="Times New Roman" w:cs="Times New Roman"/>
        </w:rPr>
      </w:pPr>
      <w:r w:rsidRPr="008504DB">
        <w:rPr>
          <w:rFonts w:ascii="Times New Roman" w:hAnsi="Times New Roman" w:cs="Times New Roman"/>
        </w:rPr>
        <w:t>Pelaksanaan kerja itu bisa dipertanggung</w:t>
      </w:r>
      <w:r w:rsidR="00820055">
        <w:rPr>
          <w:rFonts w:ascii="Times New Roman" w:hAnsi="Times New Roman" w:cs="Times New Roman"/>
          <w:lang w:val="en-US"/>
        </w:rPr>
        <w:t>-</w:t>
      </w:r>
      <w:r w:rsidRPr="008504DB">
        <w:rPr>
          <w:rFonts w:ascii="Times New Roman" w:hAnsi="Times New Roman" w:cs="Times New Roman"/>
        </w:rPr>
        <w:t>jawabkan</w:t>
      </w:r>
    </w:p>
    <w:p w:rsidR="005243C0" w:rsidRPr="008504DB" w:rsidRDefault="005243C0" w:rsidP="00D66851">
      <w:pPr>
        <w:pStyle w:val="ListParagraph"/>
        <w:numPr>
          <w:ilvl w:val="0"/>
          <w:numId w:val="22"/>
        </w:numPr>
        <w:shd w:val="clear" w:color="auto" w:fill="FFFFFF" w:themeFill="background1"/>
        <w:spacing w:before="120" w:after="120" w:line="240" w:lineRule="auto"/>
        <w:jc w:val="both"/>
        <w:rPr>
          <w:rFonts w:ascii="Times New Roman" w:hAnsi="Times New Roman" w:cs="Times New Roman"/>
        </w:rPr>
      </w:pPr>
      <w:r w:rsidRPr="008504DB">
        <w:rPr>
          <w:rFonts w:ascii="Times New Roman" w:hAnsi="Times New Roman" w:cs="Times New Roman"/>
        </w:rPr>
        <w:t>Pembagian kerja yang nyata</w:t>
      </w:r>
    </w:p>
    <w:p w:rsidR="005243C0" w:rsidRPr="008504DB" w:rsidRDefault="005243C0" w:rsidP="00D66851">
      <w:pPr>
        <w:pStyle w:val="ListParagraph"/>
        <w:numPr>
          <w:ilvl w:val="0"/>
          <w:numId w:val="22"/>
        </w:numPr>
        <w:shd w:val="clear" w:color="auto" w:fill="FFFFFF" w:themeFill="background1"/>
        <w:spacing w:before="120" w:after="120" w:line="240" w:lineRule="auto"/>
        <w:jc w:val="both"/>
        <w:rPr>
          <w:rFonts w:ascii="Times New Roman" w:hAnsi="Times New Roman" w:cs="Times New Roman"/>
        </w:rPr>
      </w:pPr>
      <w:r w:rsidRPr="008504DB">
        <w:rPr>
          <w:rFonts w:ascii="Times New Roman" w:hAnsi="Times New Roman" w:cs="Times New Roman"/>
        </w:rPr>
        <w:t>Resionalitas wewenang serta tanggungjawab</w:t>
      </w:r>
    </w:p>
    <w:p w:rsidR="005243C0" w:rsidRPr="008504DB" w:rsidRDefault="005243C0" w:rsidP="00D66851">
      <w:pPr>
        <w:pStyle w:val="ListParagraph"/>
        <w:numPr>
          <w:ilvl w:val="0"/>
          <w:numId w:val="22"/>
        </w:numPr>
        <w:shd w:val="clear" w:color="auto" w:fill="FFFFFF" w:themeFill="background1"/>
        <w:spacing w:before="120" w:after="120" w:line="240" w:lineRule="auto"/>
        <w:jc w:val="both"/>
        <w:rPr>
          <w:rFonts w:ascii="Times New Roman" w:hAnsi="Times New Roman" w:cs="Times New Roman"/>
        </w:rPr>
      </w:pPr>
      <w:r w:rsidRPr="008504DB">
        <w:rPr>
          <w:rFonts w:ascii="Times New Roman" w:hAnsi="Times New Roman" w:cs="Times New Roman"/>
        </w:rPr>
        <w:t>Prosedur kerja yang praktis</w:t>
      </w:r>
    </w:p>
    <w:p w:rsidR="00DE24C7" w:rsidRPr="001365AE" w:rsidRDefault="00644D7D" w:rsidP="001365AE">
      <w:pPr>
        <w:shd w:val="clear" w:color="auto" w:fill="FFFFFF" w:themeFill="background1"/>
        <w:spacing w:before="120" w:after="120" w:line="240" w:lineRule="auto"/>
        <w:jc w:val="both"/>
        <w:rPr>
          <w:rFonts w:ascii="Times New Roman" w:hAnsi="Times New Roman" w:cs="Times New Roman"/>
          <w:b/>
        </w:rPr>
      </w:pPr>
      <w:r w:rsidRPr="001365AE">
        <w:rPr>
          <w:rFonts w:ascii="Times New Roman" w:hAnsi="Times New Roman" w:cs="Times New Roman"/>
          <w:b/>
        </w:rPr>
        <w:t>Efektifitas</w:t>
      </w:r>
    </w:p>
    <w:p w:rsidR="005243C0" w:rsidRPr="008504DB" w:rsidRDefault="005243C0" w:rsidP="0080206B">
      <w:pPr>
        <w:shd w:val="clear" w:color="auto" w:fill="FFFFFF" w:themeFill="background1"/>
        <w:autoSpaceDE w:val="0"/>
        <w:autoSpaceDN w:val="0"/>
        <w:adjustRightInd w:val="0"/>
        <w:spacing w:before="120" w:after="120" w:line="240" w:lineRule="auto"/>
        <w:ind w:firstLine="720"/>
        <w:jc w:val="both"/>
        <w:rPr>
          <w:rFonts w:ascii="Times New Roman" w:hAnsi="Times New Roman" w:cs="Times New Roman"/>
        </w:rPr>
      </w:pPr>
      <w:r w:rsidRPr="008504DB">
        <w:rPr>
          <w:rFonts w:ascii="Times New Roman" w:hAnsi="Times New Roman" w:cs="Times New Roman"/>
        </w:rPr>
        <w:t>Efektivitas adalah suatu kondisi yang menunjukkan tingkat keberhasilan suatu tujuan yang diukur dengan kua</w:t>
      </w:r>
      <w:r w:rsidR="00CB5E84" w:rsidRPr="008504DB">
        <w:rPr>
          <w:rFonts w:ascii="Times New Roman" w:hAnsi="Times New Roman" w:cs="Times New Roman"/>
        </w:rPr>
        <w:t>l</w:t>
      </w:r>
      <w:r w:rsidRPr="008504DB">
        <w:rPr>
          <w:rFonts w:ascii="Times New Roman" w:hAnsi="Times New Roman" w:cs="Times New Roman"/>
        </w:rPr>
        <w:t>itas, kuantitas, dan waktu, sesuai dengan apa yang telah direncanakan sebelumnya. Beberapa juga menjelaskan arti efektifitas adalah tingkat keberhasilan yang dihasilkan oleh seseorang atau organisasi dengan cara tertentu sesuai dengan tujuan yang ingin dicapai. Dengan kata lain, semakin banyak rencana yang berhasil dicapai maka suatu keghiatan dianggap lebih efektif.</w:t>
      </w:r>
    </w:p>
    <w:p w:rsidR="005243C0" w:rsidRPr="008504DB" w:rsidRDefault="005243C0" w:rsidP="0080206B">
      <w:pPr>
        <w:shd w:val="clear" w:color="auto" w:fill="FFFFFF" w:themeFill="background1"/>
        <w:autoSpaceDE w:val="0"/>
        <w:autoSpaceDN w:val="0"/>
        <w:adjustRightInd w:val="0"/>
        <w:spacing w:before="120" w:after="120" w:line="240" w:lineRule="auto"/>
        <w:ind w:firstLine="720"/>
        <w:jc w:val="both"/>
        <w:rPr>
          <w:rFonts w:ascii="Times New Roman" w:hAnsi="Times New Roman" w:cs="Times New Roman"/>
        </w:rPr>
      </w:pPr>
      <w:r w:rsidRPr="008504DB">
        <w:rPr>
          <w:rFonts w:ascii="Times New Roman" w:hAnsi="Times New Roman" w:cs="Times New Roman"/>
        </w:rPr>
        <w:t xml:space="preserve">Menurut Anggriani (2010:174) efektifitas merupakan hubungan antara hasil yag dicapai </w:t>
      </w:r>
      <w:r w:rsidRPr="008504DB">
        <w:rPr>
          <w:rFonts w:ascii="Times New Roman" w:hAnsi="Times New Roman" w:cs="Times New Roman"/>
        </w:rPr>
        <w:lastRenderedPageBreak/>
        <w:t>dengan dengan tujuan atau sasaran yang diharapkan. Dengan kata lain efektifitas adalah hubungan antara hasil yang diharapkan dengan hasil yang sesungguhnya dicapai. Semakin besar kontribusi hasil terhadap harapan atau tujuan atau targ</w:t>
      </w:r>
      <w:bookmarkStart w:id="0" w:name="_GoBack"/>
      <w:bookmarkEnd w:id="0"/>
      <w:r w:rsidRPr="008504DB">
        <w:rPr>
          <w:rFonts w:ascii="Times New Roman" w:hAnsi="Times New Roman" w:cs="Times New Roman"/>
        </w:rPr>
        <w:t>et dari suatu kegia</w:t>
      </w:r>
      <w:r w:rsidR="00820055">
        <w:rPr>
          <w:rFonts w:ascii="Times New Roman" w:hAnsi="Times New Roman" w:cs="Times New Roman"/>
        </w:rPr>
        <w:t>tan, semakin efektif organisasi</w:t>
      </w:r>
      <w:r w:rsidR="00820055">
        <w:rPr>
          <w:rFonts w:ascii="Times New Roman" w:hAnsi="Times New Roman" w:cs="Times New Roman"/>
          <w:lang w:val="en-US"/>
        </w:rPr>
        <w:t xml:space="preserve"> </w:t>
      </w:r>
      <w:r w:rsidRPr="008504DB">
        <w:rPr>
          <w:rFonts w:ascii="Times New Roman" w:hAnsi="Times New Roman" w:cs="Times New Roman"/>
        </w:rPr>
        <w:t>tersebut,</w:t>
      </w:r>
      <w:r w:rsidR="00AE4DFC">
        <w:rPr>
          <w:rFonts w:ascii="Times New Roman" w:hAnsi="Times New Roman" w:cs="Times New Roman"/>
          <w:lang w:val="en-US"/>
        </w:rPr>
        <w:t xml:space="preserve"> </w:t>
      </w:r>
      <w:r w:rsidRPr="008504DB">
        <w:rPr>
          <w:rFonts w:ascii="Times New Roman" w:hAnsi="Times New Roman" w:cs="Times New Roman"/>
        </w:rPr>
        <w:t xml:space="preserve"> jadi efektivitas berfokus pada </w:t>
      </w:r>
      <w:r w:rsidRPr="008504DB">
        <w:rPr>
          <w:rFonts w:ascii="Times New Roman" w:hAnsi="Times New Roman" w:cs="Times New Roman"/>
          <w:i/>
          <w:iCs/>
        </w:rPr>
        <w:t>outcome</w:t>
      </w:r>
      <w:r w:rsidRPr="008504DB">
        <w:rPr>
          <w:rFonts w:ascii="Times New Roman" w:hAnsi="Times New Roman" w:cs="Times New Roman"/>
        </w:rPr>
        <w:t xml:space="preserve"> atau hasil yang terjadi. Suatu program atau kegiatan dinilai efektif apabila </w:t>
      </w:r>
      <w:r w:rsidRPr="008504DB">
        <w:rPr>
          <w:rFonts w:ascii="Times New Roman" w:hAnsi="Times New Roman" w:cs="Times New Roman"/>
          <w:i/>
          <w:iCs/>
        </w:rPr>
        <w:t>output</w:t>
      </w:r>
      <w:r w:rsidRPr="008504DB">
        <w:rPr>
          <w:rFonts w:ascii="Times New Roman" w:hAnsi="Times New Roman" w:cs="Times New Roman"/>
        </w:rPr>
        <w:t xml:space="preserve"> yang dihasilkan bisa memenuhi tujuan yang diharapkan. </w:t>
      </w:r>
    </w:p>
    <w:p w:rsidR="00051D5E" w:rsidRPr="00D66851" w:rsidRDefault="005243C0" w:rsidP="0080206B">
      <w:pPr>
        <w:shd w:val="clear" w:color="auto" w:fill="FFFFFF" w:themeFill="background1"/>
        <w:autoSpaceDE w:val="0"/>
        <w:autoSpaceDN w:val="0"/>
        <w:adjustRightInd w:val="0"/>
        <w:spacing w:before="120" w:after="120" w:line="240" w:lineRule="auto"/>
        <w:ind w:firstLine="720"/>
        <w:jc w:val="both"/>
        <w:rPr>
          <w:rFonts w:ascii="Times New Roman" w:hAnsi="Times New Roman" w:cs="Times New Roman"/>
          <w:spacing w:val="-15"/>
          <w:lang w:val="en-US"/>
        </w:rPr>
      </w:pPr>
      <w:r w:rsidRPr="008504DB">
        <w:rPr>
          <w:rFonts w:ascii="Times New Roman" w:hAnsi="Times New Roman" w:cs="Times New Roman"/>
        </w:rPr>
        <w:t>Efektivitas berkaitan erat dengan pelaksanaan semua tugas utama, pencapaian tujuan, ketepatan waktu, dan adanya upaya aktif atau partisipasi dari pelaksana tugas.</w:t>
      </w:r>
      <w:r w:rsidR="00065672">
        <w:rPr>
          <w:rFonts w:ascii="Times New Roman" w:hAnsi="Times New Roman" w:cs="Times New Roman"/>
          <w:lang w:val="en-US"/>
        </w:rPr>
        <w:t xml:space="preserve"> </w:t>
      </w:r>
      <w:r w:rsidR="00C8694D" w:rsidRPr="008504DB">
        <w:rPr>
          <w:rFonts w:ascii="Times New Roman" w:hAnsi="Times New Roman" w:cs="Times New Roman"/>
          <w:spacing w:val="-1"/>
        </w:rPr>
        <w:t>E</w:t>
      </w:r>
      <w:r w:rsidR="00C8694D" w:rsidRPr="008504DB">
        <w:rPr>
          <w:rFonts w:ascii="Times New Roman" w:hAnsi="Times New Roman" w:cs="Times New Roman"/>
        </w:rPr>
        <w:t>f</w:t>
      </w:r>
      <w:r w:rsidR="00C8694D" w:rsidRPr="008504DB">
        <w:rPr>
          <w:rFonts w:ascii="Times New Roman" w:hAnsi="Times New Roman" w:cs="Times New Roman"/>
          <w:spacing w:val="-2"/>
        </w:rPr>
        <w:t>e</w:t>
      </w:r>
      <w:r w:rsidR="00C8694D" w:rsidRPr="008504DB">
        <w:rPr>
          <w:rFonts w:ascii="Times New Roman" w:hAnsi="Times New Roman" w:cs="Times New Roman"/>
        </w:rPr>
        <w:t>kt</w:t>
      </w:r>
      <w:r w:rsidR="00C8694D" w:rsidRPr="008504DB">
        <w:rPr>
          <w:rFonts w:ascii="Times New Roman" w:hAnsi="Times New Roman" w:cs="Times New Roman"/>
          <w:spacing w:val="1"/>
        </w:rPr>
        <w:t>i</w:t>
      </w:r>
      <w:r w:rsidR="00C8694D" w:rsidRPr="008504DB">
        <w:rPr>
          <w:rFonts w:ascii="Times New Roman" w:hAnsi="Times New Roman" w:cs="Times New Roman"/>
        </w:rPr>
        <w:t xml:space="preserve">fitas </w:t>
      </w:r>
      <w:r w:rsidR="00C8694D" w:rsidRPr="008504DB">
        <w:rPr>
          <w:rFonts w:ascii="Times New Roman" w:hAnsi="Times New Roman" w:cs="Times New Roman"/>
          <w:spacing w:val="-1"/>
        </w:rPr>
        <w:t>a</w:t>
      </w:r>
      <w:r w:rsidR="00C8694D" w:rsidRPr="008504DB">
        <w:rPr>
          <w:rFonts w:ascii="Times New Roman" w:hAnsi="Times New Roman" w:cs="Times New Roman"/>
        </w:rPr>
        <w:t>d</w:t>
      </w:r>
      <w:r w:rsidR="00C8694D" w:rsidRPr="008504DB">
        <w:rPr>
          <w:rFonts w:ascii="Times New Roman" w:hAnsi="Times New Roman" w:cs="Times New Roman"/>
          <w:spacing w:val="-1"/>
        </w:rPr>
        <w:t>a</w:t>
      </w:r>
      <w:r w:rsidR="00C8694D" w:rsidRPr="008504DB">
        <w:rPr>
          <w:rFonts w:ascii="Times New Roman" w:hAnsi="Times New Roman" w:cs="Times New Roman"/>
          <w:spacing w:val="3"/>
        </w:rPr>
        <w:t>l</w:t>
      </w:r>
      <w:r w:rsidR="00C8694D" w:rsidRPr="008504DB">
        <w:rPr>
          <w:rFonts w:ascii="Times New Roman" w:hAnsi="Times New Roman" w:cs="Times New Roman"/>
          <w:spacing w:val="-1"/>
        </w:rPr>
        <w:t>a</w:t>
      </w:r>
      <w:r w:rsidR="00C8694D" w:rsidRPr="008504DB">
        <w:rPr>
          <w:rFonts w:ascii="Times New Roman" w:hAnsi="Times New Roman" w:cs="Times New Roman"/>
        </w:rPr>
        <w:t>h</w:t>
      </w:r>
      <w:r w:rsidR="00065672">
        <w:rPr>
          <w:rFonts w:ascii="Times New Roman" w:hAnsi="Times New Roman" w:cs="Times New Roman"/>
          <w:lang w:val="en-US"/>
        </w:rPr>
        <w:t xml:space="preserve"> </w:t>
      </w:r>
      <w:r w:rsidR="00C8694D" w:rsidRPr="008504DB">
        <w:rPr>
          <w:rFonts w:ascii="Times New Roman" w:hAnsi="Times New Roman" w:cs="Times New Roman"/>
        </w:rPr>
        <w:t>t</w:t>
      </w:r>
      <w:r w:rsidR="00C8694D" w:rsidRPr="008504DB">
        <w:rPr>
          <w:rFonts w:ascii="Times New Roman" w:hAnsi="Times New Roman" w:cs="Times New Roman"/>
          <w:spacing w:val="1"/>
        </w:rPr>
        <w:t>i</w:t>
      </w:r>
      <w:r w:rsidR="00C8694D" w:rsidRPr="008504DB">
        <w:rPr>
          <w:rFonts w:ascii="Times New Roman" w:hAnsi="Times New Roman" w:cs="Times New Roman"/>
        </w:rPr>
        <w:t>n</w:t>
      </w:r>
      <w:r w:rsidR="00C8694D" w:rsidRPr="008504DB">
        <w:rPr>
          <w:rFonts w:ascii="Times New Roman" w:hAnsi="Times New Roman" w:cs="Times New Roman"/>
          <w:spacing w:val="-2"/>
        </w:rPr>
        <w:t>g</w:t>
      </w:r>
      <w:r w:rsidR="00C8694D" w:rsidRPr="008504DB">
        <w:rPr>
          <w:rFonts w:ascii="Times New Roman" w:hAnsi="Times New Roman" w:cs="Times New Roman"/>
          <w:spacing w:val="2"/>
        </w:rPr>
        <w:t>k</w:t>
      </w:r>
      <w:r w:rsidR="00C8694D" w:rsidRPr="008504DB">
        <w:rPr>
          <w:rFonts w:ascii="Times New Roman" w:hAnsi="Times New Roman" w:cs="Times New Roman"/>
          <w:spacing w:val="-1"/>
        </w:rPr>
        <w:t>a</w:t>
      </w:r>
      <w:r w:rsidR="00C8694D" w:rsidRPr="008504DB">
        <w:rPr>
          <w:rFonts w:ascii="Times New Roman" w:hAnsi="Times New Roman" w:cs="Times New Roman"/>
        </w:rPr>
        <w:t>t</w:t>
      </w:r>
      <w:r w:rsidR="00065672">
        <w:rPr>
          <w:rFonts w:ascii="Times New Roman" w:hAnsi="Times New Roman" w:cs="Times New Roman"/>
          <w:lang w:val="en-US"/>
        </w:rPr>
        <w:t xml:space="preserve"> </w:t>
      </w:r>
      <w:r w:rsidR="00C8694D" w:rsidRPr="008504DB">
        <w:rPr>
          <w:rFonts w:ascii="Times New Roman" w:hAnsi="Times New Roman" w:cs="Times New Roman"/>
        </w:rPr>
        <w:t>k</w:t>
      </w:r>
      <w:r w:rsidR="00C8694D" w:rsidRPr="008504DB">
        <w:rPr>
          <w:rFonts w:ascii="Times New Roman" w:hAnsi="Times New Roman" w:cs="Times New Roman"/>
          <w:spacing w:val="-1"/>
        </w:rPr>
        <w:t>e</w:t>
      </w:r>
      <w:r w:rsidR="00C8694D" w:rsidRPr="008504DB">
        <w:rPr>
          <w:rFonts w:ascii="Times New Roman" w:hAnsi="Times New Roman" w:cs="Times New Roman"/>
        </w:rPr>
        <w:t>te</w:t>
      </w:r>
      <w:r w:rsidR="00C8694D" w:rsidRPr="008504DB">
        <w:rPr>
          <w:rFonts w:ascii="Times New Roman" w:hAnsi="Times New Roman" w:cs="Times New Roman"/>
          <w:spacing w:val="-1"/>
        </w:rPr>
        <w:t>r</w:t>
      </w:r>
      <w:r w:rsidR="00C8694D" w:rsidRPr="008504DB">
        <w:rPr>
          <w:rFonts w:ascii="Times New Roman" w:hAnsi="Times New Roman" w:cs="Times New Roman"/>
          <w:spacing w:val="1"/>
        </w:rPr>
        <w:t>c</w:t>
      </w:r>
      <w:r w:rsidR="00C8694D" w:rsidRPr="008504DB">
        <w:rPr>
          <w:rFonts w:ascii="Times New Roman" w:hAnsi="Times New Roman" w:cs="Times New Roman"/>
          <w:spacing w:val="-1"/>
        </w:rPr>
        <w:t>a</w:t>
      </w:r>
      <w:r w:rsidR="00C8694D" w:rsidRPr="008504DB">
        <w:rPr>
          <w:rFonts w:ascii="Times New Roman" w:hAnsi="Times New Roman" w:cs="Times New Roman"/>
        </w:rPr>
        <w:t>p</w:t>
      </w:r>
      <w:r w:rsidR="00C8694D" w:rsidRPr="008504DB">
        <w:rPr>
          <w:rFonts w:ascii="Times New Roman" w:hAnsi="Times New Roman" w:cs="Times New Roman"/>
          <w:spacing w:val="-1"/>
        </w:rPr>
        <w:t>a</w:t>
      </w:r>
      <w:r w:rsidR="00C8694D" w:rsidRPr="008504DB">
        <w:rPr>
          <w:rFonts w:ascii="Times New Roman" w:hAnsi="Times New Roman" w:cs="Times New Roman"/>
        </w:rPr>
        <w:t>ian tu</w:t>
      </w:r>
      <w:r w:rsidR="00C8694D" w:rsidRPr="008504DB">
        <w:rPr>
          <w:rFonts w:ascii="Times New Roman" w:hAnsi="Times New Roman" w:cs="Times New Roman"/>
          <w:spacing w:val="1"/>
        </w:rPr>
        <w:t>j</w:t>
      </w:r>
      <w:r w:rsidR="00C8694D" w:rsidRPr="008504DB">
        <w:rPr>
          <w:rFonts w:ascii="Times New Roman" w:hAnsi="Times New Roman" w:cs="Times New Roman"/>
        </w:rPr>
        <w:t>u</w:t>
      </w:r>
      <w:r w:rsidR="00C8694D" w:rsidRPr="008504DB">
        <w:rPr>
          <w:rFonts w:ascii="Times New Roman" w:hAnsi="Times New Roman" w:cs="Times New Roman"/>
          <w:spacing w:val="-1"/>
        </w:rPr>
        <w:t>a</w:t>
      </w:r>
      <w:r w:rsidR="00C8694D" w:rsidRPr="008504DB">
        <w:rPr>
          <w:rFonts w:ascii="Times New Roman" w:hAnsi="Times New Roman" w:cs="Times New Roman"/>
        </w:rPr>
        <w:t>n</w:t>
      </w:r>
      <w:r w:rsidR="00065672">
        <w:rPr>
          <w:rFonts w:ascii="Times New Roman" w:hAnsi="Times New Roman" w:cs="Times New Roman"/>
          <w:lang w:val="en-US"/>
        </w:rPr>
        <w:t xml:space="preserve"> </w:t>
      </w:r>
      <w:r w:rsidR="00C8694D" w:rsidRPr="008504DB">
        <w:rPr>
          <w:rFonts w:ascii="Times New Roman" w:hAnsi="Times New Roman" w:cs="Times New Roman"/>
        </w:rPr>
        <w:t>suatu p</w:t>
      </w:r>
      <w:r w:rsidR="00C8694D" w:rsidRPr="008504DB">
        <w:rPr>
          <w:rFonts w:ascii="Times New Roman" w:hAnsi="Times New Roman" w:cs="Times New Roman"/>
          <w:spacing w:val="-1"/>
        </w:rPr>
        <w:t>r</w:t>
      </w:r>
      <w:r w:rsidR="00C8694D" w:rsidRPr="008504DB">
        <w:rPr>
          <w:rFonts w:ascii="Times New Roman" w:hAnsi="Times New Roman" w:cs="Times New Roman"/>
        </w:rPr>
        <w:t>o</w:t>
      </w:r>
      <w:r w:rsidR="00C8694D" w:rsidRPr="008504DB">
        <w:rPr>
          <w:rFonts w:ascii="Times New Roman" w:hAnsi="Times New Roman" w:cs="Times New Roman"/>
          <w:spacing w:val="-2"/>
        </w:rPr>
        <w:t>g</w:t>
      </w:r>
      <w:r w:rsidR="00C8694D" w:rsidRPr="008504DB">
        <w:rPr>
          <w:rFonts w:ascii="Times New Roman" w:hAnsi="Times New Roman" w:cs="Times New Roman"/>
          <w:spacing w:val="1"/>
        </w:rPr>
        <w:t>r</w:t>
      </w:r>
      <w:r w:rsidR="00C8694D" w:rsidRPr="008504DB">
        <w:rPr>
          <w:rFonts w:ascii="Times New Roman" w:hAnsi="Times New Roman" w:cs="Times New Roman"/>
          <w:spacing w:val="-1"/>
        </w:rPr>
        <w:t>a</w:t>
      </w:r>
      <w:r w:rsidR="00C8694D" w:rsidRPr="008504DB">
        <w:rPr>
          <w:rFonts w:ascii="Times New Roman" w:hAnsi="Times New Roman" w:cs="Times New Roman"/>
        </w:rPr>
        <w:t>m. E</w:t>
      </w:r>
      <w:r w:rsidR="00C8694D" w:rsidRPr="008504DB">
        <w:rPr>
          <w:rFonts w:ascii="Times New Roman" w:hAnsi="Times New Roman" w:cs="Times New Roman"/>
          <w:spacing w:val="-1"/>
        </w:rPr>
        <w:t>fe</w:t>
      </w:r>
      <w:r w:rsidR="00C8694D" w:rsidRPr="008504DB">
        <w:rPr>
          <w:rFonts w:ascii="Times New Roman" w:hAnsi="Times New Roman" w:cs="Times New Roman"/>
        </w:rPr>
        <w:t>kt</w:t>
      </w:r>
      <w:r w:rsidR="00C8694D" w:rsidRPr="008504DB">
        <w:rPr>
          <w:rFonts w:ascii="Times New Roman" w:hAnsi="Times New Roman" w:cs="Times New Roman"/>
          <w:spacing w:val="1"/>
        </w:rPr>
        <w:t>i</w:t>
      </w:r>
      <w:r w:rsidR="00C8694D" w:rsidRPr="008504DB">
        <w:rPr>
          <w:rFonts w:ascii="Times New Roman" w:hAnsi="Times New Roman" w:cs="Times New Roman"/>
        </w:rPr>
        <w:t>fitas di</w:t>
      </w:r>
      <w:r w:rsidR="00C8694D" w:rsidRPr="008504DB">
        <w:rPr>
          <w:rFonts w:ascii="Times New Roman" w:hAnsi="Times New Roman" w:cs="Times New Roman"/>
          <w:spacing w:val="1"/>
        </w:rPr>
        <w:t>t</w:t>
      </w:r>
      <w:r w:rsidR="00C8694D" w:rsidRPr="008504DB">
        <w:rPr>
          <w:rFonts w:ascii="Times New Roman" w:hAnsi="Times New Roman" w:cs="Times New Roman"/>
          <w:spacing w:val="-1"/>
        </w:rPr>
        <w:t>e</w:t>
      </w:r>
      <w:r w:rsidR="00C8694D" w:rsidRPr="008504DB">
        <w:rPr>
          <w:rFonts w:ascii="Times New Roman" w:hAnsi="Times New Roman" w:cs="Times New Roman"/>
        </w:rPr>
        <w:t>la</w:t>
      </w:r>
      <w:r w:rsidR="00C8694D" w:rsidRPr="008504DB">
        <w:rPr>
          <w:rFonts w:ascii="Times New Roman" w:hAnsi="Times New Roman" w:cs="Times New Roman"/>
          <w:spacing w:val="-1"/>
        </w:rPr>
        <w:t>a</w:t>
      </w:r>
      <w:r w:rsidR="00C8694D" w:rsidRPr="008504DB">
        <w:rPr>
          <w:rFonts w:ascii="Times New Roman" w:hAnsi="Times New Roman" w:cs="Times New Roman"/>
        </w:rPr>
        <w:t>h</w:t>
      </w:r>
      <w:r w:rsidR="00065672">
        <w:rPr>
          <w:rFonts w:ascii="Times New Roman" w:hAnsi="Times New Roman" w:cs="Times New Roman"/>
          <w:lang w:val="en-US"/>
        </w:rPr>
        <w:t xml:space="preserve"> </w:t>
      </w:r>
      <w:r w:rsidR="00C8694D" w:rsidRPr="008504DB">
        <w:rPr>
          <w:rFonts w:ascii="Times New Roman" w:hAnsi="Times New Roman" w:cs="Times New Roman"/>
        </w:rPr>
        <w:t>d</w:t>
      </w:r>
      <w:r w:rsidR="00C8694D" w:rsidRPr="008504DB">
        <w:rPr>
          <w:rFonts w:ascii="Times New Roman" w:hAnsi="Times New Roman" w:cs="Times New Roman"/>
          <w:spacing w:val="-1"/>
        </w:rPr>
        <w:t>a</w:t>
      </w:r>
      <w:r w:rsidR="00C8694D" w:rsidRPr="008504DB">
        <w:rPr>
          <w:rFonts w:ascii="Times New Roman" w:hAnsi="Times New Roman" w:cs="Times New Roman"/>
        </w:rPr>
        <w:t>ri</w:t>
      </w:r>
      <w:r w:rsidR="00065672">
        <w:rPr>
          <w:rFonts w:ascii="Times New Roman" w:hAnsi="Times New Roman" w:cs="Times New Roman"/>
          <w:lang w:val="en-US"/>
        </w:rPr>
        <w:t xml:space="preserve"> </w:t>
      </w:r>
      <w:r w:rsidR="00C8694D" w:rsidRPr="008504DB">
        <w:rPr>
          <w:rFonts w:ascii="Times New Roman" w:hAnsi="Times New Roman" w:cs="Times New Roman"/>
        </w:rPr>
        <w:t>ku</w:t>
      </w:r>
      <w:r w:rsidR="00C8694D" w:rsidRPr="008504DB">
        <w:rPr>
          <w:rFonts w:ascii="Times New Roman" w:hAnsi="Times New Roman" w:cs="Times New Roman"/>
          <w:spacing w:val="-1"/>
        </w:rPr>
        <w:t>a</w:t>
      </w:r>
      <w:r w:rsidR="00C8694D" w:rsidRPr="008504DB">
        <w:rPr>
          <w:rFonts w:ascii="Times New Roman" w:hAnsi="Times New Roman" w:cs="Times New Roman"/>
        </w:rPr>
        <w:t>l</w:t>
      </w:r>
      <w:r w:rsidR="00C8694D" w:rsidRPr="008504DB">
        <w:rPr>
          <w:rFonts w:ascii="Times New Roman" w:hAnsi="Times New Roman" w:cs="Times New Roman"/>
          <w:spacing w:val="1"/>
        </w:rPr>
        <w:t>i</w:t>
      </w:r>
      <w:r w:rsidR="00C8694D" w:rsidRPr="008504DB">
        <w:rPr>
          <w:rFonts w:ascii="Times New Roman" w:hAnsi="Times New Roman" w:cs="Times New Roman"/>
        </w:rPr>
        <w:t>tas</w:t>
      </w:r>
      <w:r w:rsidR="00065672">
        <w:rPr>
          <w:rFonts w:ascii="Times New Roman" w:hAnsi="Times New Roman" w:cs="Times New Roman"/>
          <w:lang w:val="en-US"/>
        </w:rPr>
        <w:t xml:space="preserve"> </w:t>
      </w:r>
      <w:r w:rsidR="00C8694D" w:rsidRPr="008504DB">
        <w:rPr>
          <w:rFonts w:ascii="Times New Roman" w:hAnsi="Times New Roman" w:cs="Times New Roman"/>
        </w:rPr>
        <w:t>l</w:t>
      </w:r>
      <w:r w:rsidR="00C8694D" w:rsidRPr="008504DB">
        <w:rPr>
          <w:rFonts w:ascii="Times New Roman" w:hAnsi="Times New Roman" w:cs="Times New Roman"/>
          <w:spacing w:val="2"/>
        </w:rPr>
        <w:t>a</w:t>
      </w:r>
      <w:r w:rsidR="00C8694D" w:rsidRPr="008504DB">
        <w:rPr>
          <w:rFonts w:ascii="Times New Roman" w:hAnsi="Times New Roman" w:cs="Times New Roman"/>
          <w:spacing w:val="-5"/>
        </w:rPr>
        <w:t>y</w:t>
      </w:r>
      <w:r w:rsidR="00C8694D" w:rsidRPr="008504DB">
        <w:rPr>
          <w:rFonts w:ascii="Times New Roman" w:hAnsi="Times New Roman" w:cs="Times New Roman"/>
          <w:spacing w:val="-1"/>
        </w:rPr>
        <w:t>a</w:t>
      </w:r>
      <w:r w:rsidR="00C8694D" w:rsidRPr="008504DB">
        <w:rPr>
          <w:rFonts w:ascii="Times New Roman" w:hAnsi="Times New Roman" w:cs="Times New Roman"/>
          <w:spacing w:val="2"/>
        </w:rPr>
        <w:t>n</w:t>
      </w:r>
      <w:r w:rsidR="00C8694D" w:rsidRPr="008504DB">
        <w:rPr>
          <w:rFonts w:ascii="Times New Roman" w:hAnsi="Times New Roman" w:cs="Times New Roman"/>
          <w:spacing w:val="-1"/>
        </w:rPr>
        <w:t>a</w:t>
      </w:r>
      <w:r w:rsidR="00C8694D" w:rsidRPr="008504DB">
        <w:rPr>
          <w:rFonts w:ascii="Times New Roman" w:hAnsi="Times New Roman" w:cs="Times New Roman"/>
        </w:rPr>
        <w:t>n</w:t>
      </w:r>
      <w:r w:rsidR="00065672">
        <w:rPr>
          <w:rFonts w:ascii="Times New Roman" w:hAnsi="Times New Roman" w:cs="Times New Roman"/>
          <w:lang w:val="en-US"/>
        </w:rPr>
        <w:t xml:space="preserve"> </w:t>
      </w:r>
      <w:r w:rsidR="00C8694D" w:rsidRPr="008504DB">
        <w:rPr>
          <w:rFonts w:ascii="Times New Roman" w:hAnsi="Times New Roman" w:cs="Times New Roman"/>
        </w:rPr>
        <w:t>d</w:t>
      </w:r>
      <w:r w:rsidR="00C8694D" w:rsidRPr="008504DB">
        <w:rPr>
          <w:rFonts w:ascii="Times New Roman" w:hAnsi="Times New Roman" w:cs="Times New Roman"/>
          <w:spacing w:val="-1"/>
        </w:rPr>
        <w:t>a</w:t>
      </w:r>
      <w:r w:rsidR="00C8694D" w:rsidRPr="008504DB">
        <w:rPr>
          <w:rFonts w:ascii="Times New Roman" w:hAnsi="Times New Roman" w:cs="Times New Roman"/>
        </w:rPr>
        <w:t>n</w:t>
      </w:r>
      <w:r w:rsidR="00065672">
        <w:rPr>
          <w:rFonts w:ascii="Times New Roman" w:hAnsi="Times New Roman" w:cs="Times New Roman"/>
          <w:lang w:val="en-US"/>
        </w:rPr>
        <w:t xml:space="preserve"> </w:t>
      </w:r>
      <w:r w:rsidR="00C8694D" w:rsidRPr="008504DB">
        <w:rPr>
          <w:rFonts w:ascii="Times New Roman" w:hAnsi="Times New Roman" w:cs="Times New Roman"/>
          <w:spacing w:val="2"/>
        </w:rPr>
        <w:t>k</w:t>
      </w:r>
      <w:r w:rsidR="00C8694D" w:rsidRPr="008504DB">
        <w:rPr>
          <w:rFonts w:ascii="Times New Roman" w:hAnsi="Times New Roman" w:cs="Times New Roman"/>
        </w:rPr>
        <w:t>u</w:t>
      </w:r>
      <w:r w:rsidR="00C8694D" w:rsidRPr="008504DB">
        <w:rPr>
          <w:rFonts w:ascii="Times New Roman" w:hAnsi="Times New Roman" w:cs="Times New Roman"/>
          <w:spacing w:val="-1"/>
        </w:rPr>
        <w:t>a</w:t>
      </w:r>
      <w:r w:rsidR="00C8694D" w:rsidRPr="008504DB">
        <w:rPr>
          <w:rFonts w:ascii="Times New Roman" w:hAnsi="Times New Roman" w:cs="Times New Roman"/>
        </w:rPr>
        <w:t>l</w:t>
      </w:r>
      <w:r w:rsidR="00C8694D" w:rsidRPr="008504DB">
        <w:rPr>
          <w:rFonts w:ascii="Times New Roman" w:hAnsi="Times New Roman" w:cs="Times New Roman"/>
          <w:spacing w:val="1"/>
        </w:rPr>
        <w:t>i</w:t>
      </w:r>
      <w:r w:rsidR="00C8694D" w:rsidRPr="008504DB">
        <w:rPr>
          <w:rFonts w:ascii="Times New Roman" w:hAnsi="Times New Roman" w:cs="Times New Roman"/>
        </w:rPr>
        <w:t>tas</w:t>
      </w:r>
      <w:r w:rsidR="00065672">
        <w:rPr>
          <w:rFonts w:ascii="Times New Roman" w:hAnsi="Times New Roman" w:cs="Times New Roman"/>
          <w:lang w:val="en-US"/>
        </w:rPr>
        <w:t xml:space="preserve"> </w:t>
      </w:r>
      <w:r w:rsidR="00C8694D" w:rsidRPr="008504DB">
        <w:rPr>
          <w:rFonts w:ascii="Times New Roman" w:hAnsi="Times New Roman" w:cs="Times New Roman"/>
        </w:rPr>
        <w:t>k</w:t>
      </w:r>
      <w:r w:rsidR="00C8694D" w:rsidRPr="008504DB">
        <w:rPr>
          <w:rFonts w:ascii="Times New Roman" w:hAnsi="Times New Roman" w:cs="Times New Roman"/>
          <w:spacing w:val="-1"/>
        </w:rPr>
        <w:t>e</w:t>
      </w:r>
      <w:r w:rsidR="00C8694D" w:rsidRPr="008504DB">
        <w:rPr>
          <w:rFonts w:ascii="Times New Roman" w:hAnsi="Times New Roman" w:cs="Times New Roman"/>
        </w:rPr>
        <w:t>lua</w:t>
      </w:r>
      <w:r w:rsidR="00C8694D" w:rsidRPr="008504DB">
        <w:rPr>
          <w:rFonts w:ascii="Times New Roman" w:hAnsi="Times New Roman" w:cs="Times New Roman"/>
          <w:spacing w:val="-1"/>
        </w:rPr>
        <w:t>ra</w:t>
      </w:r>
      <w:r w:rsidR="00C8694D" w:rsidRPr="008504DB">
        <w:rPr>
          <w:rFonts w:ascii="Times New Roman" w:hAnsi="Times New Roman" w:cs="Times New Roman"/>
        </w:rPr>
        <w:t>n. Ku</w:t>
      </w:r>
      <w:r w:rsidR="00C8694D" w:rsidRPr="008504DB">
        <w:rPr>
          <w:rFonts w:ascii="Times New Roman" w:hAnsi="Times New Roman" w:cs="Times New Roman"/>
          <w:spacing w:val="-1"/>
        </w:rPr>
        <w:t>a</w:t>
      </w:r>
      <w:r w:rsidR="00C8694D" w:rsidRPr="008504DB">
        <w:rPr>
          <w:rFonts w:ascii="Times New Roman" w:hAnsi="Times New Roman" w:cs="Times New Roman"/>
        </w:rPr>
        <w:t>l</w:t>
      </w:r>
      <w:r w:rsidR="00C8694D" w:rsidRPr="008504DB">
        <w:rPr>
          <w:rFonts w:ascii="Times New Roman" w:hAnsi="Times New Roman" w:cs="Times New Roman"/>
          <w:spacing w:val="1"/>
        </w:rPr>
        <w:t>i</w:t>
      </w:r>
      <w:r w:rsidR="00C8694D" w:rsidRPr="008504DB">
        <w:rPr>
          <w:rFonts w:ascii="Times New Roman" w:hAnsi="Times New Roman" w:cs="Times New Roman"/>
        </w:rPr>
        <w:t>tas l</w:t>
      </w:r>
      <w:r w:rsidR="00C8694D" w:rsidRPr="008504DB">
        <w:rPr>
          <w:rFonts w:ascii="Times New Roman" w:hAnsi="Times New Roman" w:cs="Times New Roman"/>
          <w:spacing w:val="4"/>
        </w:rPr>
        <w:t>a</w:t>
      </w:r>
      <w:r w:rsidR="00C8694D" w:rsidRPr="008504DB">
        <w:rPr>
          <w:rFonts w:ascii="Times New Roman" w:hAnsi="Times New Roman" w:cs="Times New Roman"/>
          <w:spacing w:val="-5"/>
        </w:rPr>
        <w:t>y</w:t>
      </w:r>
      <w:r w:rsidR="00C8694D" w:rsidRPr="008504DB">
        <w:rPr>
          <w:rFonts w:ascii="Times New Roman" w:hAnsi="Times New Roman" w:cs="Times New Roman"/>
          <w:spacing w:val="-1"/>
        </w:rPr>
        <w:t>a</w:t>
      </w:r>
      <w:r w:rsidR="00C8694D" w:rsidRPr="008504DB">
        <w:rPr>
          <w:rFonts w:ascii="Times New Roman" w:hAnsi="Times New Roman" w:cs="Times New Roman"/>
          <w:spacing w:val="2"/>
        </w:rPr>
        <w:t>n</w:t>
      </w:r>
      <w:r w:rsidR="00C8694D" w:rsidRPr="008504DB">
        <w:rPr>
          <w:rFonts w:ascii="Times New Roman" w:hAnsi="Times New Roman" w:cs="Times New Roman"/>
          <w:spacing w:val="-1"/>
        </w:rPr>
        <w:t>a</w:t>
      </w:r>
      <w:r w:rsidR="00C8694D" w:rsidRPr="008504DB">
        <w:rPr>
          <w:rFonts w:ascii="Times New Roman" w:hAnsi="Times New Roman" w:cs="Times New Roman"/>
        </w:rPr>
        <w:t>n mem</w:t>
      </w:r>
      <w:r w:rsidR="00C8694D" w:rsidRPr="008504DB">
        <w:rPr>
          <w:rFonts w:ascii="Times New Roman" w:hAnsi="Times New Roman" w:cs="Times New Roman"/>
          <w:spacing w:val="2"/>
        </w:rPr>
        <w:t>p</w:t>
      </w:r>
      <w:r w:rsidR="00C8694D" w:rsidRPr="008504DB">
        <w:rPr>
          <w:rFonts w:ascii="Times New Roman" w:hAnsi="Times New Roman" w:cs="Times New Roman"/>
          <w:spacing w:val="-1"/>
        </w:rPr>
        <w:t>e</w:t>
      </w:r>
      <w:r w:rsidR="00C8694D" w:rsidRPr="008504DB">
        <w:rPr>
          <w:rFonts w:ascii="Times New Roman" w:hAnsi="Times New Roman" w:cs="Times New Roman"/>
        </w:rPr>
        <w:t>ng</w:t>
      </w:r>
      <w:r w:rsidR="00C8694D" w:rsidRPr="008504DB">
        <w:rPr>
          <w:rFonts w:ascii="Times New Roman" w:hAnsi="Times New Roman" w:cs="Times New Roman"/>
          <w:spacing w:val="-1"/>
        </w:rPr>
        <w:t>a</w:t>
      </w:r>
      <w:r w:rsidR="00C8694D" w:rsidRPr="008504DB">
        <w:rPr>
          <w:rFonts w:ascii="Times New Roman" w:hAnsi="Times New Roman" w:cs="Times New Roman"/>
        </w:rPr>
        <w:t xml:space="preserve">ruhi </w:t>
      </w:r>
      <w:r w:rsidR="00C8694D" w:rsidRPr="008504DB">
        <w:rPr>
          <w:rFonts w:ascii="Times New Roman" w:hAnsi="Times New Roman" w:cs="Times New Roman"/>
          <w:spacing w:val="2"/>
        </w:rPr>
        <w:t>k</w:t>
      </w:r>
      <w:r w:rsidR="00C8694D" w:rsidRPr="008504DB">
        <w:rPr>
          <w:rFonts w:ascii="Times New Roman" w:hAnsi="Times New Roman" w:cs="Times New Roman"/>
          <w:spacing w:val="-1"/>
        </w:rPr>
        <w:t>e</w:t>
      </w:r>
      <w:r w:rsidR="00C8694D" w:rsidRPr="008504DB">
        <w:rPr>
          <w:rFonts w:ascii="Times New Roman" w:hAnsi="Times New Roman" w:cs="Times New Roman"/>
        </w:rPr>
        <w:t>te</w:t>
      </w:r>
      <w:r w:rsidR="00C8694D" w:rsidRPr="008504DB">
        <w:rPr>
          <w:rFonts w:ascii="Times New Roman" w:hAnsi="Times New Roman" w:cs="Times New Roman"/>
          <w:spacing w:val="-1"/>
        </w:rPr>
        <w:t>r</w:t>
      </w:r>
      <w:r w:rsidR="00C8694D" w:rsidRPr="008504DB">
        <w:rPr>
          <w:rFonts w:ascii="Times New Roman" w:hAnsi="Times New Roman" w:cs="Times New Roman"/>
          <w:spacing w:val="1"/>
        </w:rPr>
        <w:t>c</w:t>
      </w:r>
      <w:r w:rsidR="00C8694D" w:rsidRPr="008504DB">
        <w:rPr>
          <w:rFonts w:ascii="Times New Roman" w:hAnsi="Times New Roman" w:cs="Times New Roman"/>
          <w:spacing w:val="-1"/>
        </w:rPr>
        <w:t>a</w:t>
      </w:r>
      <w:r w:rsidR="00C8694D" w:rsidRPr="008504DB">
        <w:rPr>
          <w:rFonts w:ascii="Times New Roman" w:hAnsi="Times New Roman" w:cs="Times New Roman"/>
        </w:rPr>
        <w:t>p</w:t>
      </w:r>
      <w:r w:rsidR="00C8694D" w:rsidRPr="008504DB">
        <w:rPr>
          <w:rFonts w:ascii="Times New Roman" w:hAnsi="Times New Roman" w:cs="Times New Roman"/>
          <w:spacing w:val="-1"/>
        </w:rPr>
        <w:t>a</w:t>
      </w:r>
      <w:r w:rsidR="00C8694D" w:rsidRPr="008504DB">
        <w:rPr>
          <w:rFonts w:ascii="Times New Roman" w:hAnsi="Times New Roman" w:cs="Times New Roman"/>
        </w:rPr>
        <w:t>ian</w:t>
      </w:r>
      <w:r w:rsidR="00065672">
        <w:rPr>
          <w:rFonts w:ascii="Times New Roman" w:hAnsi="Times New Roman" w:cs="Times New Roman"/>
          <w:lang w:val="en-US"/>
        </w:rPr>
        <w:t xml:space="preserve"> </w:t>
      </w:r>
      <w:r w:rsidR="00C8694D" w:rsidRPr="008504DB">
        <w:rPr>
          <w:rFonts w:ascii="Times New Roman" w:hAnsi="Times New Roman" w:cs="Times New Roman"/>
          <w:spacing w:val="3"/>
        </w:rPr>
        <w:t>t</w:t>
      </w:r>
      <w:r w:rsidR="00C8694D" w:rsidRPr="008504DB">
        <w:rPr>
          <w:rFonts w:ascii="Times New Roman" w:hAnsi="Times New Roman" w:cs="Times New Roman"/>
        </w:rPr>
        <w:t>ujuan p</w:t>
      </w:r>
      <w:r w:rsidR="00C8694D" w:rsidRPr="008504DB">
        <w:rPr>
          <w:rFonts w:ascii="Times New Roman" w:hAnsi="Times New Roman" w:cs="Times New Roman"/>
          <w:spacing w:val="-1"/>
        </w:rPr>
        <w:t>r</w:t>
      </w:r>
      <w:r w:rsidR="00C8694D" w:rsidRPr="008504DB">
        <w:rPr>
          <w:rFonts w:ascii="Times New Roman" w:hAnsi="Times New Roman" w:cs="Times New Roman"/>
          <w:spacing w:val="2"/>
        </w:rPr>
        <w:t>o</w:t>
      </w:r>
      <w:r w:rsidR="00C8694D" w:rsidRPr="008504DB">
        <w:rPr>
          <w:rFonts w:ascii="Times New Roman" w:hAnsi="Times New Roman" w:cs="Times New Roman"/>
          <w:spacing w:val="-2"/>
        </w:rPr>
        <w:t>g</w:t>
      </w:r>
      <w:r w:rsidR="00C8694D" w:rsidRPr="008504DB">
        <w:rPr>
          <w:rFonts w:ascii="Times New Roman" w:hAnsi="Times New Roman" w:cs="Times New Roman"/>
          <w:spacing w:val="1"/>
        </w:rPr>
        <w:t>r</w:t>
      </w:r>
      <w:r w:rsidR="00C8694D" w:rsidRPr="008504DB">
        <w:rPr>
          <w:rFonts w:ascii="Times New Roman" w:hAnsi="Times New Roman" w:cs="Times New Roman"/>
          <w:spacing w:val="-1"/>
        </w:rPr>
        <w:t>a</w:t>
      </w:r>
      <w:r w:rsidR="00C8694D" w:rsidRPr="008504DB">
        <w:rPr>
          <w:rFonts w:ascii="Times New Roman" w:hAnsi="Times New Roman" w:cs="Times New Roman"/>
        </w:rPr>
        <w:t xml:space="preserve">m. </w:t>
      </w:r>
      <w:r w:rsidR="00C8694D" w:rsidRPr="008504DB">
        <w:rPr>
          <w:rFonts w:ascii="Times New Roman" w:hAnsi="Times New Roman" w:cs="Times New Roman"/>
          <w:spacing w:val="1"/>
        </w:rPr>
        <w:t>S</w:t>
      </w:r>
      <w:r w:rsidR="00C8694D" w:rsidRPr="008504DB">
        <w:rPr>
          <w:rFonts w:ascii="Times New Roman" w:hAnsi="Times New Roman" w:cs="Times New Roman"/>
          <w:spacing w:val="-1"/>
        </w:rPr>
        <w:t>e</w:t>
      </w:r>
      <w:r w:rsidR="00C8694D" w:rsidRPr="008504DB">
        <w:rPr>
          <w:rFonts w:ascii="Times New Roman" w:hAnsi="Times New Roman" w:cs="Times New Roman"/>
        </w:rPr>
        <w:t>makin b</w:t>
      </w:r>
      <w:r w:rsidR="00C8694D" w:rsidRPr="008504DB">
        <w:rPr>
          <w:rFonts w:ascii="Times New Roman" w:hAnsi="Times New Roman" w:cs="Times New Roman"/>
          <w:spacing w:val="-1"/>
        </w:rPr>
        <w:t>a</w:t>
      </w:r>
      <w:r w:rsidR="00C8694D" w:rsidRPr="008504DB">
        <w:rPr>
          <w:rFonts w:ascii="Times New Roman" w:hAnsi="Times New Roman" w:cs="Times New Roman"/>
        </w:rPr>
        <w:t>ik</w:t>
      </w:r>
      <w:r w:rsidR="00065672">
        <w:rPr>
          <w:rFonts w:ascii="Times New Roman" w:hAnsi="Times New Roman" w:cs="Times New Roman"/>
          <w:lang w:val="en-US"/>
        </w:rPr>
        <w:t xml:space="preserve"> </w:t>
      </w:r>
      <w:r w:rsidR="00C8694D" w:rsidRPr="008504DB">
        <w:rPr>
          <w:rFonts w:ascii="Times New Roman" w:hAnsi="Times New Roman" w:cs="Times New Roman"/>
        </w:rPr>
        <w:t>ku</w:t>
      </w:r>
      <w:r w:rsidR="00C8694D" w:rsidRPr="008504DB">
        <w:rPr>
          <w:rFonts w:ascii="Times New Roman" w:hAnsi="Times New Roman" w:cs="Times New Roman"/>
          <w:spacing w:val="-1"/>
        </w:rPr>
        <w:t>a</w:t>
      </w:r>
      <w:r w:rsidR="00C8694D" w:rsidRPr="008504DB">
        <w:rPr>
          <w:rFonts w:ascii="Times New Roman" w:hAnsi="Times New Roman" w:cs="Times New Roman"/>
        </w:rPr>
        <w:t>l</w:t>
      </w:r>
      <w:r w:rsidR="00C8694D" w:rsidRPr="008504DB">
        <w:rPr>
          <w:rFonts w:ascii="Times New Roman" w:hAnsi="Times New Roman" w:cs="Times New Roman"/>
          <w:spacing w:val="1"/>
        </w:rPr>
        <w:t>i</w:t>
      </w:r>
      <w:r w:rsidR="00C8694D" w:rsidRPr="008504DB">
        <w:rPr>
          <w:rFonts w:ascii="Times New Roman" w:hAnsi="Times New Roman" w:cs="Times New Roman"/>
        </w:rPr>
        <w:t>tas l</w:t>
      </w:r>
      <w:r w:rsidR="00C8694D" w:rsidRPr="008504DB">
        <w:rPr>
          <w:rFonts w:ascii="Times New Roman" w:hAnsi="Times New Roman" w:cs="Times New Roman"/>
          <w:spacing w:val="2"/>
        </w:rPr>
        <w:t>a</w:t>
      </w:r>
      <w:r w:rsidR="00C8694D" w:rsidRPr="008504DB">
        <w:rPr>
          <w:rFonts w:ascii="Times New Roman" w:hAnsi="Times New Roman" w:cs="Times New Roman"/>
          <w:spacing w:val="-5"/>
        </w:rPr>
        <w:t>y</w:t>
      </w:r>
      <w:r w:rsidR="00C8694D" w:rsidRPr="008504DB">
        <w:rPr>
          <w:rFonts w:ascii="Times New Roman" w:hAnsi="Times New Roman" w:cs="Times New Roman"/>
          <w:spacing w:val="1"/>
        </w:rPr>
        <w:t>a</w:t>
      </w:r>
      <w:r w:rsidR="00C8694D" w:rsidRPr="008504DB">
        <w:rPr>
          <w:rFonts w:ascii="Times New Roman" w:hAnsi="Times New Roman" w:cs="Times New Roman"/>
        </w:rPr>
        <w:t>n</w:t>
      </w:r>
      <w:r w:rsidR="00C8694D" w:rsidRPr="008504DB">
        <w:rPr>
          <w:rFonts w:ascii="Times New Roman" w:hAnsi="Times New Roman" w:cs="Times New Roman"/>
          <w:spacing w:val="-1"/>
        </w:rPr>
        <w:t>a</w:t>
      </w:r>
      <w:r w:rsidR="00C8694D" w:rsidRPr="008504DB">
        <w:rPr>
          <w:rFonts w:ascii="Times New Roman" w:hAnsi="Times New Roman" w:cs="Times New Roman"/>
        </w:rPr>
        <w:t>n, s</w:t>
      </w:r>
      <w:r w:rsidR="00C8694D" w:rsidRPr="008504DB">
        <w:rPr>
          <w:rFonts w:ascii="Times New Roman" w:hAnsi="Times New Roman" w:cs="Times New Roman"/>
          <w:spacing w:val="-1"/>
        </w:rPr>
        <w:t>e</w:t>
      </w:r>
      <w:r w:rsidR="00C8694D" w:rsidRPr="008504DB">
        <w:rPr>
          <w:rFonts w:ascii="Times New Roman" w:hAnsi="Times New Roman" w:cs="Times New Roman"/>
          <w:spacing w:val="3"/>
        </w:rPr>
        <w:t>m</w:t>
      </w:r>
      <w:r w:rsidR="00C8694D" w:rsidRPr="008504DB">
        <w:rPr>
          <w:rFonts w:ascii="Times New Roman" w:hAnsi="Times New Roman" w:cs="Times New Roman"/>
          <w:spacing w:val="-1"/>
        </w:rPr>
        <w:t>a</w:t>
      </w:r>
      <w:r w:rsidR="00C8694D" w:rsidRPr="008504DB">
        <w:rPr>
          <w:rFonts w:ascii="Times New Roman" w:hAnsi="Times New Roman" w:cs="Times New Roman"/>
        </w:rPr>
        <w:t>kin</w:t>
      </w:r>
      <w:r w:rsidR="00065672">
        <w:rPr>
          <w:rFonts w:ascii="Times New Roman" w:hAnsi="Times New Roman" w:cs="Times New Roman"/>
          <w:lang w:val="en-US"/>
        </w:rPr>
        <w:t xml:space="preserve"> </w:t>
      </w:r>
      <w:r w:rsidR="00C8694D" w:rsidRPr="008504DB">
        <w:rPr>
          <w:rFonts w:ascii="Times New Roman" w:hAnsi="Times New Roman" w:cs="Times New Roman"/>
        </w:rPr>
        <w:t>b</w:t>
      </w:r>
      <w:r w:rsidR="00C8694D" w:rsidRPr="008504DB">
        <w:rPr>
          <w:rFonts w:ascii="Times New Roman" w:hAnsi="Times New Roman" w:cs="Times New Roman"/>
          <w:spacing w:val="-1"/>
        </w:rPr>
        <w:t>e</w:t>
      </w:r>
      <w:r w:rsidR="00C8694D" w:rsidRPr="008504DB">
        <w:rPr>
          <w:rFonts w:ascii="Times New Roman" w:hAnsi="Times New Roman" w:cs="Times New Roman"/>
          <w:spacing w:val="1"/>
        </w:rPr>
        <w:t>r</w:t>
      </w:r>
      <w:r w:rsidR="00C8694D" w:rsidRPr="008504DB">
        <w:rPr>
          <w:rFonts w:ascii="Times New Roman" w:hAnsi="Times New Roman" w:cs="Times New Roman"/>
        </w:rPr>
        <w:t>ku</w:t>
      </w:r>
      <w:r w:rsidR="00C8694D" w:rsidRPr="008504DB">
        <w:rPr>
          <w:rFonts w:ascii="Times New Roman" w:hAnsi="Times New Roman" w:cs="Times New Roman"/>
          <w:spacing w:val="-1"/>
        </w:rPr>
        <w:t>a</w:t>
      </w:r>
      <w:r w:rsidR="00C8694D" w:rsidRPr="008504DB">
        <w:rPr>
          <w:rFonts w:ascii="Times New Roman" w:hAnsi="Times New Roman" w:cs="Times New Roman"/>
        </w:rPr>
        <w:t>l</w:t>
      </w:r>
      <w:r w:rsidR="00C8694D" w:rsidRPr="008504DB">
        <w:rPr>
          <w:rFonts w:ascii="Times New Roman" w:hAnsi="Times New Roman" w:cs="Times New Roman"/>
          <w:spacing w:val="1"/>
        </w:rPr>
        <w:t>i</w:t>
      </w:r>
      <w:r w:rsidR="00C8694D" w:rsidRPr="008504DB">
        <w:rPr>
          <w:rFonts w:ascii="Times New Roman" w:hAnsi="Times New Roman" w:cs="Times New Roman"/>
        </w:rPr>
        <w:t>tas k</w:t>
      </w:r>
      <w:r w:rsidR="00C8694D" w:rsidRPr="008504DB">
        <w:rPr>
          <w:rFonts w:ascii="Times New Roman" w:hAnsi="Times New Roman" w:cs="Times New Roman"/>
          <w:spacing w:val="-1"/>
        </w:rPr>
        <w:t>e</w:t>
      </w:r>
      <w:r w:rsidR="00C8694D" w:rsidRPr="008504DB">
        <w:rPr>
          <w:rFonts w:ascii="Times New Roman" w:hAnsi="Times New Roman" w:cs="Times New Roman"/>
        </w:rPr>
        <w:t>lua</w:t>
      </w:r>
      <w:r w:rsidR="00C8694D" w:rsidRPr="008504DB">
        <w:rPr>
          <w:rFonts w:ascii="Times New Roman" w:hAnsi="Times New Roman" w:cs="Times New Roman"/>
          <w:spacing w:val="-1"/>
        </w:rPr>
        <w:t>ra</w:t>
      </w:r>
      <w:r w:rsidR="00C8694D" w:rsidRPr="008504DB">
        <w:rPr>
          <w:rFonts w:ascii="Times New Roman" w:hAnsi="Times New Roman" w:cs="Times New Roman"/>
        </w:rPr>
        <w:t>n p</w:t>
      </w:r>
      <w:r w:rsidR="00C8694D" w:rsidRPr="008504DB">
        <w:rPr>
          <w:rFonts w:ascii="Times New Roman" w:hAnsi="Times New Roman" w:cs="Times New Roman"/>
          <w:spacing w:val="-1"/>
        </w:rPr>
        <w:t>r</w:t>
      </w:r>
      <w:r w:rsidR="00C8694D" w:rsidRPr="008504DB">
        <w:rPr>
          <w:rFonts w:ascii="Times New Roman" w:hAnsi="Times New Roman" w:cs="Times New Roman"/>
        </w:rPr>
        <w:t>ogr</w:t>
      </w:r>
      <w:r w:rsidR="00C8694D" w:rsidRPr="008504DB">
        <w:rPr>
          <w:rFonts w:ascii="Times New Roman" w:hAnsi="Times New Roman" w:cs="Times New Roman"/>
          <w:spacing w:val="-2"/>
        </w:rPr>
        <w:t>a</w:t>
      </w:r>
      <w:r w:rsidR="00C8694D" w:rsidRPr="008504DB">
        <w:rPr>
          <w:rFonts w:ascii="Times New Roman" w:hAnsi="Times New Roman" w:cs="Times New Roman"/>
        </w:rPr>
        <w:t>m</w:t>
      </w:r>
      <w:r w:rsidR="00065672">
        <w:rPr>
          <w:rFonts w:ascii="Times New Roman" w:hAnsi="Times New Roman" w:cs="Times New Roman"/>
          <w:lang w:val="en-US"/>
        </w:rPr>
        <w:t xml:space="preserve"> </w:t>
      </w:r>
      <w:r w:rsidR="00C8694D" w:rsidRPr="008504DB">
        <w:rPr>
          <w:rFonts w:ascii="Times New Roman" w:hAnsi="Times New Roman" w:cs="Times New Roman"/>
        </w:rPr>
        <w:t>d</w:t>
      </w:r>
      <w:r w:rsidR="00C8694D" w:rsidRPr="008504DB">
        <w:rPr>
          <w:rFonts w:ascii="Times New Roman" w:hAnsi="Times New Roman" w:cs="Times New Roman"/>
          <w:spacing w:val="-1"/>
        </w:rPr>
        <w:t>a</w:t>
      </w:r>
      <w:r w:rsidR="00C8694D" w:rsidRPr="008504DB">
        <w:rPr>
          <w:rFonts w:ascii="Times New Roman" w:hAnsi="Times New Roman" w:cs="Times New Roman"/>
        </w:rPr>
        <w:t>n</w:t>
      </w:r>
      <w:r w:rsidR="00065672">
        <w:rPr>
          <w:rFonts w:ascii="Times New Roman" w:hAnsi="Times New Roman" w:cs="Times New Roman"/>
          <w:lang w:val="en-US"/>
        </w:rPr>
        <w:t xml:space="preserve"> </w:t>
      </w:r>
      <w:r w:rsidR="00C8694D" w:rsidRPr="008504DB">
        <w:rPr>
          <w:rFonts w:ascii="Times New Roman" w:hAnsi="Times New Roman" w:cs="Times New Roman"/>
        </w:rPr>
        <w:t>k</w:t>
      </w:r>
      <w:r w:rsidR="00C8694D" w:rsidRPr="008504DB">
        <w:rPr>
          <w:rFonts w:ascii="Times New Roman" w:hAnsi="Times New Roman" w:cs="Times New Roman"/>
          <w:spacing w:val="-1"/>
        </w:rPr>
        <w:t>e</w:t>
      </w:r>
      <w:r w:rsidR="00C8694D" w:rsidRPr="008504DB">
        <w:rPr>
          <w:rFonts w:ascii="Times New Roman" w:hAnsi="Times New Roman" w:cs="Times New Roman"/>
        </w:rPr>
        <w:t>te</w:t>
      </w:r>
      <w:r w:rsidR="00C8694D" w:rsidRPr="008504DB">
        <w:rPr>
          <w:rFonts w:ascii="Times New Roman" w:hAnsi="Times New Roman" w:cs="Times New Roman"/>
          <w:spacing w:val="1"/>
        </w:rPr>
        <w:t>r</w:t>
      </w:r>
      <w:r w:rsidR="00C8694D" w:rsidRPr="008504DB">
        <w:rPr>
          <w:rFonts w:ascii="Times New Roman" w:hAnsi="Times New Roman" w:cs="Times New Roman"/>
          <w:spacing w:val="-1"/>
        </w:rPr>
        <w:t>ca</w:t>
      </w:r>
      <w:r w:rsidR="00C8694D" w:rsidRPr="008504DB">
        <w:rPr>
          <w:rFonts w:ascii="Times New Roman" w:hAnsi="Times New Roman" w:cs="Times New Roman"/>
          <w:spacing w:val="2"/>
        </w:rPr>
        <w:t>p</w:t>
      </w:r>
      <w:r w:rsidR="00C8694D" w:rsidRPr="008504DB">
        <w:rPr>
          <w:rFonts w:ascii="Times New Roman" w:hAnsi="Times New Roman" w:cs="Times New Roman"/>
          <w:spacing w:val="-1"/>
        </w:rPr>
        <w:t>a</w:t>
      </w:r>
      <w:r w:rsidR="00C8694D" w:rsidRPr="008504DB">
        <w:rPr>
          <w:rFonts w:ascii="Times New Roman" w:hAnsi="Times New Roman" w:cs="Times New Roman"/>
        </w:rPr>
        <w:t>ian tu</w:t>
      </w:r>
      <w:r w:rsidR="00C8694D" w:rsidRPr="008504DB">
        <w:rPr>
          <w:rFonts w:ascii="Times New Roman" w:hAnsi="Times New Roman" w:cs="Times New Roman"/>
          <w:spacing w:val="1"/>
        </w:rPr>
        <w:t>j</w:t>
      </w:r>
      <w:r w:rsidR="00C8694D" w:rsidRPr="008504DB">
        <w:rPr>
          <w:rFonts w:ascii="Times New Roman" w:hAnsi="Times New Roman" w:cs="Times New Roman"/>
        </w:rPr>
        <w:t>u</w:t>
      </w:r>
      <w:r w:rsidR="00C8694D" w:rsidRPr="008504DB">
        <w:rPr>
          <w:rFonts w:ascii="Times New Roman" w:hAnsi="Times New Roman" w:cs="Times New Roman"/>
          <w:spacing w:val="-1"/>
        </w:rPr>
        <w:t>a</w:t>
      </w:r>
      <w:r w:rsidR="00C8694D" w:rsidRPr="008504DB">
        <w:rPr>
          <w:rFonts w:ascii="Times New Roman" w:hAnsi="Times New Roman" w:cs="Times New Roman"/>
        </w:rPr>
        <w:t>n</w:t>
      </w:r>
      <w:r w:rsidR="00065672">
        <w:rPr>
          <w:rFonts w:ascii="Times New Roman" w:hAnsi="Times New Roman" w:cs="Times New Roman"/>
          <w:lang w:val="en-US"/>
        </w:rPr>
        <w:t xml:space="preserve"> </w:t>
      </w:r>
      <w:r w:rsidR="00C8694D" w:rsidRPr="008504DB">
        <w:rPr>
          <w:rFonts w:ascii="Times New Roman" w:hAnsi="Times New Roman" w:cs="Times New Roman"/>
        </w:rPr>
        <w:t>p</w:t>
      </w:r>
      <w:r w:rsidR="00C8694D" w:rsidRPr="008504DB">
        <w:rPr>
          <w:rFonts w:ascii="Times New Roman" w:hAnsi="Times New Roman" w:cs="Times New Roman"/>
          <w:spacing w:val="-1"/>
        </w:rPr>
        <w:t>r</w:t>
      </w:r>
      <w:r w:rsidR="00C8694D" w:rsidRPr="008504DB">
        <w:rPr>
          <w:rFonts w:ascii="Times New Roman" w:hAnsi="Times New Roman" w:cs="Times New Roman"/>
        </w:rPr>
        <w:t>o</w:t>
      </w:r>
      <w:r w:rsidR="00C8694D" w:rsidRPr="008504DB">
        <w:rPr>
          <w:rFonts w:ascii="Times New Roman" w:hAnsi="Times New Roman" w:cs="Times New Roman"/>
          <w:spacing w:val="-2"/>
        </w:rPr>
        <w:t>g</w:t>
      </w:r>
      <w:r w:rsidR="00C8694D" w:rsidRPr="008504DB">
        <w:rPr>
          <w:rFonts w:ascii="Times New Roman" w:hAnsi="Times New Roman" w:cs="Times New Roman"/>
          <w:spacing w:val="1"/>
        </w:rPr>
        <w:t>r</w:t>
      </w:r>
      <w:r w:rsidR="00C8694D" w:rsidRPr="008504DB">
        <w:rPr>
          <w:rFonts w:ascii="Times New Roman" w:hAnsi="Times New Roman" w:cs="Times New Roman"/>
          <w:spacing w:val="-1"/>
        </w:rPr>
        <w:t>a</w:t>
      </w:r>
      <w:r w:rsidR="00C8694D" w:rsidRPr="008504DB">
        <w:rPr>
          <w:rFonts w:ascii="Times New Roman" w:hAnsi="Times New Roman" w:cs="Times New Roman"/>
        </w:rPr>
        <w:t>m bisa  dipastik</w:t>
      </w:r>
      <w:r w:rsidR="00C8694D" w:rsidRPr="008504DB">
        <w:rPr>
          <w:rFonts w:ascii="Times New Roman" w:hAnsi="Times New Roman" w:cs="Times New Roman"/>
          <w:spacing w:val="-1"/>
        </w:rPr>
        <w:t>a</w:t>
      </w:r>
      <w:r w:rsidR="00C8694D" w:rsidRPr="008504DB">
        <w:rPr>
          <w:rFonts w:ascii="Times New Roman" w:hAnsi="Times New Roman" w:cs="Times New Roman"/>
        </w:rPr>
        <w:t>n. Ku</w:t>
      </w:r>
      <w:r w:rsidR="00C8694D" w:rsidRPr="008504DB">
        <w:rPr>
          <w:rFonts w:ascii="Times New Roman" w:hAnsi="Times New Roman" w:cs="Times New Roman"/>
          <w:spacing w:val="-1"/>
        </w:rPr>
        <w:t>a</w:t>
      </w:r>
      <w:r w:rsidR="00C8694D" w:rsidRPr="008504DB">
        <w:rPr>
          <w:rFonts w:ascii="Times New Roman" w:hAnsi="Times New Roman" w:cs="Times New Roman"/>
        </w:rPr>
        <w:t>l</w:t>
      </w:r>
      <w:r w:rsidR="00C8694D" w:rsidRPr="008504DB">
        <w:rPr>
          <w:rFonts w:ascii="Times New Roman" w:hAnsi="Times New Roman" w:cs="Times New Roman"/>
          <w:spacing w:val="1"/>
        </w:rPr>
        <w:t>i</w:t>
      </w:r>
      <w:r w:rsidR="00C8694D" w:rsidRPr="008504DB">
        <w:rPr>
          <w:rFonts w:ascii="Times New Roman" w:hAnsi="Times New Roman" w:cs="Times New Roman"/>
        </w:rPr>
        <w:t>tas</w:t>
      </w:r>
      <w:r w:rsidR="00065672">
        <w:rPr>
          <w:rFonts w:ascii="Times New Roman" w:hAnsi="Times New Roman" w:cs="Times New Roman"/>
          <w:lang w:val="en-US"/>
        </w:rPr>
        <w:t xml:space="preserve"> </w:t>
      </w:r>
      <w:r w:rsidR="00C8694D" w:rsidRPr="008504DB">
        <w:rPr>
          <w:rFonts w:ascii="Times New Roman" w:hAnsi="Times New Roman" w:cs="Times New Roman"/>
        </w:rPr>
        <w:t>k</w:t>
      </w:r>
      <w:r w:rsidR="00C8694D" w:rsidRPr="008504DB">
        <w:rPr>
          <w:rFonts w:ascii="Times New Roman" w:hAnsi="Times New Roman" w:cs="Times New Roman"/>
          <w:spacing w:val="-1"/>
        </w:rPr>
        <w:t>e</w:t>
      </w:r>
      <w:r w:rsidR="00C8694D" w:rsidRPr="008504DB">
        <w:rPr>
          <w:rFonts w:ascii="Times New Roman" w:hAnsi="Times New Roman" w:cs="Times New Roman"/>
        </w:rPr>
        <w:t>lua</w:t>
      </w:r>
      <w:r w:rsidR="00C8694D" w:rsidRPr="008504DB">
        <w:rPr>
          <w:rFonts w:ascii="Times New Roman" w:hAnsi="Times New Roman" w:cs="Times New Roman"/>
          <w:spacing w:val="1"/>
        </w:rPr>
        <w:t>r</w:t>
      </w:r>
      <w:r w:rsidR="00C8694D" w:rsidRPr="008504DB">
        <w:rPr>
          <w:rFonts w:ascii="Times New Roman" w:hAnsi="Times New Roman" w:cs="Times New Roman"/>
          <w:spacing w:val="-1"/>
        </w:rPr>
        <w:t>a</w:t>
      </w:r>
      <w:r w:rsidR="00C8694D" w:rsidRPr="008504DB">
        <w:rPr>
          <w:rFonts w:ascii="Times New Roman" w:hAnsi="Times New Roman" w:cs="Times New Roman"/>
        </w:rPr>
        <w:t xml:space="preserve">n </w:t>
      </w:r>
      <w:r w:rsidR="00C8694D" w:rsidRPr="008504DB">
        <w:rPr>
          <w:rFonts w:ascii="Times New Roman" w:hAnsi="Times New Roman" w:cs="Times New Roman"/>
          <w:spacing w:val="-1"/>
        </w:rPr>
        <w:t>a</w:t>
      </w:r>
      <w:r w:rsidR="00C8694D" w:rsidRPr="008504DB">
        <w:rPr>
          <w:rFonts w:ascii="Times New Roman" w:hAnsi="Times New Roman" w:cs="Times New Roman"/>
          <w:spacing w:val="2"/>
        </w:rPr>
        <w:t>d</w:t>
      </w:r>
      <w:r w:rsidR="00C8694D" w:rsidRPr="008504DB">
        <w:rPr>
          <w:rFonts w:ascii="Times New Roman" w:hAnsi="Times New Roman" w:cs="Times New Roman"/>
          <w:spacing w:val="-1"/>
        </w:rPr>
        <w:t>a</w:t>
      </w:r>
      <w:r w:rsidR="00C8694D" w:rsidRPr="008504DB">
        <w:rPr>
          <w:rFonts w:ascii="Times New Roman" w:hAnsi="Times New Roman" w:cs="Times New Roman"/>
        </w:rPr>
        <w:t>lah</w:t>
      </w:r>
      <w:r w:rsidR="00065672">
        <w:rPr>
          <w:rFonts w:ascii="Times New Roman" w:hAnsi="Times New Roman" w:cs="Times New Roman"/>
          <w:lang w:val="en-US"/>
        </w:rPr>
        <w:t xml:space="preserve"> </w:t>
      </w:r>
      <w:r w:rsidR="00C8694D" w:rsidRPr="008504DB">
        <w:rPr>
          <w:rFonts w:ascii="Times New Roman" w:hAnsi="Times New Roman" w:cs="Times New Roman"/>
        </w:rPr>
        <w:t>p</w:t>
      </w:r>
      <w:r w:rsidR="00C8694D" w:rsidRPr="008504DB">
        <w:rPr>
          <w:rFonts w:ascii="Times New Roman" w:hAnsi="Times New Roman" w:cs="Times New Roman"/>
          <w:spacing w:val="-1"/>
        </w:rPr>
        <w:t>e</w:t>
      </w:r>
      <w:r w:rsidR="00C8694D" w:rsidRPr="008504DB">
        <w:rPr>
          <w:rFonts w:ascii="Times New Roman" w:hAnsi="Times New Roman" w:cs="Times New Roman"/>
        </w:rPr>
        <w:t>rub</w:t>
      </w:r>
      <w:r w:rsidR="00C8694D" w:rsidRPr="008504DB">
        <w:rPr>
          <w:rFonts w:ascii="Times New Roman" w:hAnsi="Times New Roman" w:cs="Times New Roman"/>
          <w:spacing w:val="-2"/>
        </w:rPr>
        <w:t>a</w:t>
      </w:r>
      <w:r w:rsidR="00C8694D" w:rsidRPr="008504DB">
        <w:rPr>
          <w:rFonts w:ascii="Times New Roman" w:hAnsi="Times New Roman" w:cs="Times New Roman"/>
        </w:rPr>
        <w:t>h</w:t>
      </w:r>
      <w:r w:rsidR="00C8694D" w:rsidRPr="008504DB">
        <w:rPr>
          <w:rFonts w:ascii="Times New Roman" w:hAnsi="Times New Roman" w:cs="Times New Roman"/>
          <w:spacing w:val="-1"/>
        </w:rPr>
        <w:t>a</w:t>
      </w:r>
      <w:r w:rsidR="00C8694D" w:rsidRPr="008504DB">
        <w:rPr>
          <w:rFonts w:ascii="Times New Roman" w:hAnsi="Times New Roman" w:cs="Times New Roman"/>
        </w:rPr>
        <w:t>n</w:t>
      </w:r>
      <w:r w:rsidR="00065672">
        <w:rPr>
          <w:rFonts w:ascii="Times New Roman" w:hAnsi="Times New Roman" w:cs="Times New Roman"/>
          <w:lang w:val="en-US"/>
        </w:rPr>
        <w:t xml:space="preserve"> </w:t>
      </w:r>
      <w:r w:rsidR="00C8694D" w:rsidRPr="008504DB">
        <w:rPr>
          <w:rFonts w:ascii="Times New Roman" w:hAnsi="Times New Roman" w:cs="Times New Roman"/>
        </w:rPr>
        <w:t>p</w:t>
      </w:r>
      <w:r w:rsidR="00C8694D" w:rsidRPr="008504DB">
        <w:rPr>
          <w:rFonts w:ascii="Times New Roman" w:hAnsi="Times New Roman" w:cs="Times New Roman"/>
          <w:spacing w:val="-1"/>
        </w:rPr>
        <w:t>e</w:t>
      </w:r>
      <w:r w:rsidR="00C8694D" w:rsidRPr="008504DB">
        <w:rPr>
          <w:rFonts w:ascii="Times New Roman" w:hAnsi="Times New Roman" w:cs="Times New Roman"/>
        </w:rPr>
        <w:t>rilaku</w:t>
      </w:r>
      <w:r w:rsidR="00065672">
        <w:rPr>
          <w:rFonts w:ascii="Times New Roman" w:hAnsi="Times New Roman" w:cs="Times New Roman"/>
          <w:lang w:val="en-US"/>
        </w:rPr>
        <w:t xml:space="preserve"> </w:t>
      </w:r>
      <w:r w:rsidR="00C8694D" w:rsidRPr="008504DB">
        <w:rPr>
          <w:rFonts w:ascii="Times New Roman" w:hAnsi="Times New Roman" w:cs="Times New Roman"/>
        </w:rPr>
        <w:t>p</w:t>
      </w:r>
      <w:r w:rsidR="00C8694D" w:rsidRPr="008504DB">
        <w:rPr>
          <w:rFonts w:ascii="Times New Roman" w:hAnsi="Times New Roman" w:cs="Times New Roman"/>
          <w:spacing w:val="-1"/>
        </w:rPr>
        <w:t>e</w:t>
      </w:r>
      <w:r w:rsidR="00C8694D" w:rsidRPr="008504DB">
        <w:rPr>
          <w:rFonts w:ascii="Times New Roman" w:hAnsi="Times New Roman" w:cs="Times New Roman"/>
        </w:rPr>
        <w:t>s</w:t>
      </w:r>
      <w:r w:rsidR="00C8694D" w:rsidRPr="008504DB">
        <w:rPr>
          <w:rFonts w:ascii="Times New Roman" w:hAnsi="Times New Roman" w:cs="Times New Roman"/>
          <w:spacing w:val="1"/>
        </w:rPr>
        <w:t>er</w:t>
      </w:r>
      <w:r w:rsidR="00C8694D" w:rsidRPr="008504DB">
        <w:rPr>
          <w:rFonts w:ascii="Times New Roman" w:hAnsi="Times New Roman" w:cs="Times New Roman"/>
        </w:rPr>
        <w:t>ta</w:t>
      </w:r>
      <w:r w:rsidR="00065672">
        <w:rPr>
          <w:rFonts w:ascii="Times New Roman" w:hAnsi="Times New Roman" w:cs="Times New Roman"/>
          <w:lang w:val="en-US"/>
        </w:rPr>
        <w:t xml:space="preserve"> </w:t>
      </w:r>
      <w:r w:rsidR="00C8694D" w:rsidRPr="008504DB">
        <w:rPr>
          <w:rFonts w:ascii="Times New Roman" w:hAnsi="Times New Roman" w:cs="Times New Roman"/>
          <w:spacing w:val="-5"/>
        </w:rPr>
        <w:t>y</w:t>
      </w:r>
      <w:r w:rsidR="00C8694D" w:rsidRPr="008504DB">
        <w:rPr>
          <w:rFonts w:ascii="Times New Roman" w:hAnsi="Times New Roman" w:cs="Times New Roman"/>
          <w:spacing w:val="1"/>
        </w:rPr>
        <w:t>a</w:t>
      </w:r>
      <w:r w:rsidR="00C8694D" w:rsidRPr="008504DB">
        <w:rPr>
          <w:rFonts w:ascii="Times New Roman" w:hAnsi="Times New Roman" w:cs="Times New Roman"/>
          <w:spacing w:val="2"/>
        </w:rPr>
        <w:t>n</w:t>
      </w:r>
      <w:r w:rsidR="00C8694D" w:rsidRPr="008504DB">
        <w:rPr>
          <w:rFonts w:ascii="Times New Roman" w:hAnsi="Times New Roman" w:cs="Times New Roman"/>
        </w:rPr>
        <w:t>g</w:t>
      </w:r>
      <w:r w:rsidR="00065672">
        <w:rPr>
          <w:rFonts w:ascii="Times New Roman" w:hAnsi="Times New Roman" w:cs="Times New Roman"/>
          <w:lang w:val="en-US"/>
        </w:rPr>
        <w:t xml:space="preserve"> </w:t>
      </w:r>
      <w:r w:rsidR="00C8694D" w:rsidRPr="008504DB">
        <w:rPr>
          <w:rFonts w:ascii="Times New Roman" w:hAnsi="Times New Roman" w:cs="Times New Roman"/>
        </w:rPr>
        <w:t>melipu</w:t>
      </w:r>
      <w:r w:rsidR="00C8694D" w:rsidRPr="008504DB">
        <w:rPr>
          <w:rFonts w:ascii="Times New Roman" w:hAnsi="Times New Roman" w:cs="Times New Roman"/>
          <w:spacing w:val="1"/>
        </w:rPr>
        <w:t>t</w:t>
      </w:r>
      <w:r w:rsidR="00C8694D" w:rsidRPr="008504DB">
        <w:rPr>
          <w:rFonts w:ascii="Times New Roman" w:hAnsi="Times New Roman" w:cs="Times New Roman"/>
        </w:rPr>
        <w:t>i r</w:t>
      </w:r>
      <w:r w:rsidR="00C8694D" w:rsidRPr="008504DB">
        <w:rPr>
          <w:rFonts w:ascii="Times New Roman" w:hAnsi="Times New Roman" w:cs="Times New Roman"/>
          <w:spacing w:val="-2"/>
        </w:rPr>
        <w:t>a</w:t>
      </w:r>
      <w:r w:rsidR="00C8694D" w:rsidRPr="008504DB">
        <w:rPr>
          <w:rFonts w:ascii="Times New Roman" w:hAnsi="Times New Roman" w:cs="Times New Roman"/>
        </w:rPr>
        <w:t>n</w:t>
      </w:r>
      <w:r w:rsidR="00C8694D" w:rsidRPr="008504DB">
        <w:rPr>
          <w:rFonts w:ascii="Times New Roman" w:hAnsi="Times New Roman" w:cs="Times New Roman"/>
          <w:spacing w:val="-1"/>
        </w:rPr>
        <w:t>a</w:t>
      </w:r>
      <w:r w:rsidR="00C8694D" w:rsidRPr="008504DB">
        <w:rPr>
          <w:rFonts w:ascii="Times New Roman" w:hAnsi="Times New Roman" w:cs="Times New Roman"/>
        </w:rPr>
        <w:t xml:space="preserve">h </w:t>
      </w:r>
      <w:r w:rsidR="00C8694D" w:rsidRPr="008504DB">
        <w:rPr>
          <w:rFonts w:ascii="Times New Roman" w:hAnsi="Times New Roman" w:cs="Times New Roman"/>
          <w:spacing w:val="1"/>
        </w:rPr>
        <w:t>a</w:t>
      </w:r>
      <w:r w:rsidR="00C8694D" w:rsidRPr="008504DB">
        <w:rPr>
          <w:rFonts w:ascii="Times New Roman" w:hAnsi="Times New Roman" w:cs="Times New Roman"/>
        </w:rPr>
        <w:t>f</w:t>
      </w:r>
      <w:r w:rsidR="00C8694D" w:rsidRPr="008504DB">
        <w:rPr>
          <w:rFonts w:ascii="Times New Roman" w:hAnsi="Times New Roman" w:cs="Times New Roman"/>
          <w:spacing w:val="-2"/>
        </w:rPr>
        <w:t>e</w:t>
      </w:r>
      <w:r w:rsidR="00C8694D" w:rsidRPr="008504DB">
        <w:rPr>
          <w:rFonts w:ascii="Times New Roman" w:hAnsi="Times New Roman" w:cs="Times New Roman"/>
        </w:rPr>
        <w:t>ksi, k</w:t>
      </w:r>
      <w:r w:rsidR="00C8694D" w:rsidRPr="008504DB">
        <w:rPr>
          <w:rFonts w:ascii="Times New Roman" w:hAnsi="Times New Roman" w:cs="Times New Roman"/>
          <w:spacing w:val="2"/>
        </w:rPr>
        <w:t>o</w:t>
      </w:r>
      <w:r w:rsidR="00C8694D" w:rsidRPr="008504DB">
        <w:rPr>
          <w:rFonts w:ascii="Times New Roman" w:hAnsi="Times New Roman" w:cs="Times New Roman"/>
          <w:spacing w:val="-2"/>
        </w:rPr>
        <w:t>g</w:t>
      </w:r>
      <w:r w:rsidR="00C8694D" w:rsidRPr="008504DB">
        <w:rPr>
          <w:rFonts w:ascii="Times New Roman" w:hAnsi="Times New Roman" w:cs="Times New Roman"/>
        </w:rPr>
        <w:t>nis</w:t>
      </w:r>
      <w:r w:rsidR="00C8694D" w:rsidRPr="008504DB">
        <w:rPr>
          <w:rFonts w:ascii="Times New Roman" w:hAnsi="Times New Roman" w:cs="Times New Roman"/>
          <w:spacing w:val="1"/>
        </w:rPr>
        <w:t>i</w:t>
      </w:r>
      <w:r w:rsidR="00C8694D" w:rsidRPr="008504DB">
        <w:rPr>
          <w:rFonts w:ascii="Times New Roman" w:hAnsi="Times New Roman" w:cs="Times New Roman"/>
        </w:rPr>
        <w:t>, d</w:t>
      </w:r>
      <w:r w:rsidR="00C8694D" w:rsidRPr="008504DB">
        <w:rPr>
          <w:rFonts w:ascii="Times New Roman" w:hAnsi="Times New Roman" w:cs="Times New Roman"/>
          <w:spacing w:val="1"/>
        </w:rPr>
        <w:t>a</w:t>
      </w:r>
      <w:r w:rsidR="00C8694D" w:rsidRPr="008504DB">
        <w:rPr>
          <w:rFonts w:ascii="Times New Roman" w:hAnsi="Times New Roman" w:cs="Times New Roman"/>
        </w:rPr>
        <w:t>n psikomo</w:t>
      </w:r>
      <w:r w:rsidR="00C8694D" w:rsidRPr="008504DB">
        <w:rPr>
          <w:rFonts w:ascii="Times New Roman" w:hAnsi="Times New Roman" w:cs="Times New Roman"/>
          <w:spacing w:val="1"/>
        </w:rPr>
        <w:t>t</w:t>
      </w:r>
      <w:r w:rsidR="00C8694D" w:rsidRPr="008504DB">
        <w:rPr>
          <w:rFonts w:ascii="Times New Roman" w:hAnsi="Times New Roman" w:cs="Times New Roman"/>
        </w:rPr>
        <w:t>o</w:t>
      </w:r>
      <w:r w:rsidR="00C8694D" w:rsidRPr="008504DB">
        <w:rPr>
          <w:rFonts w:ascii="Times New Roman" w:hAnsi="Times New Roman" w:cs="Times New Roman"/>
          <w:spacing w:val="-15"/>
        </w:rPr>
        <w:t>r.</w:t>
      </w:r>
    </w:p>
    <w:p w:rsidR="00131282" w:rsidRPr="001365AE" w:rsidRDefault="00E2032F" w:rsidP="001365AE">
      <w:pPr>
        <w:shd w:val="clear" w:color="auto" w:fill="FFFFFF" w:themeFill="background1"/>
        <w:spacing w:before="120" w:after="120" w:line="240" w:lineRule="auto"/>
        <w:jc w:val="both"/>
        <w:rPr>
          <w:rFonts w:ascii="Times New Roman" w:hAnsi="Times New Roman" w:cs="Times New Roman"/>
          <w:b/>
        </w:rPr>
      </w:pPr>
      <w:r w:rsidRPr="001365AE">
        <w:rPr>
          <w:rFonts w:ascii="Times New Roman" w:hAnsi="Times New Roman" w:cs="Times New Roman"/>
          <w:b/>
        </w:rPr>
        <w:t>Responsiv</w:t>
      </w:r>
      <w:r w:rsidR="00644D7D" w:rsidRPr="001365AE">
        <w:rPr>
          <w:rFonts w:ascii="Times New Roman" w:hAnsi="Times New Roman" w:cs="Times New Roman"/>
          <w:b/>
        </w:rPr>
        <w:t>itas</w:t>
      </w:r>
    </w:p>
    <w:p w:rsidR="00E2032F" w:rsidRPr="00D76B41" w:rsidRDefault="00131282" w:rsidP="001365AE">
      <w:pPr>
        <w:shd w:val="clear" w:color="auto" w:fill="FFFFFF" w:themeFill="background1"/>
        <w:spacing w:before="120" w:after="120" w:line="240" w:lineRule="auto"/>
        <w:ind w:firstLine="720"/>
        <w:jc w:val="both"/>
        <w:rPr>
          <w:rFonts w:ascii="Times New Roman" w:hAnsi="Times New Roman" w:cs="Times New Roman"/>
          <w:spacing w:val="-1"/>
        </w:rPr>
      </w:pPr>
      <w:r w:rsidRPr="008504DB">
        <w:rPr>
          <w:rFonts w:ascii="Times New Roman" w:hAnsi="Times New Roman" w:cs="Times New Roman"/>
          <w:spacing w:val="-8"/>
        </w:rPr>
        <w:t>W</w:t>
      </w:r>
      <w:r w:rsidRPr="008504DB">
        <w:rPr>
          <w:rFonts w:ascii="Times New Roman" w:hAnsi="Times New Roman" w:cs="Times New Roman"/>
        </w:rPr>
        <w:t>i</w:t>
      </w:r>
      <w:r w:rsidRPr="008504DB">
        <w:rPr>
          <w:rFonts w:ascii="Times New Roman" w:hAnsi="Times New Roman" w:cs="Times New Roman"/>
          <w:spacing w:val="1"/>
        </w:rPr>
        <w:t>l</w:t>
      </w:r>
      <w:r w:rsidRPr="008504DB">
        <w:rPr>
          <w:rFonts w:ascii="Times New Roman" w:hAnsi="Times New Roman" w:cs="Times New Roman"/>
        </w:rPr>
        <w:t>l</w:t>
      </w:r>
      <w:r w:rsidRPr="008504DB">
        <w:rPr>
          <w:rFonts w:ascii="Times New Roman" w:hAnsi="Times New Roman" w:cs="Times New Roman"/>
          <w:spacing w:val="1"/>
        </w:rPr>
        <w:t>i</w:t>
      </w:r>
      <w:r w:rsidRPr="008504DB">
        <w:rPr>
          <w:rFonts w:ascii="Times New Roman" w:hAnsi="Times New Roman" w:cs="Times New Roman"/>
          <w:spacing w:val="-1"/>
        </w:rPr>
        <w:t>a</w:t>
      </w:r>
      <w:r w:rsidRPr="008504DB">
        <w:rPr>
          <w:rFonts w:ascii="Times New Roman" w:hAnsi="Times New Roman" w:cs="Times New Roman"/>
        </w:rPr>
        <w:t>m</w:t>
      </w:r>
      <w:r w:rsidR="00D66851">
        <w:rPr>
          <w:rFonts w:ascii="Times New Roman" w:hAnsi="Times New Roman" w:cs="Times New Roman"/>
          <w:lang w:val="en-US"/>
        </w:rPr>
        <w:t xml:space="preserve"> </w:t>
      </w:r>
      <w:r w:rsidRPr="008504DB">
        <w:rPr>
          <w:rFonts w:ascii="Times New Roman" w:hAnsi="Times New Roman" w:cs="Times New Roman"/>
        </w:rPr>
        <w:t>N. Dunn (2</w:t>
      </w:r>
      <w:r w:rsidRPr="008504DB">
        <w:rPr>
          <w:rFonts w:ascii="Times New Roman" w:hAnsi="Times New Roman" w:cs="Times New Roman"/>
          <w:spacing w:val="1"/>
        </w:rPr>
        <w:t>0</w:t>
      </w:r>
      <w:r w:rsidRPr="008504DB">
        <w:rPr>
          <w:rFonts w:ascii="Times New Roman" w:hAnsi="Times New Roman" w:cs="Times New Roman"/>
        </w:rPr>
        <w:t>03:437)</w:t>
      </w:r>
      <w:r w:rsidR="00065672">
        <w:rPr>
          <w:rFonts w:ascii="Times New Roman" w:hAnsi="Times New Roman" w:cs="Times New Roman"/>
          <w:lang w:val="en-US"/>
        </w:rPr>
        <w:t xml:space="preserve"> </w:t>
      </w:r>
      <w:r w:rsidRPr="008504DB">
        <w:rPr>
          <w:rFonts w:ascii="Times New Roman" w:hAnsi="Times New Roman" w:cs="Times New Roman"/>
        </w:rPr>
        <w:t>me</w:t>
      </w:r>
      <w:r w:rsidRPr="008504DB">
        <w:rPr>
          <w:rFonts w:ascii="Times New Roman" w:hAnsi="Times New Roman" w:cs="Times New Roman"/>
          <w:spacing w:val="2"/>
        </w:rPr>
        <w:t>n</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rPr>
        <w:t>tak</w:t>
      </w:r>
      <w:r w:rsidRPr="008504DB">
        <w:rPr>
          <w:rFonts w:ascii="Times New Roman" w:hAnsi="Times New Roman" w:cs="Times New Roman"/>
          <w:spacing w:val="-1"/>
        </w:rPr>
        <w:t>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rPr>
        <w:t>b</w:t>
      </w:r>
      <w:r w:rsidRPr="008504DB">
        <w:rPr>
          <w:rFonts w:ascii="Times New Roman" w:hAnsi="Times New Roman" w:cs="Times New Roman"/>
          <w:spacing w:val="-1"/>
        </w:rPr>
        <w:t>a</w:t>
      </w:r>
      <w:r w:rsidRPr="008504DB">
        <w:rPr>
          <w:rFonts w:ascii="Times New Roman" w:hAnsi="Times New Roman" w:cs="Times New Roman"/>
        </w:rPr>
        <w:t>hwa r</w:t>
      </w:r>
      <w:r w:rsidRPr="008504DB">
        <w:rPr>
          <w:rFonts w:ascii="Times New Roman" w:hAnsi="Times New Roman" w:cs="Times New Roman"/>
          <w:spacing w:val="-2"/>
        </w:rPr>
        <w:t>e</w:t>
      </w:r>
      <w:r w:rsidRPr="008504DB">
        <w:rPr>
          <w:rFonts w:ascii="Times New Roman" w:hAnsi="Times New Roman" w:cs="Times New Roman"/>
        </w:rPr>
        <w:t>spons</w:t>
      </w:r>
      <w:r w:rsidRPr="008504DB">
        <w:rPr>
          <w:rFonts w:ascii="Times New Roman" w:hAnsi="Times New Roman" w:cs="Times New Roman"/>
          <w:spacing w:val="1"/>
        </w:rPr>
        <w:t>i</w:t>
      </w:r>
      <w:r w:rsidRPr="008504DB">
        <w:rPr>
          <w:rFonts w:ascii="Times New Roman" w:hAnsi="Times New Roman" w:cs="Times New Roman"/>
        </w:rPr>
        <w:t>vi</w:t>
      </w:r>
      <w:r w:rsidRPr="008504DB">
        <w:rPr>
          <w:rFonts w:ascii="Times New Roman" w:hAnsi="Times New Roman" w:cs="Times New Roman"/>
          <w:spacing w:val="1"/>
        </w:rPr>
        <w:t>t</w:t>
      </w:r>
      <w:r w:rsidRPr="008504DB">
        <w:rPr>
          <w:rFonts w:ascii="Times New Roman" w:hAnsi="Times New Roman" w:cs="Times New Roman"/>
          <w:spacing w:val="-1"/>
        </w:rPr>
        <w:t>a</w:t>
      </w:r>
      <w:r w:rsidRPr="008504DB">
        <w:rPr>
          <w:rFonts w:ascii="Times New Roman" w:hAnsi="Times New Roman" w:cs="Times New Roman"/>
        </w:rPr>
        <w:t>s</w:t>
      </w:r>
      <w:r w:rsidR="00065672">
        <w:rPr>
          <w:rFonts w:ascii="Times New Roman" w:hAnsi="Times New Roman" w:cs="Times New Roman"/>
          <w:lang w:val="en-US"/>
        </w:rPr>
        <w:t xml:space="preserve"> </w:t>
      </w:r>
      <w:r w:rsidRPr="008504DB">
        <w:rPr>
          <w:rFonts w:ascii="Times New Roman" w:hAnsi="Times New Roman" w:cs="Times New Roman"/>
          <w:i/>
          <w:iCs/>
          <w:spacing w:val="-3"/>
        </w:rPr>
        <w:t>(</w:t>
      </w:r>
      <w:r w:rsidRPr="008504DB">
        <w:rPr>
          <w:rFonts w:ascii="Times New Roman" w:hAnsi="Times New Roman" w:cs="Times New Roman"/>
          <w:i/>
          <w:iCs/>
          <w:spacing w:val="-7"/>
        </w:rPr>
        <w:t>r</w:t>
      </w:r>
      <w:r w:rsidRPr="008504DB">
        <w:rPr>
          <w:rFonts w:ascii="Times New Roman" w:hAnsi="Times New Roman" w:cs="Times New Roman"/>
          <w:i/>
          <w:iCs/>
          <w:spacing w:val="-1"/>
        </w:rPr>
        <w:t>e</w:t>
      </w:r>
      <w:r w:rsidRPr="008504DB">
        <w:rPr>
          <w:rFonts w:ascii="Times New Roman" w:hAnsi="Times New Roman" w:cs="Times New Roman"/>
          <w:i/>
          <w:iCs/>
        </w:rPr>
        <w:t>spons</w:t>
      </w:r>
      <w:r w:rsidRPr="008504DB">
        <w:rPr>
          <w:rFonts w:ascii="Times New Roman" w:hAnsi="Times New Roman" w:cs="Times New Roman"/>
          <w:i/>
          <w:iCs/>
          <w:spacing w:val="1"/>
        </w:rPr>
        <w:t>iv</w:t>
      </w:r>
      <w:r w:rsidRPr="008504DB">
        <w:rPr>
          <w:rFonts w:ascii="Times New Roman" w:hAnsi="Times New Roman" w:cs="Times New Roman"/>
          <w:i/>
          <w:iCs/>
          <w:spacing w:val="-1"/>
        </w:rPr>
        <w:t>e</w:t>
      </w:r>
      <w:r w:rsidRPr="008504DB">
        <w:rPr>
          <w:rFonts w:ascii="Times New Roman" w:hAnsi="Times New Roman" w:cs="Times New Roman"/>
          <w:i/>
          <w:iCs/>
        </w:rPr>
        <w:t>n</w:t>
      </w:r>
      <w:r w:rsidRPr="008504DB">
        <w:rPr>
          <w:rFonts w:ascii="Times New Roman" w:hAnsi="Times New Roman" w:cs="Times New Roman"/>
          <w:i/>
          <w:iCs/>
          <w:spacing w:val="-1"/>
        </w:rPr>
        <w:t>e</w:t>
      </w:r>
      <w:r w:rsidRPr="008504DB">
        <w:rPr>
          <w:rFonts w:ascii="Times New Roman" w:hAnsi="Times New Roman" w:cs="Times New Roman"/>
          <w:i/>
          <w:iCs/>
        </w:rPr>
        <w:t>s</w:t>
      </w:r>
      <w:r w:rsidRPr="008504DB">
        <w:rPr>
          <w:rFonts w:ascii="Times New Roman" w:hAnsi="Times New Roman" w:cs="Times New Roman"/>
          <w:i/>
          <w:iCs/>
          <w:spacing w:val="3"/>
        </w:rPr>
        <w:t>s</w:t>
      </w:r>
      <w:r w:rsidRPr="008504DB">
        <w:rPr>
          <w:rFonts w:ascii="Times New Roman" w:hAnsi="Times New Roman" w:cs="Times New Roman"/>
          <w:i/>
          <w:iCs/>
        </w:rPr>
        <w:t xml:space="preserve">) </w:t>
      </w:r>
      <w:r w:rsidRPr="008504DB">
        <w:rPr>
          <w:rFonts w:ascii="Times New Roman" w:hAnsi="Times New Roman" w:cs="Times New Roman"/>
        </w:rPr>
        <w:t>b</w:t>
      </w:r>
      <w:r w:rsidRPr="008504DB">
        <w:rPr>
          <w:rFonts w:ascii="Times New Roman" w:hAnsi="Times New Roman" w:cs="Times New Roman"/>
          <w:spacing w:val="-1"/>
        </w:rPr>
        <w:t>e</w:t>
      </w:r>
      <w:r w:rsidRPr="008504DB">
        <w:rPr>
          <w:rFonts w:ascii="Times New Roman" w:hAnsi="Times New Roman" w:cs="Times New Roman"/>
        </w:rPr>
        <w:t>r</w:t>
      </w:r>
      <w:r w:rsidRPr="008504DB">
        <w:rPr>
          <w:rFonts w:ascii="Times New Roman" w:hAnsi="Times New Roman" w:cs="Times New Roman"/>
          <w:spacing w:val="1"/>
        </w:rPr>
        <w:t>k</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1"/>
        </w:rPr>
        <w:t>aa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rPr>
        <w:t>g</w:t>
      </w:r>
      <w:r w:rsidRPr="008504DB">
        <w:rPr>
          <w:rFonts w:ascii="Times New Roman" w:hAnsi="Times New Roman" w:cs="Times New Roman"/>
          <w:spacing w:val="1"/>
        </w:rPr>
        <w:t>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rPr>
        <w:t>s</w:t>
      </w:r>
      <w:r w:rsidRPr="008504DB">
        <w:rPr>
          <w:rFonts w:ascii="Times New Roman" w:hAnsi="Times New Roman" w:cs="Times New Roman"/>
          <w:spacing w:val="-1"/>
        </w:rPr>
        <w:t>e</w:t>
      </w:r>
      <w:r w:rsidRPr="008504DB">
        <w:rPr>
          <w:rFonts w:ascii="Times New Roman" w:hAnsi="Times New Roman" w:cs="Times New Roman"/>
        </w:rPr>
        <w:t>b</w:t>
      </w:r>
      <w:r w:rsidRPr="008504DB">
        <w:rPr>
          <w:rFonts w:ascii="Times New Roman" w:hAnsi="Times New Roman" w:cs="Times New Roman"/>
          <w:spacing w:val="-1"/>
        </w:rPr>
        <w:t>e</w:t>
      </w:r>
      <w:r w:rsidRPr="008504DB">
        <w:rPr>
          <w:rFonts w:ascii="Times New Roman" w:hAnsi="Times New Roman" w:cs="Times New Roman"/>
        </w:rPr>
        <w:t>r</w:t>
      </w:r>
      <w:r w:rsidRPr="008504DB">
        <w:rPr>
          <w:rFonts w:ascii="Times New Roman" w:hAnsi="Times New Roman" w:cs="Times New Roman"/>
          <w:spacing w:val="-2"/>
        </w:rPr>
        <w:t>a</w:t>
      </w:r>
      <w:r w:rsidRPr="008504DB">
        <w:rPr>
          <w:rFonts w:ascii="Times New Roman" w:hAnsi="Times New Roman" w:cs="Times New Roman"/>
        </w:rPr>
        <w:t>pa</w:t>
      </w:r>
      <w:r w:rsidR="00065672">
        <w:rPr>
          <w:rFonts w:ascii="Times New Roman" w:hAnsi="Times New Roman" w:cs="Times New Roman"/>
          <w:lang w:val="en-US"/>
        </w:rPr>
        <w:t xml:space="preserve"> </w:t>
      </w:r>
      <w:r w:rsidR="00AE4DFC">
        <w:rPr>
          <w:rFonts w:ascii="Times New Roman" w:hAnsi="Times New Roman" w:cs="Times New Roman"/>
        </w:rPr>
        <w:t>jauh suatu</w:t>
      </w:r>
      <w:r w:rsidRPr="008504DB">
        <w:rPr>
          <w:rFonts w:ascii="Times New Roman" w:hAnsi="Times New Roman" w:cs="Times New Roman"/>
        </w:rPr>
        <w:t xml:space="preserve"> k</w:t>
      </w:r>
      <w:r w:rsidRPr="008504DB">
        <w:rPr>
          <w:rFonts w:ascii="Times New Roman" w:hAnsi="Times New Roman" w:cs="Times New Roman"/>
          <w:spacing w:val="-1"/>
        </w:rPr>
        <w:t>e</w:t>
      </w:r>
      <w:r w:rsidRPr="008504DB">
        <w:rPr>
          <w:rFonts w:ascii="Times New Roman" w:hAnsi="Times New Roman" w:cs="Times New Roman"/>
        </w:rPr>
        <w:t>bi</w:t>
      </w:r>
      <w:r w:rsidRPr="008504DB">
        <w:rPr>
          <w:rFonts w:ascii="Times New Roman" w:hAnsi="Times New Roman" w:cs="Times New Roman"/>
          <w:spacing w:val="1"/>
        </w:rPr>
        <w:t>j</w:t>
      </w:r>
      <w:r w:rsidRPr="008504DB">
        <w:rPr>
          <w:rFonts w:ascii="Times New Roman" w:hAnsi="Times New Roman" w:cs="Times New Roman"/>
          <w:spacing w:val="-1"/>
        </w:rPr>
        <w:t>a</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 d</w:t>
      </w:r>
      <w:r w:rsidRPr="008504DB">
        <w:rPr>
          <w:rFonts w:ascii="Times New Roman" w:hAnsi="Times New Roman" w:cs="Times New Roman"/>
          <w:spacing w:val="1"/>
        </w:rPr>
        <w:t>a</w:t>
      </w:r>
      <w:r w:rsidRPr="008504DB">
        <w:rPr>
          <w:rFonts w:ascii="Times New Roman" w:hAnsi="Times New Roman" w:cs="Times New Roman"/>
        </w:rPr>
        <w:t>p</w:t>
      </w:r>
      <w:r w:rsidRPr="008504DB">
        <w:rPr>
          <w:rFonts w:ascii="Times New Roman" w:hAnsi="Times New Roman" w:cs="Times New Roman"/>
          <w:spacing w:val="-1"/>
        </w:rPr>
        <w:t>a</w:t>
      </w:r>
      <w:r w:rsidRPr="008504DB">
        <w:rPr>
          <w:rFonts w:ascii="Times New Roman" w:hAnsi="Times New Roman" w:cs="Times New Roman"/>
        </w:rPr>
        <w:t>t memu</w:t>
      </w:r>
      <w:r w:rsidRPr="008504DB">
        <w:rPr>
          <w:rFonts w:ascii="Times New Roman" w:hAnsi="Times New Roman" w:cs="Times New Roman"/>
          <w:spacing w:val="-1"/>
        </w:rPr>
        <w:t>a</w:t>
      </w:r>
      <w:r w:rsidRPr="008504DB">
        <w:rPr>
          <w:rFonts w:ascii="Times New Roman" w:hAnsi="Times New Roman" w:cs="Times New Roman"/>
        </w:rPr>
        <w:t>skan k</w:t>
      </w:r>
      <w:r w:rsidRPr="008504DB">
        <w:rPr>
          <w:rFonts w:ascii="Times New Roman" w:hAnsi="Times New Roman" w:cs="Times New Roman"/>
          <w:spacing w:val="-1"/>
        </w:rPr>
        <w:t>e</w:t>
      </w:r>
      <w:r w:rsidRPr="008504DB">
        <w:rPr>
          <w:rFonts w:ascii="Times New Roman" w:hAnsi="Times New Roman" w:cs="Times New Roman"/>
        </w:rPr>
        <w:t>butuhan,</w:t>
      </w:r>
      <w:r w:rsidR="00065672">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re</w:t>
      </w:r>
      <w:r w:rsidRPr="008504DB">
        <w:rPr>
          <w:rFonts w:ascii="Times New Roman" w:hAnsi="Times New Roman" w:cs="Times New Roman"/>
          <w:spacing w:val="1"/>
        </w:rPr>
        <w:t>f</w:t>
      </w:r>
      <w:r w:rsidRPr="008504DB">
        <w:rPr>
          <w:rFonts w:ascii="Times New Roman" w:hAnsi="Times New Roman" w:cs="Times New Roman"/>
          <w:spacing w:val="-1"/>
        </w:rPr>
        <w:t>e</w:t>
      </w:r>
      <w:r w:rsidRPr="008504DB">
        <w:rPr>
          <w:rFonts w:ascii="Times New Roman" w:hAnsi="Times New Roman" w:cs="Times New Roman"/>
        </w:rPr>
        <w:t>r</w:t>
      </w:r>
      <w:r w:rsidRPr="008504DB">
        <w:rPr>
          <w:rFonts w:ascii="Times New Roman" w:hAnsi="Times New Roman" w:cs="Times New Roman"/>
          <w:spacing w:val="-2"/>
        </w:rPr>
        <w:t>e</w:t>
      </w:r>
      <w:r w:rsidRPr="008504DB">
        <w:rPr>
          <w:rFonts w:ascii="Times New Roman" w:hAnsi="Times New Roman" w:cs="Times New Roman"/>
        </w:rPr>
        <w:t>nsi,</w:t>
      </w:r>
      <w:r w:rsidR="00065672">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spacing w:val="3"/>
        </w:rPr>
        <w:t>t</w:t>
      </w:r>
      <w:r w:rsidRPr="008504DB">
        <w:rPr>
          <w:rFonts w:ascii="Times New Roman" w:hAnsi="Times New Roman" w:cs="Times New Roman"/>
          <w:spacing w:val="-1"/>
        </w:rPr>
        <w:t>a</w:t>
      </w:r>
      <w:r w:rsidRPr="008504DB">
        <w:rPr>
          <w:rFonts w:ascii="Times New Roman" w:hAnsi="Times New Roman" w:cs="Times New Roman"/>
        </w:rPr>
        <w:t>u ni</w:t>
      </w:r>
      <w:r w:rsidRPr="008504DB">
        <w:rPr>
          <w:rFonts w:ascii="Times New Roman" w:hAnsi="Times New Roman" w:cs="Times New Roman"/>
          <w:spacing w:val="1"/>
        </w:rPr>
        <w:t>l</w:t>
      </w:r>
      <w:r w:rsidRPr="008504DB">
        <w:rPr>
          <w:rFonts w:ascii="Times New Roman" w:hAnsi="Times New Roman" w:cs="Times New Roman"/>
          <w:spacing w:val="-1"/>
        </w:rPr>
        <w:t>a</w:t>
      </w:r>
      <w:r w:rsidRPr="008504DB">
        <w:rPr>
          <w:rFonts w:ascii="Times New Roman" w:hAnsi="Times New Roman" w:cs="Times New Roman"/>
        </w:rPr>
        <w:t>i k</w:t>
      </w:r>
      <w:r w:rsidRPr="008504DB">
        <w:rPr>
          <w:rFonts w:ascii="Times New Roman" w:hAnsi="Times New Roman" w:cs="Times New Roman"/>
          <w:spacing w:val="-1"/>
        </w:rPr>
        <w:t>e</w:t>
      </w:r>
      <w:r w:rsidRPr="008504DB">
        <w:rPr>
          <w:rFonts w:ascii="Times New Roman" w:hAnsi="Times New Roman" w:cs="Times New Roman"/>
        </w:rPr>
        <w:t>lo</w:t>
      </w:r>
      <w:r w:rsidRPr="008504DB">
        <w:rPr>
          <w:rFonts w:ascii="Times New Roman" w:hAnsi="Times New Roman" w:cs="Times New Roman"/>
          <w:spacing w:val="1"/>
        </w:rPr>
        <w:t>m</w:t>
      </w:r>
      <w:r w:rsidRPr="008504DB">
        <w:rPr>
          <w:rFonts w:ascii="Times New Roman" w:hAnsi="Times New Roman" w:cs="Times New Roman"/>
        </w:rPr>
        <w:t>po</w:t>
      </w:r>
      <w:r w:rsidRPr="008504DB">
        <w:rPr>
          <w:rFonts w:ascii="Times New Roman" w:hAnsi="Times New Roman" w:cs="Times New Roman"/>
          <w:spacing w:val="1"/>
        </w:rPr>
        <w:t>k</w:t>
      </w:r>
      <w:r w:rsidRPr="008504DB">
        <w:rPr>
          <w:rFonts w:ascii="Times New Roman" w:hAnsi="Times New Roman" w:cs="Times New Roman"/>
          <w:spacing w:val="-1"/>
        </w:rPr>
        <w:t>-</w:t>
      </w:r>
      <w:r w:rsidRPr="008504DB">
        <w:rPr>
          <w:rFonts w:ascii="Times New Roman" w:hAnsi="Times New Roman" w:cs="Times New Roman"/>
        </w:rPr>
        <w:t>k</w:t>
      </w:r>
      <w:r w:rsidRPr="008504DB">
        <w:rPr>
          <w:rFonts w:ascii="Times New Roman" w:hAnsi="Times New Roman" w:cs="Times New Roman"/>
          <w:spacing w:val="-1"/>
        </w:rPr>
        <w:t>e</w:t>
      </w:r>
      <w:r w:rsidRPr="008504DB">
        <w:rPr>
          <w:rFonts w:ascii="Times New Roman" w:hAnsi="Times New Roman" w:cs="Times New Roman"/>
        </w:rPr>
        <w:t>lo</w:t>
      </w:r>
      <w:r w:rsidRPr="008504DB">
        <w:rPr>
          <w:rFonts w:ascii="Times New Roman" w:hAnsi="Times New Roman" w:cs="Times New Roman"/>
          <w:spacing w:val="1"/>
        </w:rPr>
        <w:t>m</w:t>
      </w:r>
      <w:r w:rsidRPr="008504DB">
        <w:rPr>
          <w:rFonts w:ascii="Times New Roman" w:hAnsi="Times New Roman" w:cs="Times New Roman"/>
        </w:rPr>
        <w:t>pok ma</w:t>
      </w:r>
      <w:r w:rsidRPr="008504DB">
        <w:rPr>
          <w:rFonts w:ascii="Times New Roman" w:hAnsi="Times New Roman" w:cs="Times New Roman"/>
          <w:spacing w:val="2"/>
        </w:rPr>
        <w:t>s</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rPr>
        <w:t>r</w:t>
      </w:r>
      <w:r w:rsidRPr="008504DB">
        <w:rPr>
          <w:rFonts w:ascii="Times New Roman" w:hAnsi="Times New Roman" w:cs="Times New Roman"/>
          <w:spacing w:val="-2"/>
        </w:rPr>
        <w:t>a</w:t>
      </w:r>
      <w:r w:rsidRPr="008504DB">
        <w:rPr>
          <w:rFonts w:ascii="Times New Roman" w:hAnsi="Times New Roman" w:cs="Times New Roman"/>
          <w:spacing w:val="2"/>
        </w:rPr>
        <w:t>k</w:t>
      </w:r>
      <w:r w:rsidRPr="008504DB">
        <w:rPr>
          <w:rFonts w:ascii="Times New Roman" w:hAnsi="Times New Roman" w:cs="Times New Roman"/>
          <w:spacing w:val="-1"/>
        </w:rPr>
        <w:t>a</w:t>
      </w:r>
      <w:r w:rsidRPr="008504DB">
        <w:rPr>
          <w:rFonts w:ascii="Times New Roman" w:hAnsi="Times New Roman" w:cs="Times New Roman"/>
        </w:rPr>
        <w:t>t te</w:t>
      </w:r>
      <w:r w:rsidRPr="008504DB">
        <w:rPr>
          <w:rFonts w:ascii="Times New Roman" w:hAnsi="Times New Roman" w:cs="Times New Roman"/>
          <w:spacing w:val="-1"/>
        </w:rPr>
        <w:t>r</w:t>
      </w:r>
      <w:r w:rsidRPr="008504DB">
        <w:rPr>
          <w:rFonts w:ascii="Times New Roman" w:hAnsi="Times New Roman" w:cs="Times New Roman"/>
        </w:rPr>
        <w:t xml:space="preserve">tentu. </w:t>
      </w:r>
      <w:r w:rsidRPr="008504DB">
        <w:rPr>
          <w:rFonts w:ascii="Times New Roman" w:hAnsi="Times New Roman" w:cs="Times New Roman"/>
          <w:spacing w:val="1"/>
        </w:rPr>
        <w:t>S</w:t>
      </w:r>
      <w:r w:rsidRPr="008504DB">
        <w:rPr>
          <w:rFonts w:ascii="Times New Roman" w:hAnsi="Times New Roman" w:cs="Times New Roman"/>
        </w:rPr>
        <w:t>u</w:t>
      </w:r>
      <w:r w:rsidRPr="008504DB">
        <w:rPr>
          <w:rFonts w:ascii="Times New Roman" w:hAnsi="Times New Roman" w:cs="Times New Roman"/>
          <w:spacing w:val="-1"/>
        </w:rPr>
        <w:t>a</w:t>
      </w:r>
      <w:r w:rsidRPr="008504DB">
        <w:rPr>
          <w:rFonts w:ascii="Times New Roman" w:hAnsi="Times New Roman" w:cs="Times New Roman"/>
        </w:rPr>
        <w:t>tu k</w:t>
      </w:r>
      <w:r w:rsidRPr="008504DB">
        <w:rPr>
          <w:rFonts w:ascii="Times New Roman" w:hAnsi="Times New Roman" w:cs="Times New Roman"/>
          <w:spacing w:val="-1"/>
        </w:rPr>
        <w:t>e</w:t>
      </w:r>
      <w:r w:rsidRPr="008504DB">
        <w:rPr>
          <w:rFonts w:ascii="Times New Roman" w:hAnsi="Times New Roman" w:cs="Times New Roman"/>
        </w:rPr>
        <w:t>b</w:t>
      </w:r>
      <w:r w:rsidRPr="008504DB">
        <w:rPr>
          <w:rFonts w:ascii="Times New Roman" w:hAnsi="Times New Roman" w:cs="Times New Roman"/>
          <w:spacing w:val="-1"/>
        </w:rPr>
        <w:t>e</w:t>
      </w:r>
      <w:r w:rsidRPr="008504DB">
        <w:rPr>
          <w:rFonts w:ascii="Times New Roman" w:hAnsi="Times New Roman" w:cs="Times New Roman"/>
        </w:rPr>
        <w:t>r</w:t>
      </w:r>
      <w:r w:rsidRPr="008504DB">
        <w:rPr>
          <w:rFonts w:ascii="Times New Roman" w:hAnsi="Times New Roman" w:cs="Times New Roman"/>
          <w:spacing w:val="1"/>
        </w:rPr>
        <w:t>h</w:t>
      </w:r>
      <w:r w:rsidRPr="008504DB">
        <w:rPr>
          <w:rFonts w:ascii="Times New Roman" w:hAnsi="Times New Roman" w:cs="Times New Roman"/>
          <w:spacing w:val="-1"/>
        </w:rPr>
        <w:t>a</w:t>
      </w:r>
      <w:r w:rsidRPr="008504DB">
        <w:rPr>
          <w:rFonts w:ascii="Times New Roman" w:hAnsi="Times New Roman" w:cs="Times New Roman"/>
        </w:rPr>
        <w:t>si</w:t>
      </w:r>
      <w:r w:rsidRPr="008504DB">
        <w:rPr>
          <w:rFonts w:ascii="Times New Roman" w:hAnsi="Times New Roman" w:cs="Times New Roman"/>
          <w:spacing w:val="1"/>
        </w:rPr>
        <w:t>l</w:t>
      </w:r>
      <w:r w:rsidRPr="008504DB">
        <w:rPr>
          <w:rFonts w:ascii="Times New Roman" w:hAnsi="Times New Roman" w:cs="Times New Roman"/>
          <w:spacing w:val="3"/>
        </w:rPr>
        <w:t>a</w:t>
      </w:r>
      <w:r w:rsidRPr="008504DB">
        <w:rPr>
          <w:rFonts w:ascii="Times New Roman" w:hAnsi="Times New Roman" w:cs="Times New Roman"/>
        </w:rPr>
        <w:t>n p</w:t>
      </w:r>
      <w:r w:rsidRPr="008504DB">
        <w:rPr>
          <w:rFonts w:ascii="Times New Roman" w:hAnsi="Times New Roman" w:cs="Times New Roman"/>
          <w:spacing w:val="-1"/>
        </w:rPr>
        <w:t>r</w:t>
      </w:r>
      <w:r w:rsidRPr="008504DB">
        <w:rPr>
          <w:rFonts w:ascii="Times New Roman" w:hAnsi="Times New Roman" w:cs="Times New Roman"/>
        </w:rPr>
        <w:t>ogr</w:t>
      </w:r>
      <w:r w:rsidRPr="008504DB">
        <w:rPr>
          <w:rFonts w:ascii="Times New Roman" w:hAnsi="Times New Roman" w:cs="Times New Roman"/>
          <w:spacing w:val="-2"/>
        </w:rPr>
        <w:t>a</w:t>
      </w:r>
      <w:r w:rsidRPr="008504DB">
        <w:rPr>
          <w:rFonts w:ascii="Times New Roman" w:hAnsi="Times New Roman" w:cs="Times New Roman"/>
        </w:rPr>
        <w:t>m</w:t>
      </w:r>
      <w:r w:rsidR="00065672">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p</w:t>
      </w:r>
      <w:r w:rsidRPr="008504DB">
        <w:rPr>
          <w:rFonts w:ascii="Times New Roman" w:hAnsi="Times New Roman" w:cs="Times New Roman"/>
          <w:spacing w:val="-1"/>
        </w:rPr>
        <w:t>a</w:t>
      </w:r>
      <w:r w:rsidRPr="008504DB">
        <w:rPr>
          <w:rFonts w:ascii="Times New Roman" w:hAnsi="Times New Roman" w:cs="Times New Roman"/>
        </w:rPr>
        <w:t>t</w:t>
      </w:r>
      <w:r w:rsidR="00065672">
        <w:rPr>
          <w:rFonts w:ascii="Times New Roman" w:hAnsi="Times New Roman" w:cs="Times New Roman"/>
          <w:lang w:val="en-US"/>
        </w:rPr>
        <w:t xml:space="preserve"> </w:t>
      </w:r>
      <w:r w:rsidRPr="008504DB">
        <w:rPr>
          <w:rFonts w:ascii="Times New Roman" w:hAnsi="Times New Roman" w:cs="Times New Roman"/>
        </w:rPr>
        <w:t>di</w:t>
      </w:r>
      <w:r w:rsidRPr="008504DB">
        <w:rPr>
          <w:rFonts w:ascii="Times New Roman" w:hAnsi="Times New Roman" w:cs="Times New Roman"/>
          <w:spacing w:val="1"/>
        </w:rPr>
        <w:t>l</w:t>
      </w:r>
      <w:r w:rsidRPr="008504DB">
        <w:rPr>
          <w:rFonts w:ascii="Times New Roman" w:hAnsi="Times New Roman" w:cs="Times New Roman"/>
        </w:rPr>
        <w:t>ihat mel</w:t>
      </w:r>
      <w:r w:rsidRPr="008504DB">
        <w:rPr>
          <w:rFonts w:ascii="Times New Roman" w:hAnsi="Times New Roman" w:cs="Times New Roman"/>
          <w:spacing w:val="-1"/>
        </w:rPr>
        <w:t>a</w:t>
      </w:r>
      <w:r w:rsidRPr="008504DB">
        <w:rPr>
          <w:rFonts w:ascii="Times New Roman" w:hAnsi="Times New Roman" w:cs="Times New Roman"/>
        </w:rPr>
        <w:t>lui</w:t>
      </w:r>
      <w:r w:rsidR="00065672">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1"/>
        </w:rPr>
        <w:t>e</w:t>
      </w:r>
      <w:r w:rsidRPr="008504DB">
        <w:rPr>
          <w:rFonts w:ascii="Times New Roman" w:hAnsi="Times New Roman" w:cs="Times New Roman"/>
        </w:rPr>
        <w:t>rima</w:t>
      </w:r>
      <w:r w:rsidRPr="008504DB">
        <w:rPr>
          <w:rFonts w:ascii="Times New Roman" w:hAnsi="Times New Roman" w:cs="Times New Roman"/>
          <w:spacing w:val="-2"/>
        </w:rPr>
        <w:t>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rPr>
        <w:t>ma</w:t>
      </w:r>
      <w:r w:rsidRPr="008504DB">
        <w:rPr>
          <w:rFonts w:ascii="Times New Roman" w:hAnsi="Times New Roman" w:cs="Times New Roman"/>
          <w:spacing w:val="2"/>
        </w:rPr>
        <w:t>s</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rPr>
        <w:t>r</w:t>
      </w:r>
      <w:r w:rsidRPr="008504DB">
        <w:rPr>
          <w:rFonts w:ascii="Times New Roman" w:hAnsi="Times New Roman" w:cs="Times New Roman"/>
          <w:spacing w:val="-2"/>
        </w:rPr>
        <w:t>a</w:t>
      </w:r>
      <w:r w:rsidRPr="008504DB">
        <w:rPr>
          <w:rFonts w:ascii="Times New Roman" w:hAnsi="Times New Roman" w:cs="Times New Roman"/>
          <w:spacing w:val="2"/>
        </w:rPr>
        <w:t>k</w:t>
      </w:r>
      <w:r w:rsidRPr="008504DB">
        <w:rPr>
          <w:rFonts w:ascii="Times New Roman" w:hAnsi="Times New Roman" w:cs="Times New Roman"/>
          <w:spacing w:val="-1"/>
        </w:rPr>
        <w:t>a</w:t>
      </w:r>
      <w:r w:rsidRPr="008504DB">
        <w:rPr>
          <w:rFonts w:ascii="Times New Roman" w:hAnsi="Times New Roman" w:cs="Times New Roman"/>
        </w:rPr>
        <w:t>t</w:t>
      </w:r>
      <w:r w:rsidR="00065672">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 menj</w:t>
      </w:r>
      <w:r w:rsidRPr="008504DB">
        <w:rPr>
          <w:rFonts w:ascii="Times New Roman" w:hAnsi="Times New Roman" w:cs="Times New Roman"/>
          <w:spacing w:val="-1"/>
        </w:rPr>
        <w:t>a</w:t>
      </w:r>
      <w:r w:rsidRPr="008504DB">
        <w:rPr>
          <w:rFonts w:ascii="Times New Roman" w:hAnsi="Times New Roman" w:cs="Times New Roman"/>
          <w:spacing w:val="1"/>
        </w:rPr>
        <w:t>l</w:t>
      </w:r>
      <w:r w:rsidRPr="008504DB">
        <w:rPr>
          <w:rFonts w:ascii="Times New Roman" w:hAnsi="Times New Roman" w:cs="Times New Roman"/>
          <w:spacing w:val="-1"/>
        </w:rPr>
        <w:t>a</w:t>
      </w:r>
      <w:r w:rsidRPr="008504DB">
        <w:rPr>
          <w:rFonts w:ascii="Times New Roman" w:hAnsi="Times New Roman" w:cs="Times New Roman"/>
        </w:rPr>
        <w:t>nk</w:t>
      </w:r>
      <w:r w:rsidRPr="008504DB">
        <w:rPr>
          <w:rFonts w:ascii="Times New Roman" w:hAnsi="Times New Roman" w:cs="Times New Roman"/>
          <w:spacing w:val="-1"/>
        </w:rPr>
        <w:t>a</w:t>
      </w:r>
      <w:r w:rsidRPr="008504DB">
        <w:rPr>
          <w:rFonts w:ascii="Times New Roman" w:hAnsi="Times New Roman" w:cs="Times New Roman"/>
        </w:rPr>
        <w:t>n p</w:t>
      </w:r>
      <w:r w:rsidRPr="008504DB">
        <w:rPr>
          <w:rFonts w:ascii="Times New Roman" w:hAnsi="Times New Roman" w:cs="Times New Roman"/>
          <w:spacing w:val="-1"/>
        </w:rPr>
        <w:t>r</w:t>
      </w:r>
      <w:r w:rsidRPr="008504DB">
        <w:rPr>
          <w:rFonts w:ascii="Times New Roman" w:hAnsi="Times New Roman" w:cs="Times New Roman"/>
          <w:spacing w:val="2"/>
        </w:rPr>
        <w:t>o</w:t>
      </w:r>
      <w:r w:rsidRPr="008504DB">
        <w:rPr>
          <w:rFonts w:ascii="Times New Roman" w:hAnsi="Times New Roman" w:cs="Times New Roman"/>
        </w:rPr>
        <w:t>g</w:t>
      </w:r>
      <w:r w:rsidRPr="008504DB">
        <w:rPr>
          <w:rFonts w:ascii="Times New Roman" w:hAnsi="Times New Roman" w:cs="Times New Roman"/>
          <w:spacing w:val="-1"/>
        </w:rPr>
        <w:t>ra</w:t>
      </w:r>
      <w:r w:rsidRPr="008504DB">
        <w:rPr>
          <w:rFonts w:ascii="Times New Roman" w:hAnsi="Times New Roman" w:cs="Times New Roman"/>
        </w:rPr>
        <w:t>m</w:t>
      </w:r>
      <w:r w:rsidR="00065672">
        <w:rPr>
          <w:rFonts w:ascii="Times New Roman" w:hAnsi="Times New Roman" w:cs="Times New Roman"/>
          <w:lang w:val="en-US"/>
        </w:rPr>
        <w:t xml:space="preserve"> </w:t>
      </w:r>
      <w:r w:rsidRPr="008504DB">
        <w:rPr>
          <w:rFonts w:ascii="Times New Roman" w:hAnsi="Times New Roman" w:cs="Times New Roman"/>
        </w:rPr>
        <w:t>te</w:t>
      </w:r>
      <w:r w:rsidRPr="008504DB">
        <w:rPr>
          <w:rFonts w:ascii="Times New Roman" w:hAnsi="Times New Roman" w:cs="Times New Roman"/>
          <w:spacing w:val="1"/>
        </w:rPr>
        <w:t>r</w:t>
      </w:r>
      <w:r w:rsidRPr="008504DB">
        <w:rPr>
          <w:rFonts w:ascii="Times New Roman" w:hAnsi="Times New Roman" w:cs="Times New Roman"/>
        </w:rPr>
        <w:t>s</w:t>
      </w:r>
      <w:r w:rsidRPr="008504DB">
        <w:rPr>
          <w:rFonts w:ascii="Times New Roman" w:hAnsi="Times New Roman" w:cs="Times New Roman"/>
          <w:spacing w:val="-1"/>
        </w:rPr>
        <w:t>e</w:t>
      </w:r>
      <w:r w:rsidRPr="008504DB">
        <w:rPr>
          <w:rFonts w:ascii="Times New Roman" w:hAnsi="Times New Roman" w:cs="Times New Roman"/>
        </w:rPr>
        <w:t>but.</w:t>
      </w:r>
      <w:r w:rsidRPr="008504DB">
        <w:rPr>
          <w:rFonts w:ascii="Times New Roman" w:hAnsi="Times New Roman" w:cs="Times New Roman"/>
          <w:spacing w:val="1"/>
        </w:rPr>
        <w:t xml:space="preserve"> P</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1"/>
        </w:rPr>
        <w:t>e</w:t>
      </w:r>
      <w:r w:rsidRPr="008504DB">
        <w:rPr>
          <w:rFonts w:ascii="Times New Roman" w:hAnsi="Times New Roman" w:cs="Times New Roman"/>
        </w:rPr>
        <w:t>rima</w:t>
      </w:r>
      <w:r w:rsidRPr="008504DB">
        <w:rPr>
          <w:rFonts w:ascii="Times New Roman" w:hAnsi="Times New Roman" w:cs="Times New Roman"/>
          <w:spacing w:val="-2"/>
        </w:rPr>
        <w:t>a</w:t>
      </w:r>
      <w:r w:rsidRPr="008504DB">
        <w:rPr>
          <w:rFonts w:ascii="Times New Roman" w:hAnsi="Times New Roman" w:cs="Times New Roman"/>
        </w:rPr>
        <w:t>n</w:t>
      </w:r>
      <w:r w:rsidRPr="008504DB">
        <w:rPr>
          <w:rFonts w:ascii="Times New Roman" w:hAnsi="Times New Roman" w:cs="Times New Roman"/>
          <w:spacing w:val="2"/>
        </w:rPr>
        <w:t xml:space="preserve"> b</w:t>
      </w:r>
      <w:r w:rsidRPr="008504DB">
        <w:rPr>
          <w:rFonts w:ascii="Times New Roman" w:hAnsi="Times New Roman" w:cs="Times New Roman"/>
          <w:spacing w:val="-1"/>
        </w:rPr>
        <w:t>e</w:t>
      </w:r>
      <w:r w:rsidRPr="008504DB">
        <w:rPr>
          <w:rFonts w:ascii="Times New Roman" w:hAnsi="Times New Roman" w:cs="Times New Roman"/>
        </w:rPr>
        <w:t>rk</w:t>
      </w:r>
      <w:r w:rsidRPr="008504DB">
        <w:rPr>
          <w:rFonts w:ascii="Times New Roman" w:hAnsi="Times New Roman" w:cs="Times New Roman"/>
          <w:spacing w:val="-2"/>
        </w:rPr>
        <w:t>a</w:t>
      </w:r>
      <w:r w:rsidRPr="008504DB">
        <w:rPr>
          <w:rFonts w:ascii="Times New Roman" w:hAnsi="Times New Roman" w:cs="Times New Roman"/>
          <w:spacing w:val="3"/>
        </w:rPr>
        <w:t>i</w:t>
      </w:r>
      <w:r w:rsidRPr="008504DB">
        <w:rPr>
          <w:rFonts w:ascii="Times New Roman" w:hAnsi="Times New Roman" w:cs="Times New Roman"/>
        </w:rPr>
        <w:t>tan d</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spacing w:val="-2"/>
        </w:rPr>
        <w:t>g</w:t>
      </w:r>
      <w:r w:rsidRPr="008504DB">
        <w:rPr>
          <w:rFonts w:ascii="Times New Roman" w:hAnsi="Times New Roman" w:cs="Times New Roman"/>
          <w:spacing w:val="-1"/>
        </w:rPr>
        <w:t>a</w:t>
      </w:r>
      <w:r w:rsidRPr="008504DB">
        <w:rPr>
          <w:rFonts w:ascii="Times New Roman" w:hAnsi="Times New Roman" w:cs="Times New Roman"/>
        </w:rPr>
        <w:t xml:space="preserve">n </w:t>
      </w:r>
      <w:r w:rsidRPr="008504DB">
        <w:rPr>
          <w:rFonts w:ascii="Times New Roman" w:hAnsi="Times New Roman" w:cs="Times New Roman"/>
          <w:spacing w:val="2"/>
        </w:rPr>
        <w:t>h</w:t>
      </w:r>
      <w:r w:rsidRPr="008504DB">
        <w:rPr>
          <w:rFonts w:ascii="Times New Roman" w:hAnsi="Times New Roman" w:cs="Times New Roman"/>
          <w:spacing w:val="-1"/>
        </w:rPr>
        <w:t>a</w:t>
      </w:r>
      <w:r w:rsidRPr="008504DB">
        <w:rPr>
          <w:rFonts w:ascii="Times New Roman" w:hAnsi="Times New Roman" w:cs="Times New Roman"/>
        </w:rPr>
        <w:t>sil p</w:t>
      </w:r>
      <w:r w:rsidRPr="008504DB">
        <w:rPr>
          <w:rFonts w:ascii="Times New Roman" w:hAnsi="Times New Roman" w:cs="Times New Roman"/>
          <w:spacing w:val="-1"/>
        </w:rPr>
        <w:t>r</w:t>
      </w:r>
      <w:r w:rsidRPr="008504DB">
        <w:rPr>
          <w:rFonts w:ascii="Times New Roman" w:hAnsi="Times New Roman" w:cs="Times New Roman"/>
        </w:rPr>
        <w:t>ogr</w:t>
      </w:r>
      <w:r w:rsidRPr="008504DB">
        <w:rPr>
          <w:rFonts w:ascii="Times New Roman" w:hAnsi="Times New Roman" w:cs="Times New Roman"/>
          <w:spacing w:val="-2"/>
        </w:rPr>
        <w:t>a</w:t>
      </w:r>
      <w:r w:rsidRPr="008504DB">
        <w:rPr>
          <w:rFonts w:ascii="Times New Roman" w:hAnsi="Times New Roman" w:cs="Times New Roman"/>
        </w:rPr>
        <w:t>m</w:t>
      </w:r>
      <w:r w:rsidR="00065672">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 dida</w:t>
      </w:r>
      <w:r w:rsidRPr="008504DB">
        <w:rPr>
          <w:rFonts w:ascii="Times New Roman" w:hAnsi="Times New Roman" w:cs="Times New Roman"/>
          <w:spacing w:val="2"/>
        </w:rPr>
        <w:t>p</w:t>
      </w:r>
      <w:r w:rsidRPr="008504DB">
        <w:rPr>
          <w:rFonts w:ascii="Times New Roman" w:hAnsi="Times New Roman" w:cs="Times New Roman"/>
          <w:spacing w:val="-1"/>
        </w:rPr>
        <w:t>a</w:t>
      </w:r>
      <w:r w:rsidRPr="008504DB">
        <w:rPr>
          <w:rFonts w:ascii="Times New Roman" w:hAnsi="Times New Roman" w:cs="Times New Roman"/>
        </w:rPr>
        <w:t>t</w:t>
      </w:r>
      <w:r w:rsidR="00065672">
        <w:rPr>
          <w:rFonts w:ascii="Times New Roman" w:hAnsi="Times New Roman" w:cs="Times New Roman"/>
          <w:lang w:val="en-US"/>
        </w:rPr>
        <w:t xml:space="preserve"> </w:t>
      </w:r>
      <w:r w:rsidRPr="008504DB">
        <w:rPr>
          <w:rFonts w:ascii="Times New Roman" w:hAnsi="Times New Roman" w:cs="Times New Roman"/>
        </w:rPr>
        <w:t>oleh</w:t>
      </w:r>
      <w:r w:rsidR="00065672">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rPr>
        <w:t>s</w:t>
      </w:r>
      <w:r w:rsidRPr="008504DB">
        <w:rPr>
          <w:rFonts w:ascii="Times New Roman" w:hAnsi="Times New Roman" w:cs="Times New Roman"/>
          <w:spacing w:val="-1"/>
        </w:rPr>
        <w:t>e</w:t>
      </w:r>
      <w:r w:rsidRPr="008504DB">
        <w:rPr>
          <w:rFonts w:ascii="Times New Roman" w:hAnsi="Times New Roman" w:cs="Times New Roman"/>
        </w:rPr>
        <w:t>rt</w:t>
      </w:r>
      <w:r w:rsidRPr="008504DB">
        <w:rPr>
          <w:rFonts w:ascii="Times New Roman" w:hAnsi="Times New Roman" w:cs="Times New Roman"/>
          <w:spacing w:val="-1"/>
        </w:rPr>
        <w:t>a</w:t>
      </w:r>
      <w:r w:rsidRPr="008504DB">
        <w:rPr>
          <w:rFonts w:ascii="Times New Roman" w:hAnsi="Times New Roman" w:cs="Times New Roman"/>
        </w:rPr>
        <w:t>.</w:t>
      </w:r>
      <w:r w:rsidR="00065672">
        <w:rPr>
          <w:rFonts w:ascii="Times New Roman" w:hAnsi="Times New Roman" w:cs="Times New Roman"/>
          <w:lang w:val="en-US"/>
        </w:rPr>
        <w:t xml:space="preserve"> </w:t>
      </w:r>
      <w:r w:rsidRPr="008504DB">
        <w:rPr>
          <w:rFonts w:ascii="Times New Roman" w:hAnsi="Times New Roman" w:cs="Times New Roman"/>
          <w:spacing w:val="1"/>
        </w:rPr>
        <w:t>P</w:t>
      </w:r>
      <w:r w:rsidRPr="008504DB">
        <w:rPr>
          <w:rFonts w:ascii="Times New Roman" w:hAnsi="Times New Roman" w:cs="Times New Roman"/>
        </w:rPr>
        <w:t>r</w:t>
      </w:r>
      <w:r w:rsidRPr="008504DB">
        <w:rPr>
          <w:rFonts w:ascii="Times New Roman" w:hAnsi="Times New Roman" w:cs="Times New Roman"/>
          <w:spacing w:val="1"/>
        </w:rPr>
        <w:t>o</w:t>
      </w:r>
      <w:r w:rsidRPr="008504DB">
        <w:rPr>
          <w:rFonts w:ascii="Times New Roman" w:hAnsi="Times New Roman" w:cs="Times New Roman"/>
          <w:spacing w:val="-2"/>
        </w:rPr>
        <w:t>g</w:t>
      </w:r>
      <w:r w:rsidRPr="008504DB">
        <w:rPr>
          <w:rFonts w:ascii="Times New Roman" w:hAnsi="Times New Roman" w:cs="Times New Roman"/>
          <w:spacing w:val="1"/>
        </w:rPr>
        <w:t>r</w:t>
      </w:r>
      <w:r w:rsidRPr="008504DB">
        <w:rPr>
          <w:rFonts w:ascii="Times New Roman" w:hAnsi="Times New Roman" w:cs="Times New Roman"/>
          <w:spacing w:val="-1"/>
        </w:rPr>
        <w:t>a</w:t>
      </w:r>
      <w:r w:rsidRPr="008504DB">
        <w:rPr>
          <w:rFonts w:ascii="Times New Roman" w:hAnsi="Times New Roman" w:cs="Times New Roman"/>
        </w:rPr>
        <w:t>m</w:t>
      </w:r>
      <w:r w:rsidR="00065672">
        <w:rPr>
          <w:rFonts w:ascii="Times New Roman" w:hAnsi="Times New Roman" w:cs="Times New Roman"/>
          <w:lang w:val="en-US"/>
        </w:rPr>
        <w:t xml:space="preserve"> </w:t>
      </w:r>
      <w:r w:rsidRPr="008504DB">
        <w:rPr>
          <w:rFonts w:ascii="Times New Roman" w:hAnsi="Times New Roman" w:cs="Times New Roman"/>
        </w:rPr>
        <w:t>dikat</w:t>
      </w:r>
      <w:r w:rsidRPr="008504DB">
        <w:rPr>
          <w:rFonts w:ascii="Times New Roman" w:hAnsi="Times New Roman" w:cs="Times New Roman"/>
          <w:spacing w:val="-1"/>
        </w:rPr>
        <w:t>a</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p</w:t>
      </w:r>
      <w:r w:rsidRPr="008504DB">
        <w:rPr>
          <w:rFonts w:ascii="Times New Roman" w:hAnsi="Times New Roman" w:cs="Times New Roman"/>
          <w:spacing w:val="-1"/>
        </w:rPr>
        <w:t>a</w:t>
      </w:r>
      <w:r w:rsidRPr="008504DB">
        <w:rPr>
          <w:rFonts w:ascii="Times New Roman" w:hAnsi="Times New Roman" w:cs="Times New Roman"/>
        </w:rPr>
        <w:t>t di</w:t>
      </w:r>
      <w:r w:rsidRPr="008504DB">
        <w:rPr>
          <w:rFonts w:ascii="Times New Roman" w:hAnsi="Times New Roman" w:cs="Times New Roman"/>
          <w:spacing w:val="1"/>
        </w:rPr>
        <w:t>t</w:t>
      </w:r>
      <w:r w:rsidRPr="008504DB">
        <w:rPr>
          <w:rFonts w:ascii="Times New Roman" w:hAnsi="Times New Roman" w:cs="Times New Roman"/>
          <w:spacing w:val="-1"/>
        </w:rPr>
        <w:t>e</w:t>
      </w:r>
      <w:r w:rsidRPr="008504DB">
        <w:rPr>
          <w:rFonts w:ascii="Times New Roman" w:hAnsi="Times New Roman" w:cs="Times New Roman"/>
        </w:rPr>
        <w:t>rima</w:t>
      </w:r>
      <w:r w:rsidR="00065672">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p</w:t>
      </w:r>
      <w:r w:rsidRPr="008504DB">
        <w:rPr>
          <w:rFonts w:ascii="Times New Roman" w:hAnsi="Times New Roman" w:cs="Times New Roman"/>
          <w:spacing w:val="-1"/>
        </w:rPr>
        <w:t>a</w:t>
      </w:r>
      <w:r w:rsidRPr="008504DB">
        <w:rPr>
          <w:rFonts w:ascii="Times New Roman" w:hAnsi="Times New Roman" w:cs="Times New Roman"/>
        </w:rPr>
        <w:t>bi</w:t>
      </w:r>
      <w:r w:rsidRPr="008504DB">
        <w:rPr>
          <w:rFonts w:ascii="Times New Roman" w:hAnsi="Times New Roman" w:cs="Times New Roman"/>
          <w:spacing w:val="1"/>
        </w:rPr>
        <w:t>l</w:t>
      </w:r>
      <w:r w:rsidRPr="008504DB">
        <w:rPr>
          <w:rFonts w:ascii="Times New Roman" w:hAnsi="Times New Roman" w:cs="Times New Roman"/>
          <w:spacing w:val="-1"/>
        </w:rPr>
        <w:t>a</w:t>
      </w:r>
      <w:r w:rsidRPr="008504DB">
        <w:rPr>
          <w:rFonts w:ascii="Times New Roman" w:hAnsi="Times New Roman" w:cs="Times New Roman"/>
        </w:rPr>
        <w:t>:</w:t>
      </w:r>
      <w:r w:rsidR="00820055">
        <w:rPr>
          <w:rFonts w:ascii="Times New Roman" w:hAnsi="Times New Roman" w:cs="Times New Roman"/>
          <w:lang w:val="en-US"/>
        </w:rPr>
        <w:t xml:space="preserve"> </w:t>
      </w:r>
      <w:r w:rsidRPr="008504DB">
        <w:rPr>
          <w:rFonts w:ascii="Times New Roman" w:hAnsi="Times New Roman" w:cs="Times New Roman"/>
        </w:rPr>
        <w:t>(1) l</w:t>
      </w:r>
      <w:r w:rsidRPr="008504DB">
        <w:rPr>
          <w:rFonts w:ascii="Times New Roman" w:hAnsi="Times New Roman" w:cs="Times New Roman"/>
          <w:spacing w:val="4"/>
        </w:rPr>
        <w:t>a</w:t>
      </w:r>
      <w:r w:rsidRPr="008504DB">
        <w:rPr>
          <w:rFonts w:ascii="Times New Roman" w:hAnsi="Times New Roman" w:cs="Times New Roman"/>
          <w:spacing w:val="-2"/>
        </w:rPr>
        <w:t>y</w:t>
      </w:r>
      <w:r w:rsidRPr="008504DB">
        <w:rPr>
          <w:rFonts w:ascii="Times New Roman" w:hAnsi="Times New Roman" w:cs="Times New Roman"/>
          <w:spacing w:val="-1"/>
        </w:rPr>
        <w:t>a</w:t>
      </w:r>
      <w:r w:rsidRPr="008504DB">
        <w:rPr>
          <w:rFonts w:ascii="Times New Roman" w:hAnsi="Times New Roman" w:cs="Times New Roman"/>
        </w:rPr>
        <w:t>n</w:t>
      </w:r>
      <w:r w:rsidRPr="008504DB">
        <w:rPr>
          <w:rFonts w:ascii="Times New Roman" w:hAnsi="Times New Roman" w:cs="Times New Roman"/>
          <w:spacing w:val="-1"/>
        </w:rPr>
        <w:t>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r</w:t>
      </w:r>
      <w:r w:rsidRPr="008504DB">
        <w:rPr>
          <w:rFonts w:ascii="Times New Roman" w:hAnsi="Times New Roman" w:cs="Times New Roman"/>
          <w:spacing w:val="2"/>
        </w:rPr>
        <w:t>o</w:t>
      </w:r>
      <w:r w:rsidRPr="008504DB">
        <w:rPr>
          <w:rFonts w:ascii="Times New Roman" w:hAnsi="Times New Roman" w:cs="Times New Roman"/>
          <w:spacing w:val="-2"/>
        </w:rPr>
        <w:t>g</w:t>
      </w:r>
      <w:r w:rsidRPr="008504DB">
        <w:rPr>
          <w:rFonts w:ascii="Times New Roman" w:hAnsi="Times New Roman" w:cs="Times New Roman"/>
          <w:spacing w:val="1"/>
        </w:rPr>
        <w:t>r</w:t>
      </w:r>
      <w:r w:rsidRPr="008504DB">
        <w:rPr>
          <w:rFonts w:ascii="Times New Roman" w:hAnsi="Times New Roman" w:cs="Times New Roman"/>
          <w:spacing w:val="-1"/>
        </w:rPr>
        <w:t>a</w:t>
      </w:r>
      <w:r w:rsidRPr="008504DB">
        <w:rPr>
          <w:rFonts w:ascii="Times New Roman" w:hAnsi="Times New Roman" w:cs="Times New Roman"/>
        </w:rPr>
        <w:t>m</w:t>
      </w:r>
      <w:r w:rsidR="00065672">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p</w:t>
      </w:r>
      <w:r w:rsidRPr="008504DB">
        <w:rPr>
          <w:rFonts w:ascii="Times New Roman" w:hAnsi="Times New Roman" w:cs="Times New Roman"/>
          <w:spacing w:val="-1"/>
        </w:rPr>
        <w:t>a</w:t>
      </w:r>
      <w:r w:rsidRPr="008504DB">
        <w:rPr>
          <w:rFonts w:ascii="Times New Roman" w:hAnsi="Times New Roman" w:cs="Times New Roman"/>
        </w:rPr>
        <w:t>t</w:t>
      </w:r>
      <w:r w:rsidR="00065672">
        <w:rPr>
          <w:rFonts w:ascii="Times New Roman" w:hAnsi="Times New Roman" w:cs="Times New Roman"/>
          <w:lang w:val="en-US"/>
        </w:rPr>
        <w:t xml:space="preserve"> </w:t>
      </w:r>
      <w:r w:rsidRPr="008504DB">
        <w:rPr>
          <w:rFonts w:ascii="Times New Roman" w:hAnsi="Times New Roman" w:cs="Times New Roman"/>
        </w:rPr>
        <w:t>m</w:t>
      </w:r>
      <w:r w:rsidRPr="008504DB">
        <w:rPr>
          <w:rFonts w:ascii="Times New Roman" w:hAnsi="Times New Roman" w:cs="Times New Roman"/>
          <w:spacing w:val="2"/>
        </w:rPr>
        <w:t>e</w:t>
      </w:r>
      <w:r w:rsidRPr="008504DB">
        <w:rPr>
          <w:rFonts w:ascii="Times New Roman" w:hAnsi="Times New Roman" w:cs="Times New Roman"/>
        </w:rPr>
        <w:t>muask</w:t>
      </w:r>
      <w:r w:rsidRPr="008504DB">
        <w:rPr>
          <w:rFonts w:ascii="Times New Roman" w:hAnsi="Times New Roman" w:cs="Times New Roman"/>
          <w:spacing w:val="-1"/>
        </w:rPr>
        <w:t>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rPr>
        <w:t>s</w:t>
      </w:r>
      <w:r w:rsidRPr="008504DB">
        <w:rPr>
          <w:rFonts w:ascii="Times New Roman" w:hAnsi="Times New Roman" w:cs="Times New Roman"/>
          <w:spacing w:val="-1"/>
        </w:rPr>
        <w:t>e</w:t>
      </w:r>
      <w:r w:rsidRPr="008504DB">
        <w:rPr>
          <w:rFonts w:ascii="Times New Roman" w:hAnsi="Times New Roman" w:cs="Times New Roman"/>
        </w:rPr>
        <w:t>r</w:t>
      </w:r>
      <w:r w:rsidRPr="008504DB">
        <w:rPr>
          <w:rFonts w:ascii="Times New Roman" w:hAnsi="Times New Roman" w:cs="Times New Roman"/>
          <w:spacing w:val="2"/>
        </w:rPr>
        <w:t>t</w:t>
      </w:r>
      <w:r w:rsidRPr="008504DB">
        <w:rPr>
          <w:rFonts w:ascii="Times New Roman" w:hAnsi="Times New Roman" w:cs="Times New Roman"/>
          <w:spacing w:val="-1"/>
        </w:rPr>
        <w:t>a</w:t>
      </w:r>
      <w:r w:rsidRPr="008504DB">
        <w:rPr>
          <w:rFonts w:ascii="Times New Roman" w:hAnsi="Times New Roman" w:cs="Times New Roman"/>
        </w:rPr>
        <w:t>, (2) h</w:t>
      </w:r>
      <w:r w:rsidRPr="008504DB">
        <w:rPr>
          <w:rFonts w:ascii="Times New Roman" w:hAnsi="Times New Roman" w:cs="Times New Roman"/>
          <w:spacing w:val="-1"/>
        </w:rPr>
        <w:t>a</w:t>
      </w:r>
      <w:r w:rsidRPr="008504DB">
        <w:rPr>
          <w:rFonts w:ascii="Times New Roman" w:hAnsi="Times New Roman" w:cs="Times New Roman"/>
        </w:rPr>
        <w:t>sil</w:t>
      </w:r>
      <w:r w:rsidR="00065672">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r</w:t>
      </w:r>
      <w:r w:rsidRPr="008504DB">
        <w:rPr>
          <w:rFonts w:ascii="Times New Roman" w:hAnsi="Times New Roman" w:cs="Times New Roman"/>
        </w:rPr>
        <w:t>ogr</w:t>
      </w:r>
      <w:r w:rsidRPr="008504DB">
        <w:rPr>
          <w:rFonts w:ascii="Times New Roman" w:hAnsi="Times New Roman" w:cs="Times New Roman"/>
          <w:spacing w:val="-2"/>
        </w:rPr>
        <w:t>a</w:t>
      </w:r>
      <w:r w:rsidRPr="008504DB">
        <w:rPr>
          <w:rFonts w:ascii="Times New Roman" w:hAnsi="Times New Roman" w:cs="Times New Roman"/>
        </w:rPr>
        <w:t>m</w:t>
      </w:r>
      <w:r w:rsidR="00065672">
        <w:rPr>
          <w:rFonts w:ascii="Times New Roman" w:hAnsi="Times New Roman" w:cs="Times New Roman"/>
          <w:lang w:val="en-US"/>
        </w:rPr>
        <w:t xml:space="preserve"> </w:t>
      </w:r>
      <w:r w:rsidRPr="008504DB">
        <w:rPr>
          <w:rFonts w:ascii="Times New Roman" w:hAnsi="Times New Roman" w:cs="Times New Roman"/>
        </w:rPr>
        <w:t>s</w:t>
      </w:r>
      <w:r w:rsidRPr="008504DB">
        <w:rPr>
          <w:rFonts w:ascii="Times New Roman" w:hAnsi="Times New Roman" w:cs="Times New Roman"/>
          <w:spacing w:val="-1"/>
        </w:rPr>
        <w:t>e</w:t>
      </w:r>
      <w:r w:rsidRPr="008504DB">
        <w:rPr>
          <w:rFonts w:ascii="Times New Roman" w:hAnsi="Times New Roman" w:cs="Times New Roman"/>
        </w:rPr>
        <w:t>suai</w:t>
      </w:r>
      <w:r w:rsidR="00065672">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e</w:t>
      </w:r>
      <w:r w:rsidRPr="008504DB">
        <w:rPr>
          <w:rFonts w:ascii="Times New Roman" w:hAnsi="Times New Roman" w:cs="Times New Roman"/>
        </w:rPr>
        <w:t>ng</w:t>
      </w:r>
      <w:r w:rsidRPr="008504DB">
        <w:rPr>
          <w:rFonts w:ascii="Times New Roman" w:hAnsi="Times New Roman" w:cs="Times New Roman"/>
          <w:spacing w:val="-1"/>
        </w:rPr>
        <w:t>a</w:t>
      </w:r>
      <w:r w:rsidRPr="008504DB">
        <w:rPr>
          <w:rFonts w:ascii="Times New Roman" w:hAnsi="Times New Roman" w:cs="Times New Roman"/>
        </w:rPr>
        <w:t>n</w:t>
      </w:r>
      <w:r w:rsidR="00065672">
        <w:rPr>
          <w:rFonts w:ascii="Times New Roman" w:hAnsi="Times New Roman" w:cs="Times New Roman"/>
          <w:lang w:val="en-US"/>
        </w:rPr>
        <w:t xml:space="preserve"> </w:t>
      </w:r>
      <w:r w:rsidRPr="008504DB">
        <w:rPr>
          <w:rFonts w:ascii="Times New Roman" w:hAnsi="Times New Roman" w:cs="Times New Roman"/>
        </w:rPr>
        <w:t>k</w:t>
      </w:r>
      <w:r w:rsidRPr="008504DB">
        <w:rPr>
          <w:rFonts w:ascii="Times New Roman" w:hAnsi="Times New Roman" w:cs="Times New Roman"/>
          <w:spacing w:val="-1"/>
        </w:rPr>
        <w:t>e</w:t>
      </w:r>
      <w:r w:rsidRPr="008504DB">
        <w:rPr>
          <w:rFonts w:ascii="Times New Roman" w:hAnsi="Times New Roman" w:cs="Times New Roman"/>
        </w:rPr>
        <w:t>butuhan,</w:t>
      </w:r>
      <w:r w:rsidR="00820055">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n</w:t>
      </w:r>
      <w:r w:rsidR="00820055">
        <w:rPr>
          <w:rFonts w:ascii="Times New Roman" w:hAnsi="Times New Roman" w:cs="Times New Roman"/>
          <w:lang w:val="en-US"/>
        </w:rPr>
        <w:t xml:space="preserve"> </w:t>
      </w:r>
      <w:r w:rsidRPr="008504DB">
        <w:rPr>
          <w:rFonts w:ascii="Times New Roman" w:hAnsi="Times New Roman" w:cs="Times New Roman"/>
          <w:spacing w:val="1"/>
        </w:rPr>
        <w:t>(</w:t>
      </w:r>
      <w:r w:rsidRPr="008504DB">
        <w:rPr>
          <w:rFonts w:ascii="Times New Roman" w:hAnsi="Times New Roman" w:cs="Times New Roman"/>
          <w:spacing w:val="3"/>
        </w:rPr>
        <w:t>3</w:t>
      </w:r>
      <w:r w:rsidRPr="008504DB">
        <w:rPr>
          <w:rFonts w:ascii="Times New Roman" w:hAnsi="Times New Roman" w:cs="Times New Roman"/>
        </w:rPr>
        <w:t>) mend</w:t>
      </w:r>
      <w:r w:rsidRPr="008504DB">
        <w:rPr>
          <w:rFonts w:ascii="Times New Roman" w:hAnsi="Times New Roman" w:cs="Times New Roman"/>
          <w:spacing w:val="-1"/>
        </w:rPr>
        <w:t>a</w:t>
      </w:r>
      <w:r w:rsidRPr="008504DB">
        <w:rPr>
          <w:rFonts w:ascii="Times New Roman" w:hAnsi="Times New Roman" w:cs="Times New Roman"/>
        </w:rPr>
        <w:t>ta</w:t>
      </w:r>
      <w:r w:rsidRPr="008504DB">
        <w:rPr>
          <w:rFonts w:ascii="Times New Roman" w:hAnsi="Times New Roman" w:cs="Times New Roman"/>
          <w:spacing w:val="2"/>
        </w:rPr>
        <w:t>n</w:t>
      </w:r>
      <w:r w:rsidRPr="008504DB">
        <w:rPr>
          <w:rFonts w:ascii="Times New Roman" w:hAnsi="Times New Roman" w:cs="Times New Roman"/>
          <w:spacing w:val="-2"/>
        </w:rPr>
        <w:t>g</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 man</w:t>
      </w:r>
      <w:r w:rsidRPr="008504DB">
        <w:rPr>
          <w:rFonts w:ascii="Times New Roman" w:hAnsi="Times New Roman" w:cs="Times New Roman"/>
          <w:spacing w:val="-1"/>
        </w:rPr>
        <w:t>faa</w:t>
      </w:r>
      <w:r w:rsidRPr="008504DB">
        <w:rPr>
          <w:rFonts w:ascii="Times New Roman" w:hAnsi="Times New Roman" w:cs="Times New Roman"/>
        </w:rPr>
        <w:t>t b</w:t>
      </w:r>
      <w:r w:rsidRPr="008504DB">
        <w:rPr>
          <w:rFonts w:ascii="Times New Roman" w:hAnsi="Times New Roman" w:cs="Times New Roman"/>
          <w:spacing w:val="2"/>
        </w:rPr>
        <w:t>a</w:t>
      </w:r>
      <w:r w:rsidRPr="008504DB">
        <w:rPr>
          <w:rFonts w:ascii="Times New Roman" w:hAnsi="Times New Roman" w:cs="Times New Roman"/>
          <w:spacing w:val="-2"/>
        </w:rPr>
        <w:t>g</w:t>
      </w:r>
      <w:r w:rsidRPr="008504DB">
        <w:rPr>
          <w:rFonts w:ascii="Times New Roman" w:hAnsi="Times New Roman" w:cs="Times New Roman"/>
        </w:rPr>
        <w:t xml:space="preserve">i </w:t>
      </w:r>
      <w:r w:rsidRPr="008504DB">
        <w:rPr>
          <w:rFonts w:ascii="Times New Roman" w:hAnsi="Times New Roman" w:cs="Times New Roman"/>
          <w:spacing w:val="3"/>
        </w:rPr>
        <w:t>p</w:t>
      </w:r>
      <w:r w:rsidRPr="008504DB">
        <w:rPr>
          <w:rFonts w:ascii="Times New Roman" w:hAnsi="Times New Roman" w:cs="Times New Roman"/>
          <w:spacing w:val="-1"/>
        </w:rPr>
        <w:t>e</w:t>
      </w:r>
      <w:r w:rsidRPr="008504DB">
        <w:rPr>
          <w:rFonts w:ascii="Times New Roman" w:hAnsi="Times New Roman" w:cs="Times New Roman"/>
        </w:rPr>
        <w:t>s</w:t>
      </w:r>
      <w:r w:rsidRPr="008504DB">
        <w:rPr>
          <w:rFonts w:ascii="Times New Roman" w:hAnsi="Times New Roman" w:cs="Times New Roman"/>
          <w:spacing w:val="-1"/>
        </w:rPr>
        <w:t>e</w:t>
      </w:r>
      <w:r w:rsidRPr="008504DB">
        <w:rPr>
          <w:rFonts w:ascii="Times New Roman" w:hAnsi="Times New Roman" w:cs="Times New Roman"/>
        </w:rPr>
        <w:t>rt</w:t>
      </w:r>
      <w:r w:rsidRPr="008504DB">
        <w:rPr>
          <w:rFonts w:ascii="Times New Roman" w:hAnsi="Times New Roman" w:cs="Times New Roman"/>
          <w:spacing w:val="-1"/>
        </w:rPr>
        <w:t>a</w:t>
      </w:r>
      <w:r w:rsidR="00E2032F" w:rsidRPr="008504DB">
        <w:rPr>
          <w:rFonts w:ascii="Times New Roman" w:hAnsi="Times New Roman" w:cs="Times New Roman"/>
          <w:spacing w:val="-1"/>
        </w:rPr>
        <w:t>.</w:t>
      </w:r>
    </w:p>
    <w:p w:rsidR="00B65E7D" w:rsidRPr="001365AE" w:rsidRDefault="00B65E7D" w:rsidP="001365AE">
      <w:pPr>
        <w:shd w:val="clear" w:color="auto" w:fill="FFFFFF" w:themeFill="background1"/>
        <w:spacing w:before="120" w:after="120" w:line="240" w:lineRule="auto"/>
        <w:jc w:val="both"/>
        <w:rPr>
          <w:rFonts w:ascii="Times New Roman" w:hAnsi="Times New Roman" w:cs="Times New Roman"/>
          <w:b/>
        </w:rPr>
      </w:pPr>
      <w:r w:rsidRPr="001365AE">
        <w:rPr>
          <w:rFonts w:ascii="Times New Roman" w:hAnsi="Times New Roman" w:cs="Times New Roman"/>
          <w:b/>
        </w:rPr>
        <w:t>Devinisi Operasional Variabel</w:t>
      </w:r>
    </w:p>
    <w:p w:rsidR="00976919" w:rsidRPr="008504DB" w:rsidRDefault="00976919" w:rsidP="00D66851">
      <w:pPr>
        <w:pStyle w:val="ListParagraph"/>
        <w:widowControl w:val="0"/>
        <w:numPr>
          <w:ilvl w:val="0"/>
          <w:numId w:val="66"/>
        </w:numPr>
        <w:autoSpaceDE w:val="0"/>
        <w:autoSpaceDN w:val="0"/>
        <w:adjustRightInd w:val="0"/>
        <w:spacing w:before="120" w:after="120" w:line="240" w:lineRule="auto"/>
        <w:ind w:right="-1"/>
        <w:jc w:val="both"/>
        <w:rPr>
          <w:rFonts w:ascii="Times New Roman" w:hAnsi="Times New Roman" w:cs="Times New Roman"/>
        </w:rPr>
      </w:pPr>
      <w:r w:rsidRPr="008504DB">
        <w:rPr>
          <w:rFonts w:ascii="Times New Roman" w:hAnsi="Times New Roman" w:cs="Times New Roman"/>
        </w:rPr>
        <w:t>Efisiensi pelaksanaan FDS yang dimaksud pada penelitian ini adalah dilihat dari tingkat optimalisasi penggunaan sumber</w:t>
      </w:r>
      <w:r w:rsidR="00F41855">
        <w:rPr>
          <w:rFonts w:ascii="Times New Roman" w:hAnsi="Times New Roman" w:cs="Times New Roman"/>
          <w:lang w:val="en-US"/>
        </w:rPr>
        <w:t xml:space="preserve"> </w:t>
      </w:r>
      <w:r w:rsidRPr="008504DB">
        <w:rPr>
          <w:rFonts w:ascii="Times New Roman" w:hAnsi="Times New Roman" w:cs="Times New Roman"/>
        </w:rPr>
        <w:t>daya</w:t>
      </w:r>
      <w:r w:rsidR="006F0AFF" w:rsidRPr="008504DB">
        <w:rPr>
          <w:rFonts w:ascii="Times New Roman" w:hAnsi="Times New Roman" w:cs="Times New Roman"/>
        </w:rPr>
        <w:t xml:space="preserve"> dengan indikator 1) penggunaan modul pembelajaran, 2) Kemampuan Pendidik/fasilitator, 3) dukungan sarana/</w:t>
      </w:r>
      <w:r w:rsidR="00F41855">
        <w:rPr>
          <w:rFonts w:ascii="Times New Roman" w:hAnsi="Times New Roman" w:cs="Times New Roman"/>
          <w:lang w:val="en-US"/>
        </w:rPr>
        <w:t xml:space="preserve"> </w:t>
      </w:r>
      <w:r w:rsidR="006F0AFF" w:rsidRPr="008504DB">
        <w:rPr>
          <w:rFonts w:ascii="Times New Roman" w:hAnsi="Times New Roman" w:cs="Times New Roman"/>
        </w:rPr>
        <w:t>prasarana, 4) kesiapan warga belajar</w:t>
      </w:r>
      <w:r w:rsidRPr="008504DB">
        <w:rPr>
          <w:rFonts w:ascii="Times New Roman" w:hAnsi="Times New Roman" w:cs="Times New Roman"/>
        </w:rPr>
        <w:t>.</w:t>
      </w:r>
    </w:p>
    <w:p w:rsidR="00CA65BC" w:rsidRPr="008504DB" w:rsidRDefault="00976919" w:rsidP="00D66851">
      <w:pPr>
        <w:pStyle w:val="ListParagraph"/>
        <w:widowControl w:val="0"/>
        <w:numPr>
          <w:ilvl w:val="0"/>
          <w:numId w:val="66"/>
        </w:numPr>
        <w:autoSpaceDE w:val="0"/>
        <w:autoSpaceDN w:val="0"/>
        <w:adjustRightInd w:val="0"/>
        <w:spacing w:before="120" w:after="120" w:line="240" w:lineRule="auto"/>
        <w:ind w:right="-1"/>
        <w:jc w:val="both"/>
        <w:rPr>
          <w:rFonts w:ascii="Times New Roman" w:hAnsi="Times New Roman" w:cs="Times New Roman"/>
        </w:rPr>
      </w:pPr>
      <w:r w:rsidRPr="008504DB">
        <w:rPr>
          <w:rFonts w:ascii="Times New Roman" w:hAnsi="Times New Roman" w:cs="Times New Roman"/>
        </w:rPr>
        <w:t xml:space="preserve">Efektifitas FDS yang dimaksud dalam penelitin ini adalah tingkat ketercapaian tujuan atau hasil yang diharapkan dari program. Tingkat ketercapaian program dilihat dari tingkat kualitas layanan, kualitas </w:t>
      </w:r>
      <w:r w:rsidRPr="008504DB">
        <w:rPr>
          <w:rFonts w:ascii="Times New Roman" w:hAnsi="Times New Roman" w:cs="Times New Roman"/>
        </w:rPr>
        <w:lastRenderedPageBreak/>
        <w:t>lulusan progra</w:t>
      </w:r>
      <w:r w:rsidR="006F0AFF" w:rsidRPr="008504DB">
        <w:rPr>
          <w:rFonts w:ascii="Times New Roman" w:hAnsi="Times New Roman" w:cs="Times New Roman"/>
        </w:rPr>
        <w:t>m dan perubahan prilaku lulusan, dengan indikator sebagai berikut; 1) Ke</w:t>
      </w:r>
      <w:r w:rsidR="003B39AB">
        <w:rPr>
          <w:rFonts w:ascii="Times New Roman" w:hAnsi="Times New Roman" w:cs="Times New Roman"/>
        </w:rPr>
        <w:t xml:space="preserve">tercapaian tujuan pembelajaran, </w:t>
      </w:r>
      <w:r w:rsidR="006F0AFF" w:rsidRPr="008504DB">
        <w:rPr>
          <w:rFonts w:ascii="Times New Roman" w:hAnsi="Times New Roman" w:cs="Times New Roman"/>
        </w:rPr>
        <w:t>2) Keterkaitan tujuan dengan proses pembelajaran, 3) Keterkaitan tujuan dengan perubahan perilaku peserta/</w:t>
      </w:r>
      <w:r w:rsidR="007E6823">
        <w:rPr>
          <w:rFonts w:ascii="Times New Roman" w:hAnsi="Times New Roman" w:cs="Times New Roman"/>
          <w:lang w:val="en-US"/>
        </w:rPr>
        <w:t xml:space="preserve"> </w:t>
      </w:r>
      <w:r w:rsidR="006F0AFF" w:rsidRPr="008504DB">
        <w:rPr>
          <w:rFonts w:ascii="Times New Roman" w:hAnsi="Times New Roman" w:cs="Times New Roman"/>
        </w:rPr>
        <w:t>pembelajar.</w:t>
      </w:r>
    </w:p>
    <w:p w:rsidR="00B62910" w:rsidRPr="0080206B" w:rsidRDefault="00EC1FA9" w:rsidP="0080206B">
      <w:pPr>
        <w:pStyle w:val="ListParagraph"/>
        <w:widowControl w:val="0"/>
        <w:numPr>
          <w:ilvl w:val="0"/>
          <w:numId w:val="66"/>
        </w:numPr>
        <w:autoSpaceDE w:val="0"/>
        <w:autoSpaceDN w:val="0"/>
        <w:adjustRightInd w:val="0"/>
        <w:spacing w:before="120" w:after="120" w:line="240" w:lineRule="auto"/>
        <w:ind w:right="-1"/>
        <w:jc w:val="both"/>
        <w:rPr>
          <w:rFonts w:ascii="Times New Roman" w:hAnsi="Times New Roman" w:cs="Times New Roman"/>
        </w:rPr>
      </w:pPr>
      <w:r w:rsidRPr="008504DB">
        <w:rPr>
          <w:rFonts w:ascii="Times New Roman" w:hAnsi="Times New Roman" w:cs="Times New Roman"/>
        </w:rPr>
        <w:t>Responsiv</w:t>
      </w:r>
      <w:r w:rsidR="00CA65BC" w:rsidRPr="008504DB">
        <w:rPr>
          <w:rFonts w:ascii="Times New Roman" w:hAnsi="Times New Roman" w:cs="Times New Roman"/>
        </w:rPr>
        <w:t>itas FDS dalam peneliatan ini adalah R</w:t>
      </w:r>
      <w:r w:rsidR="00CA65BC" w:rsidRPr="008504DB">
        <w:rPr>
          <w:rFonts w:ascii="Times New Roman" w:hAnsi="Times New Roman" w:cs="Times New Roman"/>
          <w:spacing w:val="-1"/>
        </w:rPr>
        <w:t>e</w:t>
      </w:r>
      <w:r w:rsidR="00CA65BC" w:rsidRPr="008504DB">
        <w:rPr>
          <w:rFonts w:ascii="Times New Roman" w:hAnsi="Times New Roman" w:cs="Times New Roman"/>
        </w:rPr>
        <w:t>spons</w:t>
      </w:r>
      <w:r w:rsidR="00CA65BC" w:rsidRPr="008504DB">
        <w:rPr>
          <w:rFonts w:ascii="Times New Roman" w:hAnsi="Times New Roman" w:cs="Times New Roman"/>
          <w:spacing w:val="1"/>
        </w:rPr>
        <w:t>i</w:t>
      </w:r>
      <w:r w:rsidR="00CA65BC" w:rsidRPr="008504DB">
        <w:rPr>
          <w:rFonts w:ascii="Times New Roman" w:hAnsi="Times New Roman" w:cs="Times New Roman"/>
        </w:rPr>
        <w:t>vi</w:t>
      </w:r>
      <w:r w:rsidR="00CA65BC" w:rsidRPr="008504DB">
        <w:rPr>
          <w:rFonts w:ascii="Times New Roman" w:hAnsi="Times New Roman" w:cs="Times New Roman"/>
          <w:spacing w:val="1"/>
        </w:rPr>
        <w:t>t</w:t>
      </w:r>
      <w:r w:rsidR="00CA65BC" w:rsidRPr="008504DB">
        <w:rPr>
          <w:rFonts w:ascii="Times New Roman" w:hAnsi="Times New Roman" w:cs="Times New Roman"/>
          <w:spacing w:val="-1"/>
        </w:rPr>
        <w:t>a</w:t>
      </w:r>
      <w:r w:rsidR="00CA65BC" w:rsidRPr="008504DB">
        <w:rPr>
          <w:rFonts w:ascii="Times New Roman" w:hAnsi="Times New Roman" w:cs="Times New Roman"/>
        </w:rPr>
        <w:t>s</w:t>
      </w:r>
      <w:r w:rsidR="00065672">
        <w:rPr>
          <w:rFonts w:ascii="Times New Roman" w:hAnsi="Times New Roman" w:cs="Times New Roman"/>
          <w:lang w:val="en-US"/>
        </w:rPr>
        <w:t xml:space="preserve"> </w:t>
      </w:r>
      <w:r w:rsidR="00CA65BC" w:rsidRPr="008504DB">
        <w:rPr>
          <w:rFonts w:ascii="Times New Roman" w:hAnsi="Times New Roman" w:cs="Times New Roman"/>
        </w:rPr>
        <w:t>p</w:t>
      </w:r>
      <w:r w:rsidR="00CA65BC" w:rsidRPr="008504DB">
        <w:rPr>
          <w:rFonts w:ascii="Times New Roman" w:hAnsi="Times New Roman" w:cs="Times New Roman"/>
          <w:spacing w:val="-1"/>
        </w:rPr>
        <w:t>r</w:t>
      </w:r>
      <w:r w:rsidR="00CA65BC" w:rsidRPr="008504DB">
        <w:rPr>
          <w:rFonts w:ascii="Times New Roman" w:hAnsi="Times New Roman" w:cs="Times New Roman"/>
        </w:rPr>
        <w:t>o</w:t>
      </w:r>
      <w:r w:rsidR="00CA65BC" w:rsidRPr="008504DB">
        <w:rPr>
          <w:rFonts w:ascii="Times New Roman" w:hAnsi="Times New Roman" w:cs="Times New Roman"/>
          <w:spacing w:val="-2"/>
        </w:rPr>
        <w:t>g</w:t>
      </w:r>
      <w:r w:rsidR="00CA65BC" w:rsidRPr="008504DB">
        <w:rPr>
          <w:rFonts w:ascii="Times New Roman" w:hAnsi="Times New Roman" w:cs="Times New Roman"/>
          <w:spacing w:val="1"/>
        </w:rPr>
        <w:t>r</w:t>
      </w:r>
      <w:r w:rsidR="00CA65BC" w:rsidRPr="008504DB">
        <w:rPr>
          <w:rFonts w:ascii="Times New Roman" w:hAnsi="Times New Roman" w:cs="Times New Roman"/>
          <w:spacing w:val="-1"/>
        </w:rPr>
        <w:t>a</w:t>
      </w:r>
      <w:r w:rsidR="00CA65BC" w:rsidRPr="008504DB">
        <w:rPr>
          <w:rFonts w:ascii="Times New Roman" w:hAnsi="Times New Roman" w:cs="Times New Roman"/>
        </w:rPr>
        <w:t>m</w:t>
      </w:r>
      <w:r w:rsidR="00065672">
        <w:rPr>
          <w:rFonts w:ascii="Times New Roman" w:hAnsi="Times New Roman" w:cs="Times New Roman"/>
          <w:lang w:val="en-US"/>
        </w:rPr>
        <w:t xml:space="preserve"> </w:t>
      </w:r>
      <w:r w:rsidR="00CA65BC" w:rsidRPr="008504DB">
        <w:rPr>
          <w:rFonts w:ascii="Times New Roman" w:hAnsi="Times New Roman" w:cs="Times New Roman"/>
          <w:i/>
          <w:iCs/>
        </w:rPr>
        <w:t>Fa</w:t>
      </w:r>
      <w:r w:rsidR="00CA65BC" w:rsidRPr="008504DB">
        <w:rPr>
          <w:rFonts w:ascii="Times New Roman" w:hAnsi="Times New Roman" w:cs="Times New Roman"/>
          <w:i/>
          <w:iCs/>
          <w:spacing w:val="-1"/>
        </w:rPr>
        <w:t>m</w:t>
      </w:r>
      <w:r w:rsidR="00CA65BC" w:rsidRPr="008504DB">
        <w:rPr>
          <w:rFonts w:ascii="Times New Roman" w:hAnsi="Times New Roman" w:cs="Times New Roman"/>
          <w:i/>
          <w:iCs/>
        </w:rPr>
        <w:t>i</w:t>
      </w:r>
      <w:r w:rsidR="00CA65BC" w:rsidRPr="008504DB">
        <w:rPr>
          <w:rFonts w:ascii="Times New Roman" w:hAnsi="Times New Roman" w:cs="Times New Roman"/>
          <w:i/>
          <w:iCs/>
          <w:spacing w:val="1"/>
        </w:rPr>
        <w:t>l</w:t>
      </w:r>
      <w:r w:rsidR="00CA65BC" w:rsidRPr="008504DB">
        <w:rPr>
          <w:rFonts w:ascii="Times New Roman" w:hAnsi="Times New Roman" w:cs="Times New Roman"/>
          <w:i/>
          <w:iCs/>
        </w:rPr>
        <w:t>y D</w:t>
      </w:r>
      <w:r w:rsidR="00CA65BC" w:rsidRPr="008504DB">
        <w:rPr>
          <w:rFonts w:ascii="Times New Roman" w:hAnsi="Times New Roman" w:cs="Times New Roman"/>
          <w:i/>
          <w:iCs/>
          <w:spacing w:val="1"/>
        </w:rPr>
        <w:t>e</w:t>
      </w:r>
      <w:r w:rsidR="00CA65BC" w:rsidRPr="008504DB">
        <w:rPr>
          <w:rFonts w:ascii="Times New Roman" w:hAnsi="Times New Roman" w:cs="Times New Roman"/>
          <w:i/>
          <w:iCs/>
          <w:spacing w:val="-1"/>
        </w:rPr>
        <w:t>ve</w:t>
      </w:r>
      <w:r w:rsidR="00CA65BC" w:rsidRPr="008504DB">
        <w:rPr>
          <w:rFonts w:ascii="Times New Roman" w:hAnsi="Times New Roman" w:cs="Times New Roman"/>
          <w:i/>
          <w:iCs/>
        </w:rPr>
        <w:t>lopm</w:t>
      </w:r>
      <w:r w:rsidR="00CA65BC" w:rsidRPr="008504DB">
        <w:rPr>
          <w:rFonts w:ascii="Times New Roman" w:hAnsi="Times New Roman" w:cs="Times New Roman"/>
          <w:i/>
          <w:iCs/>
          <w:spacing w:val="-1"/>
        </w:rPr>
        <w:t>e</w:t>
      </w:r>
      <w:r w:rsidR="00CA65BC" w:rsidRPr="008504DB">
        <w:rPr>
          <w:rFonts w:ascii="Times New Roman" w:hAnsi="Times New Roman" w:cs="Times New Roman"/>
          <w:i/>
          <w:iCs/>
        </w:rPr>
        <w:t>nt</w:t>
      </w:r>
      <w:r w:rsidR="00065672">
        <w:rPr>
          <w:rFonts w:ascii="Times New Roman" w:hAnsi="Times New Roman" w:cs="Times New Roman"/>
          <w:i/>
          <w:iCs/>
          <w:lang w:val="en-US"/>
        </w:rPr>
        <w:t xml:space="preserve"> </w:t>
      </w:r>
      <w:r w:rsidR="00CA65BC" w:rsidRPr="008504DB">
        <w:rPr>
          <w:rFonts w:ascii="Times New Roman" w:hAnsi="Times New Roman" w:cs="Times New Roman"/>
          <w:i/>
          <w:iCs/>
        </w:rPr>
        <w:t>S</w:t>
      </w:r>
      <w:r w:rsidR="00CA65BC" w:rsidRPr="008504DB">
        <w:rPr>
          <w:rFonts w:ascii="Times New Roman" w:hAnsi="Times New Roman" w:cs="Times New Roman"/>
          <w:i/>
          <w:iCs/>
          <w:spacing w:val="-1"/>
        </w:rPr>
        <w:t>e</w:t>
      </w:r>
      <w:r w:rsidR="00CA65BC" w:rsidRPr="008504DB">
        <w:rPr>
          <w:rFonts w:ascii="Times New Roman" w:hAnsi="Times New Roman" w:cs="Times New Roman"/>
          <w:i/>
          <w:iCs/>
        </w:rPr>
        <w:t>ss</w:t>
      </w:r>
      <w:r w:rsidR="00CA65BC" w:rsidRPr="008504DB">
        <w:rPr>
          <w:rFonts w:ascii="Times New Roman" w:hAnsi="Times New Roman" w:cs="Times New Roman"/>
          <w:i/>
          <w:iCs/>
          <w:spacing w:val="1"/>
        </w:rPr>
        <w:t>i</w:t>
      </w:r>
      <w:r w:rsidR="00CA65BC" w:rsidRPr="008504DB">
        <w:rPr>
          <w:rFonts w:ascii="Times New Roman" w:hAnsi="Times New Roman" w:cs="Times New Roman"/>
          <w:i/>
          <w:iCs/>
        </w:rPr>
        <w:t>on</w:t>
      </w:r>
      <w:r w:rsidR="00065672">
        <w:rPr>
          <w:rFonts w:ascii="Times New Roman" w:hAnsi="Times New Roman" w:cs="Times New Roman"/>
          <w:i/>
          <w:iCs/>
          <w:lang w:val="en-US"/>
        </w:rPr>
        <w:t xml:space="preserve"> </w:t>
      </w:r>
      <w:r w:rsidR="00CA65BC" w:rsidRPr="008504DB">
        <w:rPr>
          <w:rFonts w:ascii="Times New Roman" w:hAnsi="Times New Roman" w:cs="Times New Roman"/>
          <w:spacing w:val="-1"/>
        </w:rPr>
        <w:t>a</w:t>
      </w:r>
      <w:r w:rsidR="00CA65BC" w:rsidRPr="008504DB">
        <w:rPr>
          <w:rFonts w:ascii="Times New Roman" w:hAnsi="Times New Roman" w:cs="Times New Roman"/>
        </w:rPr>
        <w:t>d</w:t>
      </w:r>
      <w:r w:rsidR="00CA65BC" w:rsidRPr="008504DB">
        <w:rPr>
          <w:rFonts w:ascii="Times New Roman" w:hAnsi="Times New Roman" w:cs="Times New Roman"/>
          <w:spacing w:val="-1"/>
        </w:rPr>
        <w:t>a</w:t>
      </w:r>
      <w:r w:rsidR="00CA65BC" w:rsidRPr="008504DB">
        <w:rPr>
          <w:rFonts w:ascii="Times New Roman" w:hAnsi="Times New Roman" w:cs="Times New Roman"/>
        </w:rPr>
        <w:t>lah p</w:t>
      </w:r>
      <w:r w:rsidR="00CA65BC" w:rsidRPr="008504DB">
        <w:rPr>
          <w:rFonts w:ascii="Times New Roman" w:hAnsi="Times New Roman" w:cs="Times New Roman"/>
          <w:spacing w:val="-1"/>
        </w:rPr>
        <w:t>e</w:t>
      </w:r>
      <w:r w:rsidR="00CA65BC" w:rsidRPr="008504DB">
        <w:rPr>
          <w:rFonts w:ascii="Times New Roman" w:hAnsi="Times New Roman" w:cs="Times New Roman"/>
        </w:rPr>
        <w:t>n</w:t>
      </w:r>
      <w:r w:rsidR="00CA65BC" w:rsidRPr="008504DB">
        <w:rPr>
          <w:rFonts w:ascii="Times New Roman" w:hAnsi="Times New Roman" w:cs="Times New Roman"/>
          <w:spacing w:val="-1"/>
        </w:rPr>
        <w:t>e</w:t>
      </w:r>
      <w:r w:rsidR="00CA65BC" w:rsidRPr="008504DB">
        <w:rPr>
          <w:rFonts w:ascii="Times New Roman" w:hAnsi="Times New Roman" w:cs="Times New Roman"/>
        </w:rPr>
        <w:t>rima</w:t>
      </w:r>
      <w:r w:rsidR="00CA65BC" w:rsidRPr="008504DB">
        <w:rPr>
          <w:rFonts w:ascii="Times New Roman" w:hAnsi="Times New Roman" w:cs="Times New Roman"/>
          <w:spacing w:val="-2"/>
        </w:rPr>
        <w:t>a</w:t>
      </w:r>
      <w:r w:rsidR="00CA65BC" w:rsidRPr="008504DB">
        <w:rPr>
          <w:rFonts w:ascii="Times New Roman" w:hAnsi="Times New Roman" w:cs="Times New Roman"/>
        </w:rPr>
        <w:t>n</w:t>
      </w:r>
      <w:r w:rsidR="00065672">
        <w:rPr>
          <w:rFonts w:ascii="Times New Roman" w:hAnsi="Times New Roman" w:cs="Times New Roman"/>
          <w:lang w:val="en-US"/>
        </w:rPr>
        <w:t xml:space="preserve"> </w:t>
      </w:r>
      <w:r w:rsidR="00CA65BC" w:rsidRPr="008504DB">
        <w:rPr>
          <w:rFonts w:ascii="Times New Roman" w:hAnsi="Times New Roman" w:cs="Times New Roman"/>
        </w:rPr>
        <w:t>p</w:t>
      </w:r>
      <w:r w:rsidR="00CA65BC" w:rsidRPr="008504DB">
        <w:rPr>
          <w:rFonts w:ascii="Times New Roman" w:hAnsi="Times New Roman" w:cs="Times New Roman"/>
          <w:spacing w:val="-1"/>
        </w:rPr>
        <w:t>e</w:t>
      </w:r>
      <w:r w:rsidR="00CA65BC" w:rsidRPr="008504DB">
        <w:rPr>
          <w:rFonts w:ascii="Times New Roman" w:hAnsi="Times New Roman" w:cs="Times New Roman"/>
        </w:rPr>
        <w:t>s</w:t>
      </w:r>
      <w:r w:rsidR="00CA65BC" w:rsidRPr="008504DB">
        <w:rPr>
          <w:rFonts w:ascii="Times New Roman" w:hAnsi="Times New Roman" w:cs="Times New Roman"/>
          <w:spacing w:val="1"/>
        </w:rPr>
        <w:t>e</w:t>
      </w:r>
      <w:r w:rsidR="00CA65BC" w:rsidRPr="008504DB">
        <w:rPr>
          <w:rFonts w:ascii="Times New Roman" w:hAnsi="Times New Roman" w:cs="Times New Roman"/>
        </w:rPr>
        <w:t>rta t</w:t>
      </w:r>
      <w:r w:rsidR="00CA65BC" w:rsidRPr="008504DB">
        <w:rPr>
          <w:rFonts w:ascii="Times New Roman" w:hAnsi="Times New Roman" w:cs="Times New Roman"/>
          <w:spacing w:val="2"/>
        </w:rPr>
        <w:t>e</w:t>
      </w:r>
      <w:r w:rsidR="00CA65BC" w:rsidRPr="008504DB">
        <w:rPr>
          <w:rFonts w:ascii="Times New Roman" w:hAnsi="Times New Roman" w:cs="Times New Roman"/>
        </w:rPr>
        <w:t>rhad</w:t>
      </w:r>
      <w:r w:rsidR="00CA65BC" w:rsidRPr="008504DB">
        <w:rPr>
          <w:rFonts w:ascii="Times New Roman" w:hAnsi="Times New Roman" w:cs="Times New Roman"/>
          <w:spacing w:val="-1"/>
        </w:rPr>
        <w:t>a</w:t>
      </w:r>
      <w:r w:rsidR="00CA65BC" w:rsidRPr="008504DB">
        <w:rPr>
          <w:rFonts w:ascii="Times New Roman" w:hAnsi="Times New Roman" w:cs="Times New Roman"/>
        </w:rPr>
        <w:t>p</w:t>
      </w:r>
      <w:r w:rsidR="00065672">
        <w:rPr>
          <w:rFonts w:ascii="Times New Roman" w:hAnsi="Times New Roman" w:cs="Times New Roman"/>
          <w:lang w:val="en-US"/>
        </w:rPr>
        <w:t xml:space="preserve"> </w:t>
      </w:r>
      <w:r w:rsidR="00CA65BC" w:rsidRPr="008504DB">
        <w:rPr>
          <w:rFonts w:ascii="Times New Roman" w:hAnsi="Times New Roman" w:cs="Times New Roman"/>
        </w:rPr>
        <w:t>p</w:t>
      </w:r>
      <w:r w:rsidR="00CA65BC" w:rsidRPr="008504DB">
        <w:rPr>
          <w:rFonts w:ascii="Times New Roman" w:hAnsi="Times New Roman" w:cs="Times New Roman"/>
          <w:spacing w:val="-1"/>
        </w:rPr>
        <w:t>r</w:t>
      </w:r>
      <w:r w:rsidR="00CA65BC" w:rsidRPr="008504DB">
        <w:rPr>
          <w:rFonts w:ascii="Times New Roman" w:hAnsi="Times New Roman" w:cs="Times New Roman"/>
          <w:spacing w:val="2"/>
        </w:rPr>
        <w:t>o</w:t>
      </w:r>
      <w:r w:rsidR="00CA65BC" w:rsidRPr="008504DB">
        <w:rPr>
          <w:rFonts w:ascii="Times New Roman" w:hAnsi="Times New Roman" w:cs="Times New Roman"/>
          <w:spacing w:val="-2"/>
        </w:rPr>
        <w:t>g</w:t>
      </w:r>
      <w:r w:rsidR="00CA65BC" w:rsidRPr="008504DB">
        <w:rPr>
          <w:rFonts w:ascii="Times New Roman" w:hAnsi="Times New Roman" w:cs="Times New Roman"/>
          <w:spacing w:val="1"/>
        </w:rPr>
        <w:t>r</w:t>
      </w:r>
      <w:r w:rsidR="00CA65BC" w:rsidRPr="008504DB">
        <w:rPr>
          <w:rFonts w:ascii="Times New Roman" w:hAnsi="Times New Roman" w:cs="Times New Roman"/>
          <w:spacing w:val="-1"/>
        </w:rPr>
        <w:t>a</w:t>
      </w:r>
      <w:r w:rsidR="00CA65BC" w:rsidRPr="008504DB">
        <w:rPr>
          <w:rFonts w:ascii="Times New Roman" w:hAnsi="Times New Roman" w:cs="Times New Roman"/>
        </w:rPr>
        <w:t>m.</w:t>
      </w:r>
      <w:r w:rsidR="00065672">
        <w:rPr>
          <w:rFonts w:ascii="Times New Roman" w:hAnsi="Times New Roman" w:cs="Times New Roman"/>
          <w:lang w:val="en-US"/>
        </w:rPr>
        <w:t xml:space="preserve"> </w:t>
      </w:r>
      <w:r w:rsidR="00CA65BC" w:rsidRPr="008504DB">
        <w:rPr>
          <w:rFonts w:ascii="Times New Roman" w:hAnsi="Times New Roman" w:cs="Times New Roman"/>
          <w:spacing w:val="1"/>
        </w:rPr>
        <w:t>P</w:t>
      </w:r>
      <w:r w:rsidR="00CA65BC" w:rsidRPr="008504DB">
        <w:rPr>
          <w:rFonts w:ascii="Times New Roman" w:hAnsi="Times New Roman" w:cs="Times New Roman"/>
          <w:spacing w:val="-1"/>
        </w:rPr>
        <w:t>e</w:t>
      </w:r>
      <w:r w:rsidR="00CA65BC" w:rsidRPr="008504DB">
        <w:rPr>
          <w:rFonts w:ascii="Times New Roman" w:hAnsi="Times New Roman" w:cs="Times New Roman"/>
        </w:rPr>
        <w:t>n</w:t>
      </w:r>
      <w:r w:rsidR="00CA65BC" w:rsidRPr="008504DB">
        <w:rPr>
          <w:rFonts w:ascii="Times New Roman" w:hAnsi="Times New Roman" w:cs="Times New Roman"/>
          <w:spacing w:val="1"/>
        </w:rPr>
        <w:t>e</w:t>
      </w:r>
      <w:r w:rsidR="00CA65BC" w:rsidRPr="008504DB">
        <w:rPr>
          <w:rFonts w:ascii="Times New Roman" w:hAnsi="Times New Roman" w:cs="Times New Roman"/>
        </w:rPr>
        <w:t>rimaan</w:t>
      </w:r>
      <w:r w:rsidR="00065672">
        <w:rPr>
          <w:rFonts w:ascii="Times New Roman" w:hAnsi="Times New Roman" w:cs="Times New Roman"/>
          <w:lang w:val="en-US"/>
        </w:rPr>
        <w:t xml:space="preserve"> </w:t>
      </w:r>
      <w:r w:rsidR="00CA65BC" w:rsidRPr="008504DB">
        <w:rPr>
          <w:rFonts w:ascii="Times New Roman" w:hAnsi="Times New Roman" w:cs="Times New Roman"/>
        </w:rPr>
        <w:t>di</w:t>
      </w:r>
      <w:r w:rsidR="00CA65BC" w:rsidRPr="008504DB">
        <w:rPr>
          <w:rFonts w:ascii="Times New Roman" w:hAnsi="Times New Roman" w:cs="Times New Roman"/>
          <w:spacing w:val="1"/>
        </w:rPr>
        <w:t>l</w:t>
      </w:r>
      <w:r w:rsidR="00CA65BC" w:rsidRPr="008504DB">
        <w:rPr>
          <w:rFonts w:ascii="Times New Roman" w:hAnsi="Times New Roman" w:cs="Times New Roman"/>
        </w:rPr>
        <w:t>ihat</w:t>
      </w:r>
      <w:r w:rsidR="00065672">
        <w:rPr>
          <w:rFonts w:ascii="Times New Roman" w:hAnsi="Times New Roman" w:cs="Times New Roman"/>
          <w:lang w:val="en-US"/>
        </w:rPr>
        <w:t xml:space="preserve"> </w:t>
      </w:r>
      <w:r w:rsidR="00CA65BC" w:rsidRPr="008504DB">
        <w:rPr>
          <w:rFonts w:ascii="Times New Roman" w:hAnsi="Times New Roman" w:cs="Times New Roman"/>
        </w:rPr>
        <w:t>d</w:t>
      </w:r>
      <w:r w:rsidR="00CA65BC" w:rsidRPr="008504DB">
        <w:rPr>
          <w:rFonts w:ascii="Times New Roman" w:hAnsi="Times New Roman" w:cs="Times New Roman"/>
          <w:spacing w:val="-1"/>
        </w:rPr>
        <w:t>a</w:t>
      </w:r>
      <w:r w:rsidR="00CA65BC" w:rsidRPr="008504DB">
        <w:rPr>
          <w:rFonts w:ascii="Times New Roman" w:hAnsi="Times New Roman" w:cs="Times New Roman"/>
        </w:rPr>
        <w:t>ri</w:t>
      </w:r>
      <w:r w:rsidR="00065672">
        <w:rPr>
          <w:rFonts w:ascii="Times New Roman" w:hAnsi="Times New Roman" w:cs="Times New Roman"/>
          <w:lang w:val="en-US"/>
        </w:rPr>
        <w:t xml:space="preserve"> </w:t>
      </w:r>
      <w:r w:rsidR="00CA65BC" w:rsidRPr="008504DB">
        <w:rPr>
          <w:rFonts w:ascii="Times New Roman" w:hAnsi="Times New Roman" w:cs="Times New Roman"/>
        </w:rPr>
        <w:t>k</w:t>
      </w:r>
      <w:r w:rsidR="00CA65BC" w:rsidRPr="008504DB">
        <w:rPr>
          <w:rFonts w:ascii="Times New Roman" w:hAnsi="Times New Roman" w:cs="Times New Roman"/>
          <w:spacing w:val="-1"/>
        </w:rPr>
        <w:t>e</w:t>
      </w:r>
      <w:r w:rsidR="00CA65BC" w:rsidRPr="008504DB">
        <w:rPr>
          <w:rFonts w:ascii="Times New Roman" w:hAnsi="Times New Roman" w:cs="Times New Roman"/>
        </w:rPr>
        <w:t>p</w:t>
      </w:r>
      <w:r w:rsidR="00CA65BC" w:rsidRPr="008504DB">
        <w:rPr>
          <w:rFonts w:ascii="Times New Roman" w:hAnsi="Times New Roman" w:cs="Times New Roman"/>
          <w:spacing w:val="2"/>
        </w:rPr>
        <w:t>u</w:t>
      </w:r>
      <w:r w:rsidR="00CA65BC" w:rsidRPr="008504DB">
        <w:rPr>
          <w:rFonts w:ascii="Times New Roman" w:hAnsi="Times New Roman" w:cs="Times New Roman"/>
          <w:spacing w:val="-1"/>
        </w:rPr>
        <w:t>a</w:t>
      </w:r>
      <w:r w:rsidR="00CA65BC" w:rsidRPr="008504DB">
        <w:rPr>
          <w:rFonts w:ascii="Times New Roman" w:hAnsi="Times New Roman" w:cs="Times New Roman"/>
        </w:rPr>
        <w:t>s</w:t>
      </w:r>
      <w:r w:rsidR="00CA65BC" w:rsidRPr="008504DB">
        <w:rPr>
          <w:rFonts w:ascii="Times New Roman" w:hAnsi="Times New Roman" w:cs="Times New Roman"/>
          <w:spacing w:val="-1"/>
        </w:rPr>
        <w:t>a</w:t>
      </w:r>
      <w:r w:rsidR="00CA65BC" w:rsidRPr="008504DB">
        <w:rPr>
          <w:rFonts w:ascii="Times New Roman" w:hAnsi="Times New Roman" w:cs="Times New Roman"/>
        </w:rPr>
        <w:t>n p</w:t>
      </w:r>
      <w:r w:rsidR="00CA65BC" w:rsidRPr="008504DB">
        <w:rPr>
          <w:rFonts w:ascii="Times New Roman" w:hAnsi="Times New Roman" w:cs="Times New Roman"/>
          <w:spacing w:val="-1"/>
        </w:rPr>
        <w:t>e</w:t>
      </w:r>
      <w:r w:rsidR="00CA65BC" w:rsidRPr="008504DB">
        <w:rPr>
          <w:rFonts w:ascii="Times New Roman" w:hAnsi="Times New Roman" w:cs="Times New Roman"/>
        </w:rPr>
        <w:t>s</w:t>
      </w:r>
      <w:r w:rsidR="00CA65BC" w:rsidRPr="008504DB">
        <w:rPr>
          <w:rFonts w:ascii="Times New Roman" w:hAnsi="Times New Roman" w:cs="Times New Roman"/>
          <w:spacing w:val="-1"/>
        </w:rPr>
        <w:t>e</w:t>
      </w:r>
      <w:r w:rsidR="00CA65BC" w:rsidRPr="008504DB">
        <w:rPr>
          <w:rFonts w:ascii="Times New Roman" w:hAnsi="Times New Roman" w:cs="Times New Roman"/>
        </w:rPr>
        <w:t>rta</w:t>
      </w:r>
      <w:r w:rsidR="00065672">
        <w:rPr>
          <w:rFonts w:ascii="Times New Roman" w:hAnsi="Times New Roman" w:cs="Times New Roman"/>
          <w:lang w:val="en-US"/>
        </w:rPr>
        <w:t xml:space="preserve"> </w:t>
      </w:r>
      <w:r w:rsidR="00CA65BC" w:rsidRPr="008504DB">
        <w:rPr>
          <w:rFonts w:ascii="Times New Roman" w:hAnsi="Times New Roman" w:cs="Times New Roman"/>
        </w:rPr>
        <w:t>te</w:t>
      </w:r>
      <w:r w:rsidR="00CA65BC" w:rsidRPr="008504DB">
        <w:rPr>
          <w:rFonts w:ascii="Times New Roman" w:hAnsi="Times New Roman" w:cs="Times New Roman"/>
          <w:spacing w:val="-1"/>
        </w:rPr>
        <w:t>r</w:t>
      </w:r>
      <w:r w:rsidR="00CA65BC" w:rsidRPr="008504DB">
        <w:rPr>
          <w:rFonts w:ascii="Times New Roman" w:hAnsi="Times New Roman" w:cs="Times New Roman"/>
        </w:rPr>
        <w:t>h</w:t>
      </w:r>
      <w:r w:rsidR="00CA65BC" w:rsidRPr="008504DB">
        <w:rPr>
          <w:rFonts w:ascii="Times New Roman" w:hAnsi="Times New Roman" w:cs="Times New Roman"/>
          <w:spacing w:val="-1"/>
        </w:rPr>
        <w:t>a</w:t>
      </w:r>
      <w:r w:rsidR="00CA65BC" w:rsidRPr="008504DB">
        <w:rPr>
          <w:rFonts w:ascii="Times New Roman" w:hAnsi="Times New Roman" w:cs="Times New Roman"/>
          <w:spacing w:val="2"/>
        </w:rPr>
        <w:t>d</w:t>
      </w:r>
      <w:r w:rsidR="00CA65BC" w:rsidRPr="008504DB">
        <w:rPr>
          <w:rFonts w:ascii="Times New Roman" w:hAnsi="Times New Roman" w:cs="Times New Roman"/>
          <w:spacing w:val="-1"/>
        </w:rPr>
        <w:t>a</w:t>
      </w:r>
      <w:r w:rsidR="00CA65BC" w:rsidRPr="008504DB">
        <w:rPr>
          <w:rFonts w:ascii="Times New Roman" w:hAnsi="Times New Roman" w:cs="Times New Roman"/>
        </w:rPr>
        <w:t>p l</w:t>
      </w:r>
      <w:r w:rsidR="00CA65BC" w:rsidRPr="008504DB">
        <w:rPr>
          <w:rFonts w:ascii="Times New Roman" w:hAnsi="Times New Roman" w:cs="Times New Roman"/>
          <w:spacing w:val="4"/>
        </w:rPr>
        <w:t>a</w:t>
      </w:r>
      <w:r w:rsidR="00CA65BC" w:rsidRPr="008504DB">
        <w:rPr>
          <w:rFonts w:ascii="Times New Roman" w:hAnsi="Times New Roman" w:cs="Times New Roman"/>
          <w:spacing w:val="-5"/>
        </w:rPr>
        <w:t>y</w:t>
      </w:r>
      <w:r w:rsidR="00CA65BC" w:rsidRPr="008504DB">
        <w:rPr>
          <w:rFonts w:ascii="Times New Roman" w:hAnsi="Times New Roman" w:cs="Times New Roman"/>
          <w:spacing w:val="1"/>
        </w:rPr>
        <w:t>a</w:t>
      </w:r>
      <w:r w:rsidR="00CA65BC" w:rsidRPr="008504DB">
        <w:rPr>
          <w:rFonts w:ascii="Times New Roman" w:hAnsi="Times New Roman" w:cs="Times New Roman"/>
        </w:rPr>
        <w:t>n</w:t>
      </w:r>
      <w:r w:rsidR="00CA65BC" w:rsidRPr="008504DB">
        <w:rPr>
          <w:rFonts w:ascii="Times New Roman" w:hAnsi="Times New Roman" w:cs="Times New Roman"/>
          <w:spacing w:val="1"/>
        </w:rPr>
        <w:t>a</w:t>
      </w:r>
      <w:r w:rsidR="00CA65BC" w:rsidRPr="008504DB">
        <w:rPr>
          <w:rFonts w:ascii="Times New Roman" w:hAnsi="Times New Roman" w:cs="Times New Roman"/>
        </w:rPr>
        <w:t>n p</w:t>
      </w:r>
      <w:r w:rsidR="00CA65BC" w:rsidRPr="008504DB">
        <w:rPr>
          <w:rFonts w:ascii="Times New Roman" w:hAnsi="Times New Roman" w:cs="Times New Roman"/>
          <w:spacing w:val="-1"/>
        </w:rPr>
        <w:t>r</w:t>
      </w:r>
      <w:r w:rsidR="00CA65BC" w:rsidRPr="008504DB">
        <w:rPr>
          <w:rFonts w:ascii="Times New Roman" w:hAnsi="Times New Roman" w:cs="Times New Roman"/>
          <w:spacing w:val="2"/>
        </w:rPr>
        <w:t>o</w:t>
      </w:r>
      <w:r w:rsidR="00CA65BC" w:rsidRPr="008504DB">
        <w:rPr>
          <w:rFonts w:ascii="Times New Roman" w:hAnsi="Times New Roman" w:cs="Times New Roman"/>
          <w:spacing w:val="-2"/>
        </w:rPr>
        <w:t>g</w:t>
      </w:r>
      <w:r w:rsidR="00CA65BC" w:rsidRPr="008504DB">
        <w:rPr>
          <w:rFonts w:ascii="Times New Roman" w:hAnsi="Times New Roman" w:cs="Times New Roman"/>
        </w:rPr>
        <w:t>r</w:t>
      </w:r>
      <w:r w:rsidR="00CA65BC" w:rsidRPr="008504DB">
        <w:rPr>
          <w:rFonts w:ascii="Times New Roman" w:hAnsi="Times New Roman" w:cs="Times New Roman"/>
          <w:spacing w:val="-2"/>
        </w:rPr>
        <w:t>a</w:t>
      </w:r>
      <w:r w:rsidR="00CA65BC" w:rsidRPr="008504DB">
        <w:rPr>
          <w:rFonts w:ascii="Times New Roman" w:hAnsi="Times New Roman" w:cs="Times New Roman"/>
        </w:rPr>
        <w:t>m,</w:t>
      </w:r>
      <w:r w:rsidR="00065672">
        <w:rPr>
          <w:rFonts w:ascii="Times New Roman" w:hAnsi="Times New Roman" w:cs="Times New Roman"/>
          <w:lang w:val="en-US"/>
        </w:rPr>
        <w:t xml:space="preserve"> </w:t>
      </w:r>
      <w:r w:rsidR="00CA65BC" w:rsidRPr="008504DB">
        <w:rPr>
          <w:rFonts w:ascii="Times New Roman" w:hAnsi="Times New Roman" w:cs="Times New Roman"/>
        </w:rPr>
        <w:t>k</w:t>
      </w:r>
      <w:r w:rsidR="00CA65BC" w:rsidRPr="008504DB">
        <w:rPr>
          <w:rFonts w:ascii="Times New Roman" w:hAnsi="Times New Roman" w:cs="Times New Roman"/>
          <w:spacing w:val="-1"/>
        </w:rPr>
        <w:t>e</w:t>
      </w:r>
      <w:r w:rsidR="00CA65BC" w:rsidRPr="008504DB">
        <w:rPr>
          <w:rFonts w:ascii="Times New Roman" w:hAnsi="Times New Roman" w:cs="Times New Roman"/>
        </w:rPr>
        <w:t>s</w:t>
      </w:r>
      <w:r w:rsidR="00CA65BC" w:rsidRPr="008504DB">
        <w:rPr>
          <w:rFonts w:ascii="Times New Roman" w:hAnsi="Times New Roman" w:cs="Times New Roman"/>
          <w:spacing w:val="-1"/>
        </w:rPr>
        <w:t>e</w:t>
      </w:r>
      <w:r w:rsidR="00CA65BC" w:rsidRPr="008504DB">
        <w:rPr>
          <w:rFonts w:ascii="Times New Roman" w:hAnsi="Times New Roman" w:cs="Times New Roman"/>
        </w:rPr>
        <w:t>s</w:t>
      </w:r>
      <w:r w:rsidR="00CA65BC" w:rsidRPr="008504DB">
        <w:rPr>
          <w:rFonts w:ascii="Times New Roman" w:hAnsi="Times New Roman" w:cs="Times New Roman"/>
          <w:spacing w:val="2"/>
        </w:rPr>
        <w:t>u</w:t>
      </w:r>
      <w:r w:rsidR="00CA65BC" w:rsidRPr="008504DB">
        <w:rPr>
          <w:rFonts w:ascii="Times New Roman" w:hAnsi="Times New Roman" w:cs="Times New Roman"/>
          <w:spacing w:val="-1"/>
        </w:rPr>
        <w:t>a</w:t>
      </w:r>
      <w:r w:rsidR="00CA65BC" w:rsidRPr="008504DB">
        <w:rPr>
          <w:rFonts w:ascii="Times New Roman" w:hAnsi="Times New Roman" w:cs="Times New Roman"/>
        </w:rPr>
        <w:t>ian</w:t>
      </w:r>
      <w:r w:rsidR="00065672">
        <w:rPr>
          <w:rFonts w:ascii="Times New Roman" w:hAnsi="Times New Roman" w:cs="Times New Roman"/>
          <w:lang w:val="en-US"/>
        </w:rPr>
        <w:t xml:space="preserve"> </w:t>
      </w:r>
      <w:r w:rsidR="00CA65BC" w:rsidRPr="008504DB">
        <w:rPr>
          <w:rFonts w:ascii="Times New Roman" w:hAnsi="Times New Roman" w:cs="Times New Roman"/>
        </w:rPr>
        <w:t>h</w:t>
      </w:r>
      <w:r w:rsidR="00CA65BC" w:rsidRPr="008504DB">
        <w:rPr>
          <w:rFonts w:ascii="Times New Roman" w:hAnsi="Times New Roman" w:cs="Times New Roman"/>
          <w:spacing w:val="-1"/>
        </w:rPr>
        <w:t>a</w:t>
      </w:r>
      <w:r w:rsidR="00CA65BC" w:rsidRPr="008504DB">
        <w:rPr>
          <w:rFonts w:ascii="Times New Roman" w:hAnsi="Times New Roman" w:cs="Times New Roman"/>
        </w:rPr>
        <w:t>sil</w:t>
      </w:r>
      <w:r w:rsidR="00065672">
        <w:rPr>
          <w:rFonts w:ascii="Times New Roman" w:hAnsi="Times New Roman" w:cs="Times New Roman"/>
          <w:lang w:val="en-US"/>
        </w:rPr>
        <w:t xml:space="preserve"> </w:t>
      </w:r>
      <w:r w:rsidR="00CA65BC" w:rsidRPr="008504DB">
        <w:rPr>
          <w:rFonts w:ascii="Times New Roman" w:hAnsi="Times New Roman" w:cs="Times New Roman"/>
        </w:rPr>
        <w:t>p</w:t>
      </w:r>
      <w:r w:rsidR="00CA65BC" w:rsidRPr="008504DB">
        <w:rPr>
          <w:rFonts w:ascii="Times New Roman" w:hAnsi="Times New Roman" w:cs="Times New Roman"/>
          <w:spacing w:val="-1"/>
        </w:rPr>
        <w:t>r</w:t>
      </w:r>
      <w:r w:rsidR="00CA65BC" w:rsidRPr="008504DB">
        <w:rPr>
          <w:rFonts w:ascii="Times New Roman" w:hAnsi="Times New Roman" w:cs="Times New Roman"/>
          <w:spacing w:val="2"/>
        </w:rPr>
        <w:t>o</w:t>
      </w:r>
      <w:r w:rsidR="00CA65BC" w:rsidRPr="008504DB">
        <w:rPr>
          <w:rFonts w:ascii="Times New Roman" w:hAnsi="Times New Roman" w:cs="Times New Roman"/>
          <w:spacing w:val="-2"/>
        </w:rPr>
        <w:t>g</w:t>
      </w:r>
      <w:r w:rsidR="00CA65BC" w:rsidRPr="008504DB">
        <w:rPr>
          <w:rFonts w:ascii="Times New Roman" w:hAnsi="Times New Roman" w:cs="Times New Roman"/>
        </w:rPr>
        <w:t>r</w:t>
      </w:r>
      <w:r w:rsidR="00CA65BC" w:rsidRPr="008504DB">
        <w:rPr>
          <w:rFonts w:ascii="Times New Roman" w:hAnsi="Times New Roman" w:cs="Times New Roman"/>
          <w:spacing w:val="-2"/>
        </w:rPr>
        <w:t>a</w:t>
      </w:r>
      <w:r w:rsidR="00CA65BC" w:rsidRPr="008504DB">
        <w:rPr>
          <w:rFonts w:ascii="Times New Roman" w:hAnsi="Times New Roman" w:cs="Times New Roman"/>
        </w:rPr>
        <w:t>m</w:t>
      </w:r>
      <w:r w:rsidR="00065672">
        <w:rPr>
          <w:rFonts w:ascii="Times New Roman" w:hAnsi="Times New Roman" w:cs="Times New Roman"/>
          <w:lang w:val="en-US"/>
        </w:rPr>
        <w:t xml:space="preserve"> </w:t>
      </w:r>
      <w:r w:rsidR="00CA65BC" w:rsidRPr="008504DB">
        <w:rPr>
          <w:rFonts w:ascii="Times New Roman" w:hAnsi="Times New Roman" w:cs="Times New Roman"/>
          <w:spacing w:val="2"/>
        </w:rPr>
        <w:t>d</w:t>
      </w:r>
      <w:r w:rsidR="00CA65BC" w:rsidRPr="008504DB">
        <w:rPr>
          <w:rFonts w:ascii="Times New Roman" w:hAnsi="Times New Roman" w:cs="Times New Roman"/>
          <w:spacing w:val="-1"/>
        </w:rPr>
        <w:t>e</w:t>
      </w:r>
      <w:r w:rsidR="00CA65BC" w:rsidRPr="008504DB">
        <w:rPr>
          <w:rFonts w:ascii="Times New Roman" w:hAnsi="Times New Roman" w:cs="Times New Roman"/>
          <w:spacing w:val="2"/>
        </w:rPr>
        <w:t>n</w:t>
      </w:r>
      <w:r w:rsidR="00CA65BC" w:rsidRPr="008504DB">
        <w:rPr>
          <w:rFonts w:ascii="Times New Roman" w:hAnsi="Times New Roman" w:cs="Times New Roman"/>
          <w:spacing w:val="-2"/>
        </w:rPr>
        <w:t>g</w:t>
      </w:r>
      <w:r w:rsidR="00CA65BC" w:rsidRPr="008504DB">
        <w:rPr>
          <w:rFonts w:ascii="Times New Roman" w:hAnsi="Times New Roman" w:cs="Times New Roman"/>
          <w:spacing w:val="-1"/>
        </w:rPr>
        <w:t>a</w:t>
      </w:r>
      <w:r w:rsidR="00CA65BC" w:rsidRPr="008504DB">
        <w:rPr>
          <w:rFonts w:ascii="Times New Roman" w:hAnsi="Times New Roman" w:cs="Times New Roman"/>
        </w:rPr>
        <w:t>n k</w:t>
      </w:r>
      <w:r w:rsidR="00CA65BC" w:rsidRPr="008504DB">
        <w:rPr>
          <w:rFonts w:ascii="Times New Roman" w:hAnsi="Times New Roman" w:cs="Times New Roman"/>
          <w:spacing w:val="-1"/>
        </w:rPr>
        <w:t>e</w:t>
      </w:r>
      <w:r w:rsidR="00CA65BC" w:rsidRPr="008504DB">
        <w:rPr>
          <w:rFonts w:ascii="Times New Roman" w:hAnsi="Times New Roman" w:cs="Times New Roman"/>
        </w:rPr>
        <w:t>butuhan p</w:t>
      </w:r>
      <w:r w:rsidR="00CA65BC" w:rsidRPr="008504DB">
        <w:rPr>
          <w:rFonts w:ascii="Times New Roman" w:hAnsi="Times New Roman" w:cs="Times New Roman"/>
          <w:spacing w:val="-1"/>
        </w:rPr>
        <w:t>e</w:t>
      </w:r>
      <w:r w:rsidR="00CA65BC" w:rsidRPr="008504DB">
        <w:rPr>
          <w:rFonts w:ascii="Times New Roman" w:hAnsi="Times New Roman" w:cs="Times New Roman"/>
        </w:rPr>
        <w:t>s</w:t>
      </w:r>
      <w:r w:rsidR="00CA65BC" w:rsidRPr="008504DB">
        <w:rPr>
          <w:rFonts w:ascii="Times New Roman" w:hAnsi="Times New Roman" w:cs="Times New Roman"/>
          <w:spacing w:val="-1"/>
        </w:rPr>
        <w:t>e</w:t>
      </w:r>
      <w:r w:rsidR="00CA65BC" w:rsidRPr="008504DB">
        <w:rPr>
          <w:rFonts w:ascii="Times New Roman" w:hAnsi="Times New Roman" w:cs="Times New Roman"/>
        </w:rPr>
        <w:t>r</w:t>
      </w:r>
      <w:r w:rsidR="00CA65BC" w:rsidRPr="008504DB">
        <w:rPr>
          <w:rFonts w:ascii="Times New Roman" w:hAnsi="Times New Roman" w:cs="Times New Roman"/>
          <w:spacing w:val="2"/>
        </w:rPr>
        <w:t>t</w:t>
      </w:r>
      <w:r w:rsidR="00CA65BC" w:rsidRPr="008504DB">
        <w:rPr>
          <w:rFonts w:ascii="Times New Roman" w:hAnsi="Times New Roman" w:cs="Times New Roman"/>
        </w:rPr>
        <w:t>a d</w:t>
      </w:r>
      <w:r w:rsidR="00CA65BC" w:rsidRPr="008504DB">
        <w:rPr>
          <w:rFonts w:ascii="Times New Roman" w:hAnsi="Times New Roman" w:cs="Times New Roman"/>
          <w:spacing w:val="-1"/>
        </w:rPr>
        <w:t>a</w:t>
      </w:r>
      <w:r w:rsidR="00CA65BC" w:rsidRPr="008504DB">
        <w:rPr>
          <w:rFonts w:ascii="Times New Roman" w:hAnsi="Times New Roman" w:cs="Times New Roman"/>
        </w:rPr>
        <w:t>n man</w:t>
      </w:r>
      <w:r w:rsidR="00CA65BC" w:rsidRPr="008504DB">
        <w:rPr>
          <w:rFonts w:ascii="Times New Roman" w:hAnsi="Times New Roman" w:cs="Times New Roman"/>
          <w:spacing w:val="-1"/>
        </w:rPr>
        <w:t>faa</w:t>
      </w:r>
      <w:r w:rsidR="00CA65BC" w:rsidRPr="008504DB">
        <w:rPr>
          <w:rFonts w:ascii="Times New Roman" w:hAnsi="Times New Roman" w:cs="Times New Roman"/>
        </w:rPr>
        <w:t xml:space="preserve">t </w:t>
      </w:r>
      <w:r w:rsidR="00CA65BC" w:rsidRPr="008504DB">
        <w:rPr>
          <w:rFonts w:ascii="Times New Roman" w:hAnsi="Times New Roman" w:cs="Times New Roman"/>
          <w:spacing w:val="-5"/>
        </w:rPr>
        <w:t>y</w:t>
      </w:r>
      <w:r w:rsidR="00CA65BC" w:rsidRPr="008504DB">
        <w:rPr>
          <w:rFonts w:ascii="Times New Roman" w:hAnsi="Times New Roman" w:cs="Times New Roman"/>
          <w:spacing w:val="-1"/>
        </w:rPr>
        <w:t>a</w:t>
      </w:r>
      <w:r w:rsidR="00CA65BC" w:rsidRPr="008504DB">
        <w:rPr>
          <w:rFonts w:ascii="Times New Roman" w:hAnsi="Times New Roman" w:cs="Times New Roman"/>
          <w:spacing w:val="2"/>
        </w:rPr>
        <w:t>n</w:t>
      </w:r>
      <w:r w:rsidR="00CA65BC" w:rsidRPr="008504DB">
        <w:rPr>
          <w:rFonts w:ascii="Times New Roman" w:hAnsi="Times New Roman" w:cs="Times New Roman"/>
        </w:rPr>
        <w:t>g  dipe</w:t>
      </w:r>
      <w:r w:rsidR="00CA65BC" w:rsidRPr="008504DB">
        <w:rPr>
          <w:rFonts w:ascii="Times New Roman" w:hAnsi="Times New Roman" w:cs="Times New Roman"/>
          <w:spacing w:val="-1"/>
        </w:rPr>
        <w:t>r</w:t>
      </w:r>
      <w:r w:rsidR="00CA65BC" w:rsidRPr="008504DB">
        <w:rPr>
          <w:rFonts w:ascii="Times New Roman" w:hAnsi="Times New Roman" w:cs="Times New Roman"/>
        </w:rPr>
        <w:t>o</w:t>
      </w:r>
      <w:r w:rsidR="00CA65BC" w:rsidRPr="008504DB">
        <w:rPr>
          <w:rFonts w:ascii="Times New Roman" w:hAnsi="Times New Roman" w:cs="Times New Roman"/>
          <w:spacing w:val="3"/>
        </w:rPr>
        <w:t>l</w:t>
      </w:r>
      <w:r w:rsidR="00CA65BC" w:rsidRPr="008504DB">
        <w:rPr>
          <w:rFonts w:ascii="Times New Roman" w:hAnsi="Times New Roman" w:cs="Times New Roman"/>
          <w:spacing w:val="-1"/>
        </w:rPr>
        <w:t>e</w:t>
      </w:r>
      <w:r w:rsidR="00CA65BC" w:rsidRPr="008504DB">
        <w:rPr>
          <w:rFonts w:ascii="Times New Roman" w:hAnsi="Times New Roman" w:cs="Times New Roman"/>
        </w:rPr>
        <w:t>h p</w:t>
      </w:r>
      <w:r w:rsidR="00CA65BC" w:rsidRPr="008504DB">
        <w:rPr>
          <w:rFonts w:ascii="Times New Roman" w:hAnsi="Times New Roman" w:cs="Times New Roman"/>
          <w:spacing w:val="-1"/>
        </w:rPr>
        <w:t>e</w:t>
      </w:r>
      <w:r w:rsidR="00CA65BC" w:rsidRPr="008504DB">
        <w:rPr>
          <w:rFonts w:ascii="Times New Roman" w:hAnsi="Times New Roman" w:cs="Times New Roman"/>
        </w:rPr>
        <w:t>s</w:t>
      </w:r>
      <w:r w:rsidR="00CA65BC" w:rsidRPr="008504DB">
        <w:rPr>
          <w:rFonts w:ascii="Times New Roman" w:hAnsi="Times New Roman" w:cs="Times New Roman"/>
          <w:spacing w:val="-1"/>
        </w:rPr>
        <w:t>e</w:t>
      </w:r>
      <w:r w:rsidR="00CA65BC" w:rsidRPr="008504DB">
        <w:rPr>
          <w:rFonts w:ascii="Times New Roman" w:hAnsi="Times New Roman" w:cs="Times New Roman"/>
        </w:rPr>
        <w:t xml:space="preserve">rta </w:t>
      </w:r>
      <w:r w:rsidR="00CA65BC" w:rsidRPr="008504DB">
        <w:rPr>
          <w:rFonts w:ascii="Times New Roman" w:hAnsi="Times New Roman" w:cs="Times New Roman"/>
          <w:spacing w:val="2"/>
        </w:rPr>
        <w:t>d</w:t>
      </w:r>
      <w:r w:rsidR="00CA65BC" w:rsidRPr="008504DB">
        <w:rPr>
          <w:rFonts w:ascii="Times New Roman" w:hAnsi="Times New Roman" w:cs="Times New Roman"/>
          <w:spacing w:val="-1"/>
        </w:rPr>
        <w:t>a</w:t>
      </w:r>
      <w:r w:rsidR="00CA65BC" w:rsidRPr="008504DB">
        <w:rPr>
          <w:rFonts w:ascii="Times New Roman" w:hAnsi="Times New Roman" w:cs="Times New Roman"/>
        </w:rPr>
        <w:t>ri h</w:t>
      </w:r>
      <w:r w:rsidR="00CA65BC" w:rsidRPr="008504DB">
        <w:rPr>
          <w:rFonts w:ascii="Times New Roman" w:hAnsi="Times New Roman" w:cs="Times New Roman"/>
          <w:spacing w:val="-1"/>
        </w:rPr>
        <w:t>a</w:t>
      </w:r>
      <w:r w:rsidR="00CA65BC" w:rsidRPr="008504DB">
        <w:rPr>
          <w:rFonts w:ascii="Times New Roman" w:hAnsi="Times New Roman" w:cs="Times New Roman"/>
        </w:rPr>
        <w:t>sil p</w:t>
      </w:r>
      <w:r w:rsidR="00CA65BC" w:rsidRPr="008504DB">
        <w:rPr>
          <w:rFonts w:ascii="Times New Roman" w:hAnsi="Times New Roman" w:cs="Times New Roman"/>
          <w:spacing w:val="-1"/>
        </w:rPr>
        <w:t>r</w:t>
      </w:r>
      <w:r w:rsidR="00CA65BC" w:rsidRPr="008504DB">
        <w:rPr>
          <w:rFonts w:ascii="Times New Roman" w:hAnsi="Times New Roman" w:cs="Times New Roman"/>
        </w:rPr>
        <w:t>ogr</w:t>
      </w:r>
      <w:r w:rsidR="00CA65BC" w:rsidRPr="008504DB">
        <w:rPr>
          <w:rFonts w:ascii="Times New Roman" w:hAnsi="Times New Roman" w:cs="Times New Roman"/>
          <w:spacing w:val="-2"/>
        </w:rPr>
        <w:t>a</w:t>
      </w:r>
      <w:r w:rsidR="004D5E4B" w:rsidRPr="008504DB">
        <w:rPr>
          <w:rFonts w:ascii="Times New Roman" w:hAnsi="Times New Roman" w:cs="Times New Roman"/>
        </w:rPr>
        <w:t>m, dengan indikator ; 1)</w:t>
      </w:r>
      <w:r w:rsidR="006F0AFF" w:rsidRPr="008504DB">
        <w:rPr>
          <w:rFonts w:ascii="Times New Roman" w:hAnsi="Times New Roman" w:cs="Times New Roman"/>
        </w:rPr>
        <w:t>Kepuasan pes</w:t>
      </w:r>
      <w:r w:rsidR="004D5E4B" w:rsidRPr="008504DB">
        <w:rPr>
          <w:rFonts w:ascii="Times New Roman" w:hAnsi="Times New Roman" w:cs="Times New Roman"/>
        </w:rPr>
        <w:t>erta terhadap penyelenggara, 2)</w:t>
      </w:r>
      <w:r w:rsidR="006F0AFF" w:rsidRPr="008504DB">
        <w:rPr>
          <w:rFonts w:ascii="Times New Roman" w:hAnsi="Times New Roman" w:cs="Times New Roman"/>
        </w:rPr>
        <w:t>Kesesuaian hasil progr</w:t>
      </w:r>
      <w:r w:rsidR="004D5E4B" w:rsidRPr="008504DB">
        <w:rPr>
          <w:rFonts w:ascii="Times New Roman" w:hAnsi="Times New Roman" w:cs="Times New Roman"/>
        </w:rPr>
        <w:t>am dengan kebutuhan peserta, 3)</w:t>
      </w:r>
      <w:r w:rsidR="006F0AFF" w:rsidRPr="008504DB">
        <w:rPr>
          <w:rFonts w:ascii="Times New Roman" w:hAnsi="Times New Roman" w:cs="Times New Roman"/>
        </w:rPr>
        <w:t>Kebermanfaatan hasil program.</w:t>
      </w:r>
    </w:p>
    <w:p w:rsidR="00B62910" w:rsidRPr="00536ABE" w:rsidRDefault="00B62910" w:rsidP="0080206B">
      <w:pPr>
        <w:spacing w:before="120" w:after="120" w:line="240" w:lineRule="auto"/>
        <w:rPr>
          <w:rFonts w:ascii="Times New Roman" w:hAnsi="Times New Roman" w:cs="Times New Roman"/>
        </w:rPr>
      </w:pPr>
      <w:r w:rsidRPr="007E68F2">
        <w:rPr>
          <w:rFonts w:ascii="Times New Roman" w:hAnsi="Times New Roman" w:cs="Times New Roman"/>
          <w:b/>
        </w:rPr>
        <w:t>METODE PENELITIAN</w:t>
      </w:r>
    </w:p>
    <w:p w:rsidR="00B62910" w:rsidRPr="001365AE" w:rsidRDefault="00B62910" w:rsidP="0080206B">
      <w:pPr>
        <w:shd w:val="clear" w:color="auto" w:fill="FFFFFF" w:themeFill="background1"/>
        <w:spacing w:before="120" w:after="120" w:line="240" w:lineRule="auto"/>
        <w:rPr>
          <w:rFonts w:ascii="Times New Roman" w:hAnsi="Times New Roman" w:cs="Times New Roman"/>
          <w:b/>
        </w:rPr>
      </w:pPr>
      <w:r w:rsidRPr="001365AE">
        <w:rPr>
          <w:rFonts w:ascii="Times New Roman" w:hAnsi="Times New Roman" w:cs="Times New Roman"/>
          <w:b/>
        </w:rPr>
        <w:t>Jenis dan Pendekatan Penelitian</w:t>
      </w:r>
    </w:p>
    <w:p w:rsidR="00B62910" w:rsidRPr="008504DB" w:rsidRDefault="00B62910" w:rsidP="0080206B">
      <w:pPr>
        <w:shd w:val="clear" w:color="auto" w:fill="FFFFFF" w:themeFill="background1"/>
        <w:spacing w:before="120" w:after="120" w:line="240" w:lineRule="auto"/>
        <w:ind w:firstLine="720"/>
        <w:jc w:val="both"/>
        <w:rPr>
          <w:rFonts w:ascii="Times New Roman" w:hAnsi="Times New Roman" w:cs="Times New Roman"/>
        </w:rPr>
      </w:pPr>
      <w:r w:rsidRPr="008504DB">
        <w:rPr>
          <w:rFonts w:ascii="Times New Roman" w:hAnsi="Times New Roman" w:cs="Times New Roman"/>
        </w:rPr>
        <w:t>Jenis penelitian ini adalah pene</w:t>
      </w:r>
      <w:r w:rsidR="00391AC6">
        <w:rPr>
          <w:rFonts w:ascii="Times New Roman" w:hAnsi="Times New Roman" w:cs="Times New Roman"/>
          <w:lang w:val="en-US"/>
        </w:rPr>
        <w:t>l</w:t>
      </w:r>
      <w:r w:rsidRPr="008504DB">
        <w:rPr>
          <w:rFonts w:ascii="Times New Roman" w:hAnsi="Times New Roman" w:cs="Times New Roman"/>
        </w:rPr>
        <w:t xml:space="preserve">itian terapan. Adapun tipe penelitian terapan yang dipakai yaitu penelitian evaluasi dengan metode survei. Penelitian evaluasi mengukur efisiensi dan efektifitas </w:t>
      </w:r>
      <w:r w:rsidR="008947B3">
        <w:rPr>
          <w:rFonts w:ascii="Times New Roman" w:hAnsi="Times New Roman" w:cs="Times New Roman"/>
          <w:lang w:val="en-US"/>
        </w:rPr>
        <w:t xml:space="preserve">dan responsivitas </w:t>
      </w:r>
      <w:r w:rsidRPr="008504DB">
        <w:rPr>
          <w:rFonts w:ascii="Times New Roman" w:hAnsi="Times New Roman" w:cs="Times New Roman"/>
        </w:rPr>
        <w:t xml:space="preserve">suatu program, kebijakan, atau cara mengerjakan sesuatu, tujuannya adalah untuk mengetahui hal-hal yang dilakukan orang-orang yang menjadi sasaran penelitian dalam memecahkan masalah yang dihadapi sekarang sehingga penelitian terapan lebih fokus pada penyelesaian persoalan praktis atau untuk mencari jawaban atas masalah spesifik berkaitan dengan tindakan, kebijakan atau pengambilan keputusan. </w:t>
      </w:r>
      <w:r w:rsidRPr="008504DB">
        <w:rPr>
          <w:rFonts w:ascii="Times New Roman" w:hAnsi="Times New Roman" w:cs="Times New Roman"/>
          <w:spacing w:val="1"/>
        </w:rPr>
        <w:t>P</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1"/>
        </w:rPr>
        <w:t>e</w:t>
      </w:r>
      <w:r w:rsidRPr="008504DB">
        <w:rPr>
          <w:rFonts w:ascii="Times New Roman" w:hAnsi="Times New Roman" w:cs="Times New Roman"/>
        </w:rPr>
        <w:t>l</w:t>
      </w:r>
      <w:r w:rsidRPr="008504DB">
        <w:rPr>
          <w:rFonts w:ascii="Times New Roman" w:hAnsi="Times New Roman" w:cs="Times New Roman"/>
          <w:spacing w:val="1"/>
        </w:rPr>
        <w:t>i</w:t>
      </w:r>
      <w:r w:rsidRPr="008504DB">
        <w:rPr>
          <w:rFonts w:ascii="Times New Roman" w:hAnsi="Times New Roman" w:cs="Times New Roman"/>
        </w:rPr>
        <w:t>t</w:t>
      </w:r>
      <w:r w:rsidRPr="008504DB">
        <w:rPr>
          <w:rFonts w:ascii="Times New Roman" w:hAnsi="Times New Roman" w:cs="Times New Roman"/>
          <w:spacing w:val="1"/>
        </w:rPr>
        <w:t>i</w:t>
      </w:r>
      <w:r w:rsidRPr="008504DB">
        <w:rPr>
          <w:rFonts w:ascii="Times New Roman" w:hAnsi="Times New Roman" w:cs="Times New Roman"/>
          <w:spacing w:val="-1"/>
        </w:rPr>
        <w:t>a</w:t>
      </w:r>
      <w:r w:rsidRPr="008504DB">
        <w:rPr>
          <w:rFonts w:ascii="Times New Roman" w:hAnsi="Times New Roman" w:cs="Times New Roman"/>
        </w:rPr>
        <w:t>n ini</w:t>
      </w:r>
      <w:r w:rsidR="008947B3">
        <w:rPr>
          <w:rFonts w:ascii="Times New Roman" w:hAnsi="Times New Roman" w:cs="Times New Roman"/>
          <w:lang w:val="en-US"/>
        </w:rPr>
        <w:t xml:space="preserve"> </w:t>
      </w:r>
      <w:r w:rsidRPr="008504DB">
        <w:rPr>
          <w:rFonts w:ascii="Times New Roman" w:hAnsi="Times New Roman" w:cs="Times New Roman"/>
        </w:rPr>
        <w:t>meng</w:t>
      </w:r>
      <w:r w:rsidRPr="008504DB">
        <w:rPr>
          <w:rFonts w:ascii="Times New Roman" w:hAnsi="Times New Roman" w:cs="Times New Roman"/>
          <w:spacing w:val="-3"/>
        </w:rPr>
        <w:t>g</w:t>
      </w:r>
      <w:r w:rsidRPr="008504DB">
        <w:rPr>
          <w:rFonts w:ascii="Times New Roman" w:hAnsi="Times New Roman" w:cs="Times New Roman"/>
        </w:rPr>
        <w:t>u</w:t>
      </w:r>
      <w:r w:rsidRPr="008504DB">
        <w:rPr>
          <w:rFonts w:ascii="Times New Roman" w:hAnsi="Times New Roman" w:cs="Times New Roman"/>
          <w:spacing w:val="2"/>
        </w:rPr>
        <w:t>n</w:t>
      </w:r>
      <w:r w:rsidRPr="008504DB">
        <w:rPr>
          <w:rFonts w:ascii="Times New Roman" w:hAnsi="Times New Roman" w:cs="Times New Roman"/>
          <w:spacing w:val="-1"/>
        </w:rPr>
        <w:t>a</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w:t>
      </w:r>
      <w:r w:rsidR="008947B3">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2"/>
        </w:rPr>
        <w:t>d</w:t>
      </w:r>
      <w:r w:rsidRPr="008504DB">
        <w:rPr>
          <w:rFonts w:ascii="Times New Roman" w:hAnsi="Times New Roman" w:cs="Times New Roman"/>
          <w:spacing w:val="-1"/>
        </w:rPr>
        <w:t>e</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tan</w:t>
      </w:r>
      <w:r w:rsidR="008947B3">
        <w:rPr>
          <w:rFonts w:ascii="Times New Roman" w:hAnsi="Times New Roman" w:cs="Times New Roman"/>
          <w:lang w:val="en-US"/>
        </w:rPr>
        <w:t xml:space="preserve"> </w:t>
      </w:r>
      <w:r w:rsidRPr="008504DB">
        <w:rPr>
          <w:rFonts w:ascii="Times New Roman" w:hAnsi="Times New Roman" w:cs="Times New Roman"/>
        </w:rPr>
        <w:t>k</w:t>
      </w:r>
      <w:r w:rsidRPr="008504DB">
        <w:rPr>
          <w:rFonts w:ascii="Times New Roman" w:hAnsi="Times New Roman" w:cs="Times New Roman"/>
          <w:spacing w:val="2"/>
        </w:rPr>
        <w:t>u</w:t>
      </w:r>
      <w:r w:rsidRPr="008504DB">
        <w:rPr>
          <w:rFonts w:ascii="Times New Roman" w:hAnsi="Times New Roman" w:cs="Times New Roman"/>
          <w:spacing w:val="-1"/>
        </w:rPr>
        <w:t>a</w:t>
      </w:r>
      <w:r w:rsidRPr="008504DB">
        <w:rPr>
          <w:rFonts w:ascii="Times New Roman" w:hAnsi="Times New Roman" w:cs="Times New Roman"/>
        </w:rPr>
        <w:t>nt</w:t>
      </w:r>
      <w:r w:rsidRPr="008504DB">
        <w:rPr>
          <w:rFonts w:ascii="Times New Roman" w:hAnsi="Times New Roman" w:cs="Times New Roman"/>
          <w:spacing w:val="1"/>
        </w:rPr>
        <w:t>i</w:t>
      </w:r>
      <w:r w:rsidRPr="008504DB">
        <w:rPr>
          <w:rFonts w:ascii="Times New Roman" w:hAnsi="Times New Roman" w:cs="Times New Roman"/>
        </w:rPr>
        <w:t xml:space="preserve">tatif dimana </w:t>
      </w:r>
      <w:r w:rsidRPr="008504DB">
        <w:rPr>
          <w:rFonts w:ascii="Times New Roman" w:hAnsi="Times New Roman" w:cs="Times New Roman"/>
          <w:spacing w:val="2"/>
        </w:rPr>
        <w:t>d</w:t>
      </w:r>
      <w:r w:rsidRPr="008504DB">
        <w:rPr>
          <w:rFonts w:ascii="Times New Roman" w:hAnsi="Times New Roman" w:cs="Times New Roman"/>
          <w:spacing w:val="-1"/>
        </w:rPr>
        <w:t>a</w:t>
      </w:r>
      <w:r w:rsidRPr="008504DB">
        <w:rPr>
          <w:rFonts w:ascii="Times New Roman" w:hAnsi="Times New Roman" w:cs="Times New Roman"/>
        </w:rPr>
        <w:t>ta</w:t>
      </w:r>
      <w:r w:rsidR="008947B3">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 diku</w:t>
      </w:r>
      <w:r w:rsidRPr="008504DB">
        <w:rPr>
          <w:rFonts w:ascii="Times New Roman" w:hAnsi="Times New Roman" w:cs="Times New Roman"/>
          <w:spacing w:val="1"/>
        </w:rPr>
        <w:t>m</w:t>
      </w:r>
      <w:r w:rsidRPr="008504DB">
        <w:rPr>
          <w:rFonts w:ascii="Times New Roman" w:hAnsi="Times New Roman" w:cs="Times New Roman"/>
        </w:rPr>
        <w:t>pulkan</w:t>
      </w:r>
      <w:r w:rsidR="008947B3">
        <w:rPr>
          <w:rFonts w:ascii="Times New Roman" w:hAnsi="Times New Roman" w:cs="Times New Roman"/>
          <w:lang w:val="en-US"/>
        </w:rPr>
        <w:t xml:space="preserve"> </w:t>
      </w:r>
      <w:r w:rsidRPr="008504DB">
        <w:rPr>
          <w:rFonts w:ascii="Times New Roman" w:hAnsi="Times New Roman" w:cs="Times New Roman"/>
        </w:rPr>
        <w:t>b</w:t>
      </w:r>
      <w:r w:rsidRPr="008504DB">
        <w:rPr>
          <w:rFonts w:ascii="Times New Roman" w:hAnsi="Times New Roman" w:cs="Times New Roman"/>
          <w:spacing w:val="1"/>
        </w:rPr>
        <w:t>e</w:t>
      </w:r>
      <w:r w:rsidRPr="008504DB">
        <w:rPr>
          <w:rFonts w:ascii="Times New Roman" w:hAnsi="Times New Roman" w:cs="Times New Roman"/>
        </w:rPr>
        <w:t xml:space="preserve">rupa </w:t>
      </w:r>
      <w:r w:rsidRPr="008504DB">
        <w:rPr>
          <w:rFonts w:ascii="Times New Roman" w:hAnsi="Times New Roman" w:cs="Times New Roman"/>
          <w:spacing w:val="-1"/>
        </w:rPr>
        <w:t>a</w:t>
      </w:r>
      <w:r w:rsidRPr="008504DB">
        <w:rPr>
          <w:rFonts w:ascii="Times New Roman" w:hAnsi="Times New Roman" w:cs="Times New Roman"/>
        </w:rPr>
        <w:t>n</w:t>
      </w:r>
      <w:r w:rsidRPr="008504DB">
        <w:rPr>
          <w:rFonts w:ascii="Times New Roman" w:hAnsi="Times New Roman" w:cs="Times New Roman"/>
          <w:spacing w:val="-2"/>
        </w:rPr>
        <w:t>g</w:t>
      </w:r>
      <w:r w:rsidRPr="008504DB">
        <w:rPr>
          <w:rFonts w:ascii="Times New Roman" w:hAnsi="Times New Roman" w:cs="Times New Roman"/>
          <w:spacing w:val="2"/>
        </w:rPr>
        <w:t>k</w:t>
      </w:r>
      <w:r w:rsidRPr="008504DB">
        <w:rPr>
          <w:rFonts w:ascii="Times New Roman" w:hAnsi="Times New Roman" w:cs="Times New Roman"/>
          <w:spacing w:val="-1"/>
        </w:rPr>
        <w:t>a</w:t>
      </w:r>
      <w:r w:rsidRPr="008504DB">
        <w:rPr>
          <w:rFonts w:ascii="Times New Roman" w:hAnsi="Times New Roman" w:cs="Times New Roman"/>
        </w:rPr>
        <w:t>,s</w:t>
      </w:r>
      <w:r w:rsidRPr="008504DB">
        <w:rPr>
          <w:rFonts w:ascii="Times New Roman" w:hAnsi="Times New Roman" w:cs="Times New Roman"/>
          <w:spacing w:val="-1"/>
        </w:rPr>
        <w:t>e</w:t>
      </w:r>
      <w:r w:rsidRPr="008504DB">
        <w:rPr>
          <w:rFonts w:ascii="Times New Roman" w:hAnsi="Times New Roman" w:cs="Times New Roman"/>
        </w:rPr>
        <w:t>lanjut</w:t>
      </w:r>
      <w:r w:rsidRPr="008504DB">
        <w:rPr>
          <w:rFonts w:ascii="Times New Roman" w:hAnsi="Times New Roman" w:cs="Times New Roman"/>
          <w:spacing w:val="3"/>
        </w:rPr>
        <w:t>n</w:t>
      </w:r>
      <w:r w:rsidRPr="008504DB">
        <w:rPr>
          <w:rFonts w:ascii="Times New Roman" w:hAnsi="Times New Roman" w:cs="Times New Roman"/>
          <w:spacing w:val="-5"/>
        </w:rPr>
        <w:t>y</w:t>
      </w:r>
      <w:r w:rsidRPr="008504DB">
        <w:rPr>
          <w:rFonts w:ascii="Times New Roman" w:hAnsi="Times New Roman" w:cs="Times New Roman"/>
        </w:rPr>
        <w:t>a dio</w:t>
      </w:r>
      <w:r w:rsidRPr="008504DB">
        <w:rPr>
          <w:rFonts w:ascii="Times New Roman" w:hAnsi="Times New Roman" w:cs="Times New Roman"/>
          <w:spacing w:val="1"/>
        </w:rPr>
        <w:t>la</w:t>
      </w:r>
      <w:r w:rsidRPr="008504DB">
        <w:rPr>
          <w:rFonts w:ascii="Times New Roman" w:hAnsi="Times New Roman" w:cs="Times New Roman"/>
        </w:rPr>
        <w:t>h</w:t>
      </w:r>
      <w:r w:rsidR="008947B3">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2"/>
        </w:rPr>
        <w:t>g</w:t>
      </w:r>
      <w:r w:rsidRPr="008504DB">
        <w:rPr>
          <w:rFonts w:ascii="Times New Roman" w:hAnsi="Times New Roman" w:cs="Times New Roman"/>
          <w:spacing w:val="-1"/>
        </w:rPr>
        <w:t>a</w:t>
      </w:r>
      <w:r w:rsidRPr="008504DB">
        <w:rPr>
          <w:rFonts w:ascii="Times New Roman" w:hAnsi="Times New Roman" w:cs="Times New Roman"/>
        </w:rPr>
        <w:t>n</w:t>
      </w:r>
      <w:r w:rsidR="008947B3">
        <w:rPr>
          <w:rFonts w:ascii="Times New Roman" w:hAnsi="Times New Roman" w:cs="Times New Roman"/>
          <w:lang w:val="en-US"/>
        </w:rPr>
        <w:t xml:space="preserve"> </w:t>
      </w:r>
      <w:r w:rsidRPr="008504DB">
        <w:rPr>
          <w:rFonts w:ascii="Times New Roman" w:hAnsi="Times New Roman" w:cs="Times New Roman"/>
        </w:rPr>
        <w:t>rumus</w:t>
      </w:r>
      <w:r w:rsidR="008947B3">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rPr>
        <w:t>rs</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3"/>
        </w:rPr>
        <w:t>t</w:t>
      </w:r>
      <w:r w:rsidRPr="008504DB">
        <w:rPr>
          <w:rFonts w:ascii="Times New Roman" w:hAnsi="Times New Roman" w:cs="Times New Roman"/>
          <w:spacing w:val="-1"/>
        </w:rPr>
        <w:t>a</w:t>
      </w:r>
      <w:r w:rsidRPr="008504DB">
        <w:rPr>
          <w:rFonts w:ascii="Times New Roman" w:hAnsi="Times New Roman" w:cs="Times New Roman"/>
        </w:rPr>
        <w:t>se.</w:t>
      </w:r>
    </w:p>
    <w:p w:rsidR="00B62910" w:rsidRPr="001365AE" w:rsidRDefault="00B62910" w:rsidP="001365AE">
      <w:pPr>
        <w:shd w:val="clear" w:color="auto" w:fill="FFFFFF" w:themeFill="background1"/>
        <w:spacing w:after="0" w:line="240" w:lineRule="auto"/>
        <w:rPr>
          <w:rFonts w:ascii="Times New Roman" w:hAnsi="Times New Roman" w:cs="Times New Roman"/>
          <w:b/>
        </w:rPr>
      </w:pPr>
      <w:r w:rsidRPr="001365AE">
        <w:rPr>
          <w:rFonts w:ascii="Times New Roman" w:hAnsi="Times New Roman" w:cs="Times New Roman"/>
          <w:b/>
        </w:rPr>
        <w:t>Populasi dan Sampel Penelitian</w:t>
      </w:r>
    </w:p>
    <w:p w:rsidR="00B62910" w:rsidRPr="008504DB" w:rsidRDefault="007E6823" w:rsidP="0080206B">
      <w:pPr>
        <w:widowControl w:val="0"/>
        <w:shd w:val="clear" w:color="auto" w:fill="FFFFFF" w:themeFill="background1"/>
        <w:autoSpaceDE w:val="0"/>
        <w:autoSpaceDN w:val="0"/>
        <w:adjustRightInd w:val="0"/>
        <w:spacing w:after="0" w:line="240" w:lineRule="auto"/>
        <w:ind w:right="79" w:firstLine="360"/>
        <w:jc w:val="both"/>
        <w:rPr>
          <w:rFonts w:ascii="Times New Roman" w:hAnsi="Times New Roman" w:cs="Times New Roman"/>
        </w:rPr>
      </w:pP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 xml:space="preserve">g </w:t>
      </w:r>
      <w:r w:rsidR="00B62910" w:rsidRPr="008504DB">
        <w:rPr>
          <w:rFonts w:ascii="Times New Roman" w:hAnsi="Times New Roman" w:cs="Times New Roman"/>
        </w:rPr>
        <w:t>menj</w:t>
      </w:r>
      <w:r w:rsidR="00B62910" w:rsidRPr="008504DB">
        <w:rPr>
          <w:rFonts w:ascii="Times New Roman" w:hAnsi="Times New Roman" w:cs="Times New Roman"/>
          <w:spacing w:val="-1"/>
        </w:rPr>
        <w:t>a</w:t>
      </w:r>
      <w:r w:rsidR="00B62910" w:rsidRPr="008504DB">
        <w:rPr>
          <w:rFonts w:ascii="Times New Roman" w:hAnsi="Times New Roman" w:cs="Times New Roman"/>
        </w:rPr>
        <w:t>di</w:t>
      </w:r>
      <w:r w:rsidR="0071797E">
        <w:rPr>
          <w:rFonts w:ascii="Times New Roman" w:hAnsi="Times New Roman" w:cs="Times New Roman"/>
          <w:lang w:val="en-US"/>
        </w:rPr>
        <w:t xml:space="preserve"> </w:t>
      </w:r>
      <w:r w:rsidR="00B62910" w:rsidRPr="008504DB">
        <w:rPr>
          <w:rFonts w:ascii="Times New Roman" w:hAnsi="Times New Roman" w:cs="Times New Roman"/>
        </w:rPr>
        <w:t>pop</w:t>
      </w:r>
      <w:r w:rsidR="00B62910" w:rsidRPr="008504DB">
        <w:rPr>
          <w:rFonts w:ascii="Times New Roman" w:hAnsi="Times New Roman" w:cs="Times New Roman"/>
          <w:spacing w:val="2"/>
        </w:rPr>
        <w:t>u</w:t>
      </w:r>
      <w:r w:rsidR="00B62910" w:rsidRPr="008504DB">
        <w:rPr>
          <w:rFonts w:ascii="Times New Roman" w:hAnsi="Times New Roman" w:cs="Times New Roman"/>
        </w:rPr>
        <w:t xml:space="preserve">lasi penelitian </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spacing w:val="3"/>
        </w:rPr>
        <w:t>l</w:t>
      </w:r>
      <w:r w:rsidRPr="008504DB">
        <w:rPr>
          <w:rFonts w:ascii="Times New Roman" w:hAnsi="Times New Roman" w:cs="Times New Roman"/>
          <w:spacing w:val="-1"/>
        </w:rPr>
        <w:t>a</w:t>
      </w:r>
      <w:r w:rsidRPr="008504DB">
        <w:rPr>
          <w:rFonts w:ascii="Times New Roman" w:hAnsi="Times New Roman" w:cs="Times New Roman"/>
        </w:rPr>
        <w:t>m</w:t>
      </w:r>
      <w:r>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1"/>
        </w:rPr>
        <w:t>e</w:t>
      </w:r>
      <w:r w:rsidRPr="008504DB">
        <w:rPr>
          <w:rFonts w:ascii="Times New Roman" w:hAnsi="Times New Roman" w:cs="Times New Roman"/>
        </w:rPr>
        <w:t>l</w:t>
      </w:r>
      <w:r w:rsidRPr="008504DB">
        <w:rPr>
          <w:rFonts w:ascii="Times New Roman" w:hAnsi="Times New Roman" w:cs="Times New Roman"/>
          <w:spacing w:val="1"/>
        </w:rPr>
        <w:t>i</w:t>
      </w:r>
      <w:r w:rsidRPr="008504DB">
        <w:rPr>
          <w:rFonts w:ascii="Times New Roman" w:hAnsi="Times New Roman" w:cs="Times New Roman"/>
        </w:rPr>
        <w:t>t</w:t>
      </w:r>
      <w:r w:rsidRPr="008504DB">
        <w:rPr>
          <w:rFonts w:ascii="Times New Roman" w:hAnsi="Times New Roman" w:cs="Times New Roman"/>
          <w:spacing w:val="1"/>
        </w:rPr>
        <w:t>i</w:t>
      </w:r>
      <w:r w:rsidRPr="008504DB">
        <w:rPr>
          <w:rFonts w:ascii="Times New Roman" w:hAnsi="Times New Roman" w:cs="Times New Roman"/>
          <w:spacing w:val="6"/>
        </w:rPr>
        <w:t>a</w:t>
      </w:r>
      <w:r w:rsidRPr="008504DB">
        <w:rPr>
          <w:rFonts w:ascii="Times New Roman" w:hAnsi="Times New Roman" w:cs="Times New Roman"/>
        </w:rPr>
        <w:t>n ini</w:t>
      </w:r>
      <w:r>
        <w:rPr>
          <w:rFonts w:ascii="Times New Roman" w:hAnsi="Times New Roman" w:cs="Times New Roman"/>
          <w:lang w:val="en-US"/>
        </w:rPr>
        <w:t xml:space="preserve"> </w:t>
      </w:r>
      <w:r w:rsidR="00B62910" w:rsidRPr="008504DB">
        <w:rPr>
          <w:rFonts w:ascii="Times New Roman" w:hAnsi="Times New Roman" w:cs="Times New Roman"/>
          <w:spacing w:val="-1"/>
        </w:rPr>
        <w:t>a</w:t>
      </w:r>
      <w:r w:rsidR="00B62910" w:rsidRPr="008504DB">
        <w:rPr>
          <w:rFonts w:ascii="Times New Roman" w:hAnsi="Times New Roman" w:cs="Times New Roman"/>
        </w:rPr>
        <w:t>d</w:t>
      </w:r>
      <w:r w:rsidR="00B62910" w:rsidRPr="008504DB">
        <w:rPr>
          <w:rFonts w:ascii="Times New Roman" w:hAnsi="Times New Roman" w:cs="Times New Roman"/>
          <w:spacing w:val="-1"/>
        </w:rPr>
        <w:t>a</w:t>
      </w:r>
      <w:r w:rsidR="00B62910" w:rsidRPr="008504DB">
        <w:rPr>
          <w:rFonts w:ascii="Times New Roman" w:hAnsi="Times New Roman" w:cs="Times New Roman"/>
        </w:rPr>
        <w:t>lah Keluarga Penerima Manfaat Program Keluarga Harapan (KPM-PKH) berdasarkan data final closing tahap 4 tahun 2019 yang terdaftar se</w:t>
      </w:r>
      <w:r w:rsidR="00B62910">
        <w:rPr>
          <w:rFonts w:ascii="Times New Roman" w:hAnsi="Times New Roman" w:cs="Times New Roman"/>
        </w:rPr>
        <w:t xml:space="preserve">bagai penerima program </w:t>
      </w:r>
      <w:r w:rsidR="0071797E">
        <w:rPr>
          <w:rFonts w:ascii="Times New Roman" w:hAnsi="Times New Roman" w:cs="Times New Roman"/>
          <w:lang w:val="en-US"/>
        </w:rPr>
        <w:t xml:space="preserve">dan telah menyelesaikan pembelajaran FDS modul 1 Pendidikan dan pengasuhan Anak, </w:t>
      </w:r>
      <w:r w:rsidR="00B62910">
        <w:rPr>
          <w:rFonts w:ascii="Times New Roman" w:hAnsi="Times New Roman" w:cs="Times New Roman"/>
        </w:rPr>
        <w:t>sebanyak 29.284</w:t>
      </w:r>
      <w:r w:rsidR="00B62910" w:rsidRPr="008504DB">
        <w:rPr>
          <w:rFonts w:ascii="Times New Roman" w:hAnsi="Times New Roman" w:cs="Times New Roman"/>
          <w:spacing w:val="14"/>
        </w:rPr>
        <w:t xml:space="preserve"> KPM </w:t>
      </w:r>
      <w:r w:rsidR="00B62910" w:rsidRPr="008504DB">
        <w:rPr>
          <w:rFonts w:ascii="Times New Roman" w:hAnsi="Times New Roman" w:cs="Times New Roman"/>
        </w:rPr>
        <w:t>yang tersebar di 21 Kecamatan - Kabupaten Lombok Timur.</w:t>
      </w:r>
    </w:p>
    <w:p w:rsidR="00B62910" w:rsidRPr="008504DB" w:rsidRDefault="00B62910" w:rsidP="0080206B">
      <w:pPr>
        <w:shd w:val="clear" w:color="auto" w:fill="FFFFFF" w:themeFill="background1"/>
        <w:autoSpaceDE w:val="0"/>
        <w:autoSpaceDN w:val="0"/>
        <w:adjustRightInd w:val="0"/>
        <w:spacing w:after="0" w:line="240" w:lineRule="auto"/>
        <w:ind w:firstLine="360"/>
        <w:jc w:val="both"/>
        <w:rPr>
          <w:rFonts w:ascii="Times New Roman" w:hAnsi="Times New Roman" w:cs="Times New Roman"/>
        </w:rPr>
      </w:pPr>
      <w:r w:rsidRPr="008504DB">
        <w:rPr>
          <w:rFonts w:ascii="Times New Roman" w:hAnsi="Times New Roman" w:cs="Times New Roman"/>
        </w:rPr>
        <w:t xml:space="preserve">Pengambilan sampel dilakukan dengan metode </w:t>
      </w:r>
      <w:r w:rsidRPr="008504DB">
        <w:rPr>
          <w:rFonts w:ascii="Times New Roman" w:hAnsi="Times New Roman" w:cs="Times New Roman"/>
          <w:i/>
          <w:iCs/>
        </w:rPr>
        <w:t xml:space="preserve">probability sampling </w:t>
      </w:r>
      <w:r w:rsidRPr="008504DB">
        <w:rPr>
          <w:rFonts w:ascii="Times New Roman" w:hAnsi="Times New Roman" w:cs="Times New Roman"/>
        </w:rPr>
        <w:t>dalam hal ini menggunakan teknik</w:t>
      </w:r>
      <w:r w:rsidRPr="008504DB">
        <w:rPr>
          <w:rFonts w:ascii="Times New Roman" w:hAnsi="Times New Roman" w:cs="Times New Roman"/>
          <w:i/>
          <w:iCs/>
        </w:rPr>
        <w:t xml:space="preserve"> Proportionalte Stratified Random Sampling</w:t>
      </w:r>
      <w:r w:rsidRPr="008504DB">
        <w:rPr>
          <w:rFonts w:ascii="Times New Roman" w:hAnsi="Times New Roman" w:cs="Times New Roman"/>
        </w:rPr>
        <w:t xml:space="preserve">. Rumus yang digunakan dalam menentukan sampel adalah dengan </w:t>
      </w:r>
      <w:r w:rsidRPr="008504DB">
        <w:rPr>
          <w:rFonts w:ascii="Times New Roman" w:hAnsi="Times New Roman" w:cs="Times New Roman"/>
        </w:rPr>
        <w:lastRenderedPageBreak/>
        <w:t xml:space="preserve">menggunakan rumus (Slovin dalam Umar, 2003) yang menyatakan berapa minimal sampel yang dibutuhkan jika ukuran populasi diketahui, maka rumusnya adalah :  </w:t>
      </w:r>
    </w:p>
    <w:p w:rsidR="00B62910" w:rsidRPr="008504DB" w:rsidRDefault="00B62910" w:rsidP="00B62910">
      <w:pPr>
        <w:widowControl w:val="0"/>
        <w:shd w:val="clear" w:color="auto" w:fill="FFFFFF" w:themeFill="background1"/>
        <w:autoSpaceDE w:val="0"/>
        <w:autoSpaceDN w:val="0"/>
        <w:adjustRightInd w:val="0"/>
        <w:spacing w:after="0" w:line="240" w:lineRule="auto"/>
        <w:ind w:right="79"/>
        <w:jc w:val="both"/>
        <w:rPr>
          <w:rFonts w:ascii="Times New Roman" w:eastAsiaTheme="minorEastAsia" w:hAnsi="Times New Roman" w:cs="Times New Roman"/>
        </w:rPr>
      </w:pPr>
      <m:oMathPara>
        <m:oMathParaPr>
          <m:jc m:val="center"/>
        </m:oMathParaPr>
        <m:oMath>
          <m:r>
            <w:rPr>
              <w:rFonts w:ascii="Cambria Math" w:hAnsi="Cambria Math" w:cs="Times New Roman"/>
            </w:rPr>
            <m:t>n</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N</m:t>
              </m:r>
            </m:num>
            <m:den>
              <m:r>
                <m:rPr>
                  <m:sty m:val="p"/>
                </m:rPr>
                <w:rPr>
                  <w:rFonts w:ascii="Cambria Math" w:hAnsi="Cambria Math" w:cs="Times New Roman"/>
                </w:rPr>
                <m:t>1+N.</m:t>
              </m:r>
              <m:sSup>
                <m:sSupPr>
                  <m:ctrlPr>
                    <w:rPr>
                      <w:rFonts w:ascii="Cambria Math" w:hAnsi="Cambria Math" w:cs="Times New Roman"/>
                    </w:rPr>
                  </m:ctrlPr>
                </m:sSupPr>
                <m:e>
                  <m:r>
                    <w:rPr>
                      <w:rFonts w:ascii="Cambria Math" w:hAnsi="Cambria Math" w:cs="Times New Roman"/>
                    </w:rPr>
                    <m:t>e</m:t>
                  </m:r>
                </m:e>
                <m:sup>
                  <m:r>
                    <m:rPr>
                      <m:sty m:val="p"/>
                    </m:rPr>
                    <w:rPr>
                      <w:rFonts w:ascii="Cambria Math" w:hAnsi="Cambria Math" w:cs="Times New Roman"/>
                    </w:rPr>
                    <m:t>2</m:t>
                  </m:r>
                </m:sup>
              </m:sSup>
            </m:den>
          </m:f>
        </m:oMath>
      </m:oMathPara>
    </w:p>
    <w:p w:rsidR="00B62910" w:rsidRPr="008504DB" w:rsidRDefault="00B62910" w:rsidP="00B62910">
      <w:pPr>
        <w:shd w:val="clear" w:color="auto" w:fill="FFFFFF" w:themeFill="background1"/>
        <w:autoSpaceDE w:val="0"/>
        <w:autoSpaceDN w:val="0"/>
        <w:adjustRightInd w:val="0"/>
        <w:spacing w:after="0" w:line="240" w:lineRule="auto"/>
        <w:rPr>
          <w:rFonts w:ascii="Times New Roman" w:hAnsi="Times New Roman" w:cs="Times New Roman"/>
        </w:rPr>
      </w:pPr>
    </w:p>
    <w:p w:rsidR="00B62910" w:rsidRPr="008504DB" w:rsidRDefault="00B62910" w:rsidP="0080206B">
      <w:pPr>
        <w:shd w:val="clear" w:color="auto" w:fill="FFFFFF" w:themeFill="background1"/>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rPr>
        <w:t>dimana : n = Ukuran sampel, N  = Ukuran Populasi, e = Prosentase kelonggaran ketelitian karena kesalahan pengambilan sampel yang masih dapat ditolerir yaitu 10% (populasi dalam jumlah yang banyak).</w:t>
      </w:r>
    </w:p>
    <w:p w:rsidR="00B62910" w:rsidRPr="001365AE" w:rsidRDefault="00B62910" w:rsidP="001365AE">
      <w:pPr>
        <w:shd w:val="clear" w:color="auto" w:fill="FFFFFF" w:themeFill="background1"/>
        <w:spacing w:after="0" w:line="240" w:lineRule="auto"/>
        <w:ind w:left="-3"/>
        <w:rPr>
          <w:rFonts w:ascii="Times New Roman" w:hAnsi="Times New Roman" w:cs="Times New Roman"/>
          <w:b/>
        </w:rPr>
      </w:pPr>
      <w:r w:rsidRPr="001365AE">
        <w:rPr>
          <w:rFonts w:ascii="Times New Roman" w:hAnsi="Times New Roman" w:cs="Times New Roman"/>
          <w:b/>
        </w:rPr>
        <w:t>Jenis dan Sumber Data</w:t>
      </w:r>
    </w:p>
    <w:p w:rsidR="00B62910" w:rsidRPr="008504DB" w:rsidRDefault="008947B3" w:rsidP="001365AE">
      <w:pPr>
        <w:shd w:val="clear" w:color="auto" w:fill="FFFFFF" w:themeFill="background1"/>
        <w:spacing w:after="0" w:line="240" w:lineRule="auto"/>
        <w:ind w:firstLine="363"/>
        <w:jc w:val="both"/>
        <w:rPr>
          <w:rFonts w:ascii="Times New Roman" w:hAnsi="Times New Roman" w:cs="Times New Roman"/>
        </w:rPr>
      </w:pPr>
      <w:r w:rsidRPr="008504DB">
        <w:rPr>
          <w:rFonts w:ascii="Times New Roman" w:hAnsi="Times New Roman" w:cs="Times New Roman"/>
        </w:rPr>
        <w:t xml:space="preserve">Jenis </w:t>
      </w:r>
      <w:r w:rsidR="00B62910" w:rsidRPr="008504DB">
        <w:rPr>
          <w:rFonts w:ascii="Times New Roman" w:hAnsi="Times New Roman" w:cs="Times New Roman"/>
        </w:rPr>
        <w:t>data yang digunakan adalah data kuantitatif dan data kualitatif. 1) data kualitaitif dalam penelitian ini yaitu data berupa data rencana pelaksanaan FDS dan data laporan pelaksanaan FDS yang dilakukan ol</w:t>
      </w:r>
      <w:r w:rsidR="00C6472F">
        <w:rPr>
          <w:rFonts w:ascii="Times New Roman" w:hAnsi="Times New Roman" w:cs="Times New Roman"/>
        </w:rPr>
        <w:t xml:space="preserve">eh pendamping PKH. 2) </w:t>
      </w:r>
      <w:r w:rsidR="00B62910" w:rsidRPr="008504DB">
        <w:rPr>
          <w:rFonts w:ascii="Times New Roman" w:hAnsi="Times New Roman" w:cs="Times New Roman"/>
        </w:rPr>
        <w:t>data kuantitatif dalam penelitian ini adalah jumlah SDM PKH yang sudah mengikuti Diklat dan yang belum mendapatkan Diklat FDS, serta data jumlah KPM PKH yang sudah dan yang belum mendapatkan pelatihan FDS dari pendamping PKH. Dan data angka hasil tabulasi hasil angket.</w:t>
      </w:r>
    </w:p>
    <w:p w:rsidR="00B62910" w:rsidRPr="005903D6" w:rsidRDefault="00B62910" w:rsidP="001365AE">
      <w:pPr>
        <w:shd w:val="clear" w:color="auto" w:fill="FFFFFF" w:themeFill="background1"/>
        <w:spacing w:after="0" w:line="240" w:lineRule="auto"/>
        <w:ind w:firstLine="363"/>
        <w:jc w:val="both"/>
        <w:rPr>
          <w:rFonts w:ascii="Times New Roman" w:hAnsi="Times New Roman" w:cs="Times New Roman"/>
        </w:rPr>
      </w:pPr>
      <w:r w:rsidRPr="008504DB">
        <w:rPr>
          <w:rFonts w:ascii="Times New Roman" w:hAnsi="Times New Roman" w:cs="Times New Roman"/>
        </w:rPr>
        <w:t xml:space="preserve">Sementara sumber data dalam penelitian ini adalah; 1) </w:t>
      </w:r>
      <w:r w:rsidRPr="008504DB">
        <w:rPr>
          <w:rFonts w:ascii="Times New Roman" w:hAnsi="Times New Roman" w:cs="Times New Roman"/>
          <w:b/>
        </w:rPr>
        <w:t>data sekunder</w:t>
      </w:r>
      <w:r w:rsidRPr="008504DB">
        <w:rPr>
          <w:rFonts w:ascii="Times New Roman" w:hAnsi="Times New Roman" w:cs="Times New Roman"/>
        </w:rPr>
        <w:t xml:space="preserve"> yaitu data berasal dari dokumentasi laporan triwulan PKH terkait jumlah KPM PKH berdasarkan laporan final closing tahap IV tahun 2019 dan data RTL kegiatan FDS dan laporan Pelaksanaan FDS oleh pendamping PKH. 2</w:t>
      </w:r>
      <w:r w:rsidRPr="008504DB">
        <w:rPr>
          <w:rFonts w:ascii="Times New Roman" w:hAnsi="Times New Roman" w:cs="Times New Roman"/>
          <w:b/>
        </w:rPr>
        <w:t>) data primer</w:t>
      </w:r>
      <w:r w:rsidRPr="008504DB">
        <w:rPr>
          <w:rFonts w:ascii="Times New Roman" w:hAnsi="Times New Roman" w:cs="Times New Roman"/>
        </w:rPr>
        <w:t xml:space="preserve"> dalam penelitian ini berasal dari hasil angket yang disebarkan kepada KPM-PKH yang menjadi peserta dalam pelaksanaan FDS di lapangan. </w:t>
      </w:r>
    </w:p>
    <w:p w:rsidR="00B62910" w:rsidRPr="001365AE" w:rsidRDefault="00B62910" w:rsidP="001365AE">
      <w:pPr>
        <w:shd w:val="clear" w:color="auto" w:fill="FFFFFF" w:themeFill="background1"/>
        <w:spacing w:after="0" w:line="240" w:lineRule="auto"/>
        <w:rPr>
          <w:rFonts w:ascii="Times New Roman" w:hAnsi="Times New Roman" w:cs="Times New Roman"/>
          <w:b/>
        </w:rPr>
      </w:pPr>
      <w:r w:rsidRPr="001365AE">
        <w:rPr>
          <w:rFonts w:ascii="Times New Roman" w:hAnsi="Times New Roman" w:cs="Times New Roman"/>
          <w:b/>
        </w:rPr>
        <w:t>Teknik Pengumpulan Data</w:t>
      </w:r>
    </w:p>
    <w:p w:rsidR="00B62910" w:rsidRPr="008504DB" w:rsidRDefault="00B62910" w:rsidP="001365AE">
      <w:pPr>
        <w:shd w:val="clear" w:color="auto" w:fill="FFFFFF" w:themeFill="background1"/>
        <w:spacing w:after="0" w:line="240" w:lineRule="auto"/>
        <w:ind w:firstLine="360"/>
        <w:jc w:val="both"/>
        <w:rPr>
          <w:rFonts w:ascii="Times New Roman" w:hAnsi="Times New Roman" w:cs="Times New Roman"/>
        </w:rPr>
      </w:pP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lam</w:t>
      </w:r>
      <w:r w:rsidR="0071797E">
        <w:rPr>
          <w:rFonts w:ascii="Times New Roman" w:hAnsi="Times New Roman" w:cs="Times New Roman"/>
          <w:lang w:val="en-US"/>
        </w:rPr>
        <w:t xml:space="preserve"> </w:t>
      </w:r>
      <w:r w:rsidRPr="008504DB">
        <w:rPr>
          <w:rFonts w:ascii="Times New Roman" w:hAnsi="Times New Roman" w:cs="Times New Roman"/>
        </w:rPr>
        <w:t>me</w:t>
      </w:r>
      <w:r w:rsidRPr="008504DB">
        <w:rPr>
          <w:rFonts w:ascii="Times New Roman" w:hAnsi="Times New Roman" w:cs="Times New Roman"/>
          <w:spacing w:val="2"/>
        </w:rPr>
        <w:t>n</w:t>
      </w:r>
      <w:r w:rsidRPr="008504DB">
        <w:rPr>
          <w:rFonts w:ascii="Times New Roman" w:hAnsi="Times New Roman" w:cs="Times New Roman"/>
          <w:spacing w:val="-2"/>
        </w:rPr>
        <w:t>g</w:t>
      </w:r>
      <w:r w:rsidRPr="008504DB">
        <w:rPr>
          <w:rFonts w:ascii="Times New Roman" w:hAnsi="Times New Roman" w:cs="Times New Roman"/>
        </w:rPr>
        <w:t>umpu</w:t>
      </w:r>
      <w:r w:rsidRPr="008504DB">
        <w:rPr>
          <w:rFonts w:ascii="Times New Roman" w:hAnsi="Times New Roman" w:cs="Times New Roman"/>
          <w:spacing w:val="1"/>
        </w:rPr>
        <w:t>l</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w:t>
      </w:r>
      <w:r w:rsidR="0071797E">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ta me</w:t>
      </w:r>
      <w:r w:rsidRPr="008504DB">
        <w:rPr>
          <w:rFonts w:ascii="Times New Roman" w:hAnsi="Times New Roman" w:cs="Times New Roman"/>
          <w:spacing w:val="2"/>
        </w:rPr>
        <w:t>n</w:t>
      </w:r>
      <w:r w:rsidRPr="008504DB">
        <w:rPr>
          <w:rFonts w:ascii="Times New Roman" w:hAnsi="Times New Roman" w:cs="Times New Roman"/>
          <w:spacing w:val="-2"/>
        </w:rPr>
        <w:t>g</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spacing w:val="-1"/>
        </w:rPr>
        <w:t>a</w:t>
      </w:r>
      <w:r w:rsidRPr="008504DB">
        <w:rPr>
          <w:rFonts w:ascii="Times New Roman" w:hAnsi="Times New Roman" w:cs="Times New Roman"/>
        </w:rPr>
        <w:t>i</w:t>
      </w:r>
      <w:r w:rsidR="0071797E">
        <w:rPr>
          <w:rFonts w:ascii="Times New Roman" w:hAnsi="Times New Roman" w:cs="Times New Roman"/>
          <w:lang w:val="en-US"/>
        </w:rPr>
        <w:t xml:space="preserve"> </w:t>
      </w:r>
      <w:r w:rsidRPr="008504DB">
        <w:rPr>
          <w:rFonts w:ascii="Times New Roman" w:hAnsi="Times New Roman" w:cs="Times New Roman"/>
          <w:spacing w:val="-1"/>
        </w:rPr>
        <w:t>e</w:t>
      </w:r>
      <w:r w:rsidRPr="008504DB">
        <w:rPr>
          <w:rFonts w:ascii="Times New Roman" w:hAnsi="Times New Roman" w:cs="Times New Roman"/>
        </w:rPr>
        <w:t>v</w:t>
      </w:r>
      <w:r w:rsidRPr="008504DB">
        <w:rPr>
          <w:rFonts w:ascii="Times New Roman" w:hAnsi="Times New Roman" w:cs="Times New Roman"/>
          <w:spacing w:val="-1"/>
        </w:rPr>
        <w:t>a</w:t>
      </w:r>
      <w:r w:rsidRPr="008504DB">
        <w:rPr>
          <w:rFonts w:ascii="Times New Roman" w:hAnsi="Times New Roman" w:cs="Times New Roman"/>
        </w:rPr>
        <w:t>luasi</w:t>
      </w:r>
      <w:r w:rsidR="0071797E">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r</w:t>
      </w:r>
      <w:r w:rsidRPr="008504DB">
        <w:rPr>
          <w:rFonts w:ascii="Times New Roman" w:hAnsi="Times New Roman" w:cs="Times New Roman"/>
        </w:rPr>
        <w:t>ogr</w:t>
      </w:r>
      <w:r w:rsidRPr="008504DB">
        <w:rPr>
          <w:rFonts w:ascii="Times New Roman" w:hAnsi="Times New Roman" w:cs="Times New Roman"/>
          <w:spacing w:val="-2"/>
        </w:rPr>
        <w:t>a</w:t>
      </w:r>
      <w:r w:rsidRPr="008504DB">
        <w:rPr>
          <w:rFonts w:ascii="Times New Roman" w:hAnsi="Times New Roman" w:cs="Times New Roman"/>
        </w:rPr>
        <w:t>m FDS</w:t>
      </w:r>
      <w:r w:rsidRPr="008504DB">
        <w:rPr>
          <w:rFonts w:ascii="Times New Roman" w:hAnsi="Times New Roman" w:cs="Times New Roman"/>
          <w:spacing w:val="6"/>
        </w:rPr>
        <w:t xml:space="preserve"> (</w:t>
      </w:r>
      <w:r w:rsidRPr="008504DB">
        <w:rPr>
          <w:rFonts w:ascii="Times New Roman" w:hAnsi="Times New Roman" w:cs="Times New Roman"/>
          <w:i/>
          <w:iCs/>
        </w:rPr>
        <w:t>Fa</w:t>
      </w:r>
      <w:r w:rsidRPr="008504DB">
        <w:rPr>
          <w:rFonts w:ascii="Times New Roman" w:hAnsi="Times New Roman" w:cs="Times New Roman"/>
          <w:i/>
          <w:iCs/>
          <w:spacing w:val="-1"/>
        </w:rPr>
        <w:t>m</w:t>
      </w:r>
      <w:r w:rsidRPr="008504DB">
        <w:rPr>
          <w:rFonts w:ascii="Times New Roman" w:hAnsi="Times New Roman" w:cs="Times New Roman"/>
          <w:i/>
          <w:iCs/>
        </w:rPr>
        <w:t>i</w:t>
      </w:r>
      <w:r w:rsidRPr="008504DB">
        <w:rPr>
          <w:rFonts w:ascii="Times New Roman" w:hAnsi="Times New Roman" w:cs="Times New Roman"/>
          <w:i/>
          <w:iCs/>
          <w:spacing w:val="1"/>
        </w:rPr>
        <w:t>l</w:t>
      </w:r>
      <w:r w:rsidRPr="008504DB">
        <w:rPr>
          <w:rFonts w:ascii="Times New Roman" w:hAnsi="Times New Roman" w:cs="Times New Roman"/>
          <w:i/>
          <w:iCs/>
        </w:rPr>
        <w:t>y D</w:t>
      </w:r>
      <w:r w:rsidRPr="008504DB">
        <w:rPr>
          <w:rFonts w:ascii="Times New Roman" w:hAnsi="Times New Roman" w:cs="Times New Roman"/>
          <w:i/>
          <w:iCs/>
          <w:spacing w:val="-1"/>
        </w:rPr>
        <w:t>eve</w:t>
      </w:r>
      <w:r w:rsidRPr="008504DB">
        <w:rPr>
          <w:rFonts w:ascii="Times New Roman" w:hAnsi="Times New Roman" w:cs="Times New Roman"/>
          <w:i/>
          <w:iCs/>
        </w:rPr>
        <w:t>lop</w:t>
      </w:r>
      <w:r w:rsidRPr="008504DB">
        <w:rPr>
          <w:rFonts w:ascii="Times New Roman" w:hAnsi="Times New Roman" w:cs="Times New Roman"/>
          <w:i/>
          <w:iCs/>
          <w:spacing w:val="2"/>
        </w:rPr>
        <w:t>m</w:t>
      </w:r>
      <w:r w:rsidRPr="008504DB">
        <w:rPr>
          <w:rFonts w:ascii="Times New Roman" w:hAnsi="Times New Roman" w:cs="Times New Roman"/>
          <w:i/>
          <w:iCs/>
          <w:spacing w:val="-1"/>
        </w:rPr>
        <w:t>e</w:t>
      </w:r>
      <w:r w:rsidRPr="008504DB">
        <w:rPr>
          <w:rFonts w:ascii="Times New Roman" w:hAnsi="Times New Roman" w:cs="Times New Roman"/>
          <w:i/>
          <w:iCs/>
        </w:rPr>
        <w:t>nt S</w:t>
      </w:r>
      <w:r w:rsidRPr="008504DB">
        <w:rPr>
          <w:rFonts w:ascii="Times New Roman" w:hAnsi="Times New Roman" w:cs="Times New Roman"/>
          <w:i/>
          <w:iCs/>
          <w:spacing w:val="-1"/>
        </w:rPr>
        <w:t>e</w:t>
      </w:r>
      <w:r w:rsidRPr="008504DB">
        <w:rPr>
          <w:rFonts w:ascii="Times New Roman" w:hAnsi="Times New Roman" w:cs="Times New Roman"/>
          <w:i/>
          <w:iCs/>
        </w:rPr>
        <w:t>ss</w:t>
      </w:r>
      <w:r w:rsidRPr="008504DB">
        <w:rPr>
          <w:rFonts w:ascii="Times New Roman" w:hAnsi="Times New Roman" w:cs="Times New Roman"/>
          <w:i/>
          <w:iCs/>
          <w:spacing w:val="1"/>
        </w:rPr>
        <w:t>i</w:t>
      </w:r>
      <w:r w:rsidRPr="008504DB">
        <w:rPr>
          <w:rFonts w:ascii="Times New Roman" w:hAnsi="Times New Roman" w:cs="Times New Roman"/>
          <w:i/>
          <w:iCs/>
        </w:rPr>
        <w:t xml:space="preserve">on) </w:t>
      </w:r>
      <w:r w:rsidRPr="008504DB">
        <w:rPr>
          <w:rFonts w:ascii="Times New Roman" w:hAnsi="Times New Roman" w:cs="Times New Roman"/>
        </w:rPr>
        <w:t>di P</w:t>
      </w:r>
      <w:r w:rsidRPr="008504DB">
        <w:rPr>
          <w:rFonts w:ascii="Times New Roman" w:hAnsi="Times New Roman" w:cs="Times New Roman"/>
          <w:spacing w:val="1"/>
        </w:rPr>
        <w:t>P</w:t>
      </w:r>
      <w:r w:rsidRPr="008504DB">
        <w:rPr>
          <w:rFonts w:ascii="Times New Roman" w:hAnsi="Times New Roman" w:cs="Times New Roman"/>
        </w:rPr>
        <w:t xml:space="preserve">KH  Kabupaten Lombok Timur menggunakan teknik </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spacing w:val="-2"/>
        </w:rPr>
        <w:t>g</w:t>
      </w:r>
      <w:r w:rsidRPr="008504DB">
        <w:rPr>
          <w:rFonts w:ascii="Times New Roman" w:hAnsi="Times New Roman" w:cs="Times New Roman"/>
          <w:spacing w:val="2"/>
        </w:rPr>
        <w:t>k</w:t>
      </w:r>
      <w:r w:rsidRPr="008504DB">
        <w:rPr>
          <w:rFonts w:ascii="Times New Roman" w:hAnsi="Times New Roman" w:cs="Times New Roman"/>
          <w:spacing w:val="-1"/>
        </w:rPr>
        <w:t>e</w:t>
      </w:r>
      <w:r w:rsidRPr="008504DB">
        <w:rPr>
          <w:rFonts w:ascii="Times New Roman" w:hAnsi="Times New Roman" w:cs="Times New Roman"/>
        </w:rPr>
        <w:t>t d</w:t>
      </w:r>
      <w:r w:rsidRPr="008504DB">
        <w:rPr>
          <w:rFonts w:ascii="Times New Roman" w:hAnsi="Times New Roman" w:cs="Times New Roman"/>
          <w:spacing w:val="-1"/>
        </w:rPr>
        <w:t>a</w:t>
      </w:r>
      <w:r w:rsidRPr="008504DB">
        <w:rPr>
          <w:rFonts w:ascii="Times New Roman" w:hAnsi="Times New Roman" w:cs="Times New Roman"/>
        </w:rPr>
        <w:t>n</w:t>
      </w:r>
      <w:r w:rsidR="0071797E">
        <w:rPr>
          <w:rFonts w:ascii="Times New Roman" w:hAnsi="Times New Roman" w:cs="Times New Roman"/>
          <w:lang w:val="en-US"/>
        </w:rPr>
        <w:t xml:space="preserve"> </w:t>
      </w:r>
      <w:r w:rsidRPr="008504DB">
        <w:rPr>
          <w:rFonts w:ascii="Times New Roman" w:hAnsi="Times New Roman" w:cs="Times New Roman"/>
          <w:spacing w:val="2"/>
        </w:rPr>
        <w:t>d</w:t>
      </w:r>
      <w:r w:rsidRPr="008504DB">
        <w:rPr>
          <w:rFonts w:ascii="Times New Roman" w:hAnsi="Times New Roman" w:cs="Times New Roman"/>
        </w:rPr>
        <w:t>okument</w:t>
      </w:r>
      <w:r w:rsidRPr="008504DB">
        <w:rPr>
          <w:rFonts w:ascii="Times New Roman" w:hAnsi="Times New Roman" w:cs="Times New Roman"/>
          <w:spacing w:val="-1"/>
        </w:rPr>
        <w:t>a</w:t>
      </w:r>
      <w:r w:rsidRPr="008504DB">
        <w:rPr>
          <w:rFonts w:ascii="Times New Roman" w:hAnsi="Times New Roman" w:cs="Times New Roman"/>
        </w:rPr>
        <w:t>si:</w:t>
      </w:r>
    </w:p>
    <w:p w:rsidR="00B62910" w:rsidRPr="008504DB" w:rsidRDefault="00B62910" w:rsidP="00B62910">
      <w:pPr>
        <w:pStyle w:val="ListParagraph"/>
        <w:widowControl w:val="0"/>
        <w:numPr>
          <w:ilvl w:val="0"/>
          <w:numId w:val="29"/>
        </w:numPr>
        <w:autoSpaceDE w:val="0"/>
        <w:autoSpaceDN w:val="0"/>
        <w:adjustRightInd w:val="0"/>
        <w:spacing w:after="0" w:line="240" w:lineRule="auto"/>
        <w:rPr>
          <w:rFonts w:ascii="Times New Roman" w:hAnsi="Times New Roman" w:cs="Times New Roman"/>
        </w:rPr>
      </w:pPr>
      <w:r w:rsidRPr="008504DB">
        <w:rPr>
          <w:rFonts w:ascii="Times New Roman" w:hAnsi="Times New Roman" w:cs="Times New Roman"/>
          <w:bCs/>
        </w:rPr>
        <w:t>Ang</w:t>
      </w:r>
      <w:r w:rsidRPr="008504DB">
        <w:rPr>
          <w:rFonts w:ascii="Times New Roman" w:hAnsi="Times New Roman" w:cs="Times New Roman"/>
          <w:bCs/>
          <w:spacing w:val="1"/>
        </w:rPr>
        <w:t>k</w:t>
      </w:r>
      <w:r w:rsidRPr="008504DB">
        <w:rPr>
          <w:rFonts w:ascii="Times New Roman" w:hAnsi="Times New Roman" w:cs="Times New Roman"/>
          <w:bCs/>
          <w:spacing w:val="-1"/>
        </w:rPr>
        <w:t>e</w:t>
      </w:r>
      <w:r w:rsidRPr="008504DB">
        <w:rPr>
          <w:rFonts w:ascii="Times New Roman" w:hAnsi="Times New Roman" w:cs="Times New Roman"/>
          <w:bCs/>
        </w:rPr>
        <w:t>t</w:t>
      </w:r>
    </w:p>
    <w:p w:rsidR="00B62910" w:rsidRPr="008504DB" w:rsidRDefault="00B62910" w:rsidP="00BF0F7E">
      <w:pPr>
        <w:shd w:val="clear" w:color="auto" w:fill="FFFFFF" w:themeFill="background1"/>
        <w:spacing w:after="0" w:line="240" w:lineRule="auto"/>
        <w:ind w:left="360" w:firstLine="360"/>
        <w:jc w:val="both"/>
        <w:rPr>
          <w:rFonts w:ascii="Times New Roman" w:hAnsi="Times New Roman" w:cs="Times New Roman"/>
        </w:rPr>
      </w:pP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lam p</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1"/>
        </w:rPr>
        <w:t>e</w:t>
      </w:r>
      <w:r w:rsidRPr="008504DB">
        <w:rPr>
          <w:rFonts w:ascii="Times New Roman" w:hAnsi="Times New Roman" w:cs="Times New Roman"/>
        </w:rPr>
        <w:t>l</w:t>
      </w:r>
      <w:r w:rsidRPr="008504DB">
        <w:rPr>
          <w:rFonts w:ascii="Times New Roman" w:hAnsi="Times New Roman" w:cs="Times New Roman"/>
          <w:spacing w:val="1"/>
        </w:rPr>
        <w:t>i</w:t>
      </w:r>
      <w:r w:rsidRPr="008504DB">
        <w:rPr>
          <w:rFonts w:ascii="Times New Roman" w:hAnsi="Times New Roman" w:cs="Times New Roman"/>
        </w:rPr>
        <w:t>t</w:t>
      </w:r>
      <w:r w:rsidRPr="008504DB">
        <w:rPr>
          <w:rFonts w:ascii="Times New Roman" w:hAnsi="Times New Roman" w:cs="Times New Roman"/>
          <w:spacing w:val="1"/>
        </w:rPr>
        <w:t>i</w:t>
      </w:r>
      <w:r w:rsidRPr="008504DB">
        <w:rPr>
          <w:rFonts w:ascii="Times New Roman" w:hAnsi="Times New Roman" w:cs="Times New Roman"/>
          <w:spacing w:val="-1"/>
        </w:rPr>
        <w:t>a</w:t>
      </w:r>
      <w:r w:rsidRPr="008504DB">
        <w:rPr>
          <w:rFonts w:ascii="Times New Roman" w:hAnsi="Times New Roman" w:cs="Times New Roman"/>
        </w:rPr>
        <w:t>n</w:t>
      </w:r>
      <w:r w:rsidR="0071797E">
        <w:rPr>
          <w:rFonts w:ascii="Times New Roman" w:hAnsi="Times New Roman" w:cs="Times New Roman"/>
          <w:lang w:val="en-US"/>
        </w:rPr>
        <w:t xml:space="preserve"> </w:t>
      </w:r>
      <w:r w:rsidRPr="008504DB">
        <w:rPr>
          <w:rFonts w:ascii="Times New Roman" w:hAnsi="Times New Roman" w:cs="Times New Roman"/>
        </w:rPr>
        <w:t>in</w:t>
      </w:r>
      <w:r w:rsidRPr="008504DB">
        <w:rPr>
          <w:rFonts w:ascii="Times New Roman" w:hAnsi="Times New Roman" w:cs="Times New Roman"/>
          <w:spacing w:val="1"/>
        </w:rPr>
        <w:t>i</w:t>
      </w:r>
      <w:r w:rsidRPr="008504DB">
        <w:rPr>
          <w:rFonts w:ascii="Times New Roman" w:hAnsi="Times New Roman" w:cs="Times New Roman"/>
        </w:rPr>
        <w:t>,</w:t>
      </w:r>
      <w:r w:rsidR="0071797E">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n</w:t>
      </w:r>
      <w:r w:rsidRPr="008504DB">
        <w:rPr>
          <w:rFonts w:ascii="Times New Roman" w:hAnsi="Times New Roman" w:cs="Times New Roman"/>
          <w:spacing w:val="-2"/>
        </w:rPr>
        <w:t>g</w:t>
      </w:r>
      <w:r w:rsidRPr="008504DB">
        <w:rPr>
          <w:rFonts w:ascii="Times New Roman" w:hAnsi="Times New Roman" w:cs="Times New Roman"/>
          <w:spacing w:val="2"/>
        </w:rPr>
        <w:t>k</w:t>
      </w:r>
      <w:r w:rsidRPr="008504DB">
        <w:rPr>
          <w:rFonts w:ascii="Times New Roman" w:hAnsi="Times New Roman" w:cs="Times New Roman"/>
          <w:spacing w:val="-1"/>
        </w:rPr>
        <w:t>e</w:t>
      </w:r>
      <w:r w:rsidRPr="008504DB">
        <w:rPr>
          <w:rFonts w:ascii="Times New Roman" w:hAnsi="Times New Roman" w:cs="Times New Roman"/>
        </w:rPr>
        <w:t>t</w:t>
      </w:r>
      <w:r w:rsidR="0071797E">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rPr>
        <w:t>ng d</w:t>
      </w:r>
      <w:r w:rsidRPr="008504DB">
        <w:rPr>
          <w:rFonts w:ascii="Times New Roman" w:hAnsi="Times New Roman" w:cs="Times New Roman"/>
          <w:spacing w:val="3"/>
        </w:rPr>
        <w:t>i</w:t>
      </w:r>
      <w:r w:rsidRPr="008504DB">
        <w:rPr>
          <w:rFonts w:ascii="Times New Roman" w:hAnsi="Times New Roman" w:cs="Times New Roman"/>
          <w:spacing w:val="-2"/>
        </w:rPr>
        <w:t>g</w:t>
      </w:r>
      <w:r w:rsidRPr="008504DB">
        <w:rPr>
          <w:rFonts w:ascii="Times New Roman" w:hAnsi="Times New Roman" w:cs="Times New Roman"/>
        </w:rPr>
        <w:t>un</w:t>
      </w:r>
      <w:r w:rsidRPr="008504DB">
        <w:rPr>
          <w:rFonts w:ascii="Times New Roman" w:hAnsi="Times New Roman" w:cs="Times New Roman"/>
          <w:spacing w:val="-1"/>
        </w:rPr>
        <w:t>a</w:t>
      </w:r>
      <w:r w:rsidRPr="008504DB">
        <w:rPr>
          <w:rFonts w:ascii="Times New Roman" w:hAnsi="Times New Roman" w:cs="Times New Roman"/>
          <w:spacing w:val="2"/>
        </w:rPr>
        <w:t>k</w:t>
      </w:r>
      <w:r w:rsidRPr="008504DB">
        <w:rPr>
          <w:rFonts w:ascii="Times New Roman" w:hAnsi="Times New Roman" w:cs="Times New Roman"/>
          <w:spacing w:val="-1"/>
        </w:rPr>
        <w:t>a</w:t>
      </w:r>
      <w:r w:rsidRPr="008504DB">
        <w:rPr>
          <w:rFonts w:ascii="Times New Roman" w:hAnsi="Times New Roman" w:cs="Times New Roman"/>
        </w:rPr>
        <w:t>n</w:t>
      </w:r>
      <w:r w:rsidR="0071797E">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spacing w:val="3"/>
        </w:rPr>
        <w:t>l</w:t>
      </w:r>
      <w:r w:rsidRPr="008504DB">
        <w:rPr>
          <w:rFonts w:ascii="Times New Roman" w:hAnsi="Times New Roman" w:cs="Times New Roman"/>
          <w:spacing w:val="-1"/>
        </w:rPr>
        <w:t>a</w:t>
      </w:r>
      <w:r w:rsidRPr="008504DB">
        <w:rPr>
          <w:rFonts w:ascii="Times New Roman" w:hAnsi="Times New Roman" w:cs="Times New Roman"/>
        </w:rPr>
        <w:t>h</w:t>
      </w:r>
      <w:r w:rsidR="0071797E">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gk</w:t>
      </w:r>
      <w:r w:rsidRPr="008504DB">
        <w:rPr>
          <w:rFonts w:ascii="Times New Roman" w:hAnsi="Times New Roman" w:cs="Times New Roman"/>
          <w:spacing w:val="-1"/>
        </w:rPr>
        <w:t>e</w:t>
      </w:r>
      <w:r w:rsidRPr="008504DB">
        <w:rPr>
          <w:rFonts w:ascii="Times New Roman" w:hAnsi="Times New Roman" w:cs="Times New Roman"/>
        </w:rPr>
        <w:t>t</w:t>
      </w:r>
      <w:r w:rsidR="0071797E">
        <w:rPr>
          <w:rFonts w:ascii="Times New Roman" w:hAnsi="Times New Roman" w:cs="Times New Roman"/>
          <w:lang w:val="en-US"/>
        </w:rPr>
        <w:t xml:space="preserve"> </w:t>
      </w:r>
      <w:r w:rsidRPr="008504DB">
        <w:rPr>
          <w:rFonts w:ascii="Times New Roman" w:hAnsi="Times New Roman" w:cs="Times New Roman"/>
        </w:rPr>
        <w:t>te</w:t>
      </w:r>
      <w:r w:rsidRPr="008504DB">
        <w:rPr>
          <w:rFonts w:ascii="Times New Roman" w:hAnsi="Times New Roman" w:cs="Times New Roman"/>
          <w:spacing w:val="-1"/>
        </w:rPr>
        <w:t>r</w:t>
      </w:r>
      <w:r w:rsidRPr="008504DB">
        <w:rPr>
          <w:rFonts w:ascii="Times New Roman" w:hAnsi="Times New Roman" w:cs="Times New Roman"/>
        </w:rPr>
        <w:t>tu</w:t>
      </w:r>
      <w:r w:rsidRPr="008504DB">
        <w:rPr>
          <w:rFonts w:ascii="Times New Roman" w:hAnsi="Times New Roman" w:cs="Times New Roman"/>
          <w:spacing w:val="1"/>
        </w:rPr>
        <w:t>t</w:t>
      </w:r>
      <w:r w:rsidRPr="008504DB">
        <w:rPr>
          <w:rFonts w:ascii="Times New Roman" w:hAnsi="Times New Roman" w:cs="Times New Roman"/>
        </w:rPr>
        <w:t>up</w:t>
      </w:r>
      <w:r w:rsidR="0071797E">
        <w:rPr>
          <w:rFonts w:ascii="Times New Roman" w:hAnsi="Times New Roman" w:cs="Times New Roman"/>
          <w:lang w:val="en-US"/>
        </w:rPr>
        <w:t xml:space="preserve"> </w:t>
      </w:r>
      <w:r w:rsidRPr="008504DB">
        <w:rPr>
          <w:rFonts w:ascii="Times New Roman" w:hAnsi="Times New Roman" w:cs="Times New Roman"/>
        </w:rPr>
        <w:t>di</w:t>
      </w:r>
      <w:r w:rsidRPr="008504DB">
        <w:rPr>
          <w:rFonts w:ascii="Times New Roman" w:hAnsi="Times New Roman" w:cs="Times New Roman"/>
          <w:spacing w:val="1"/>
        </w:rPr>
        <w:t>m</w:t>
      </w:r>
      <w:r w:rsidRPr="008504DB">
        <w:rPr>
          <w:rFonts w:ascii="Times New Roman" w:hAnsi="Times New Roman" w:cs="Times New Roman"/>
          <w:spacing w:val="-1"/>
        </w:rPr>
        <w:t>a</w:t>
      </w:r>
      <w:r w:rsidRPr="008504DB">
        <w:rPr>
          <w:rFonts w:ascii="Times New Roman" w:hAnsi="Times New Roman" w:cs="Times New Roman"/>
        </w:rPr>
        <w:t>na r</w:t>
      </w:r>
      <w:r w:rsidRPr="008504DB">
        <w:rPr>
          <w:rFonts w:ascii="Times New Roman" w:hAnsi="Times New Roman" w:cs="Times New Roman"/>
          <w:spacing w:val="-2"/>
        </w:rPr>
        <w:t>e</w:t>
      </w:r>
      <w:r w:rsidRPr="008504DB">
        <w:rPr>
          <w:rFonts w:ascii="Times New Roman" w:hAnsi="Times New Roman" w:cs="Times New Roman"/>
        </w:rPr>
        <w:t>spond</w:t>
      </w:r>
      <w:r w:rsidRPr="008504DB">
        <w:rPr>
          <w:rFonts w:ascii="Times New Roman" w:hAnsi="Times New Roman" w:cs="Times New Roman"/>
          <w:spacing w:val="-1"/>
        </w:rPr>
        <w:t>e</w:t>
      </w:r>
      <w:r w:rsidRPr="008504DB">
        <w:rPr>
          <w:rFonts w:ascii="Times New Roman" w:hAnsi="Times New Roman" w:cs="Times New Roman"/>
        </w:rPr>
        <w:t>n</w:t>
      </w:r>
      <w:r w:rsidR="0071797E">
        <w:rPr>
          <w:rFonts w:ascii="Times New Roman" w:hAnsi="Times New Roman" w:cs="Times New Roman"/>
          <w:lang w:val="en-US"/>
        </w:rPr>
        <w:t xml:space="preserve"> </w:t>
      </w:r>
      <w:r w:rsidRPr="008504DB">
        <w:rPr>
          <w:rFonts w:ascii="Times New Roman" w:hAnsi="Times New Roman" w:cs="Times New Roman"/>
        </w:rPr>
        <w:t>t</w:t>
      </w:r>
      <w:r w:rsidRPr="008504DB">
        <w:rPr>
          <w:rFonts w:ascii="Times New Roman" w:hAnsi="Times New Roman" w:cs="Times New Roman"/>
          <w:spacing w:val="1"/>
        </w:rPr>
        <w:t>i</w:t>
      </w:r>
      <w:r w:rsidRPr="008504DB">
        <w:rPr>
          <w:rFonts w:ascii="Times New Roman" w:hAnsi="Times New Roman" w:cs="Times New Roman"/>
          <w:spacing w:val="2"/>
        </w:rPr>
        <w:t>n</w:t>
      </w:r>
      <w:r w:rsidRPr="008504DB">
        <w:rPr>
          <w:rFonts w:ascii="Times New Roman" w:hAnsi="Times New Roman" w:cs="Times New Roman"/>
        </w:rPr>
        <w:t>g</w:t>
      </w:r>
      <w:r w:rsidRPr="008504DB">
        <w:rPr>
          <w:rFonts w:ascii="Times New Roman" w:hAnsi="Times New Roman" w:cs="Times New Roman"/>
          <w:spacing w:val="-2"/>
        </w:rPr>
        <w:t>g</w:t>
      </w:r>
      <w:r w:rsidRPr="008504DB">
        <w:rPr>
          <w:rFonts w:ascii="Times New Roman" w:hAnsi="Times New Roman" w:cs="Times New Roman"/>
          <w:spacing w:val="-1"/>
        </w:rPr>
        <w:t>a</w:t>
      </w:r>
      <w:r w:rsidRPr="008504DB">
        <w:rPr>
          <w:rFonts w:ascii="Times New Roman" w:hAnsi="Times New Roman" w:cs="Times New Roman"/>
        </w:rPr>
        <w:t>l</w:t>
      </w:r>
      <w:r w:rsidR="0071797E">
        <w:rPr>
          <w:rFonts w:ascii="Times New Roman" w:hAnsi="Times New Roman" w:cs="Times New Roman"/>
          <w:lang w:val="en-US"/>
        </w:rPr>
        <w:t xml:space="preserve"> </w:t>
      </w:r>
      <w:r w:rsidRPr="008504DB">
        <w:rPr>
          <w:rFonts w:ascii="Times New Roman" w:hAnsi="Times New Roman" w:cs="Times New Roman"/>
        </w:rPr>
        <w:t>memi</w:t>
      </w:r>
      <w:r w:rsidRPr="008504DB">
        <w:rPr>
          <w:rFonts w:ascii="Times New Roman" w:hAnsi="Times New Roman" w:cs="Times New Roman"/>
          <w:spacing w:val="1"/>
        </w:rPr>
        <w:t>l</w:t>
      </w:r>
      <w:r w:rsidRPr="008504DB">
        <w:rPr>
          <w:rFonts w:ascii="Times New Roman" w:hAnsi="Times New Roman" w:cs="Times New Roman"/>
        </w:rPr>
        <w:t>ih</w:t>
      </w:r>
      <w:r w:rsidR="0071797E">
        <w:rPr>
          <w:rFonts w:ascii="Times New Roman" w:hAnsi="Times New Roman" w:cs="Times New Roman"/>
          <w:lang w:val="en-US"/>
        </w:rPr>
        <w:t xml:space="preserve"> </w:t>
      </w:r>
      <w:r w:rsidRPr="008504DB">
        <w:rPr>
          <w:rFonts w:ascii="Times New Roman" w:hAnsi="Times New Roman" w:cs="Times New Roman"/>
        </w:rPr>
        <w:t>ja</w:t>
      </w:r>
      <w:r w:rsidRPr="008504DB">
        <w:rPr>
          <w:rFonts w:ascii="Times New Roman" w:hAnsi="Times New Roman" w:cs="Times New Roman"/>
          <w:spacing w:val="-1"/>
        </w:rPr>
        <w:t>wa</w:t>
      </w:r>
      <w:r w:rsidRPr="008504DB">
        <w:rPr>
          <w:rFonts w:ascii="Times New Roman" w:hAnsi="Times New Roman" w:cs="Times New Roman"/>
        </w:rPr>
        <w:t>b</w:t>
      </w:r>
      <w:r w:rsidRPr="008504DB">
        <w:rPr>
          <w:rFonts w:ascii="Times New Roman" w:hAnsi="Times New Roman" w:cs="Times New Roman"/>
          <w:spacing w:val="-1"/>
        </w:rPr>
        <w:t>a</w:t>
      </w:r>
      <w:r w:rsidRPr="008504DB">
        <w:rPr>
          <w:rFonts w:ascii="Times New Roman" w:hAnsi="Times New Roman" w:cs="Times New Roman"/>
        </w:rPr>
        <w:t>n</w:t>
      </w:r>
      <w:r w:rsidR="0071797E">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 xml:space="preserve">g </w:t>
      </w:r>
      <w:r w:rsidRPr="008504DB">
        <w:rPr>
          <w:rFonts w:ascii="Times New Roman" w:hAnsi="Times New Roman" w:cs="Times New Roman"/>
          <w:spacing w:val="3"/>
        </w:rPr>
        <w:t>t</w:t>
      </w:r>
      <w:r w:rsidRPr="008504DB">
        <w:rPr>
          <w:rFonts w:ascii="Times New Roman" w:hAnsi="Times New Roman" w:cs="Times New Roman"/>
          <w:spacing w:val="-1"/>
        </w:rPr>
        <w:t>e</w:t>
      </w:r>
      <w:r w:rsidRPr="008504DB">
        <w:rPr>
          <w:rFonts w:ascii="Times New Roman" w:hAnsi="Times New Roman" w:cs="Times New Roman"/>
        </w:rPr>
        <w:t>rs</w:t>
      </w:r>
      <w:r w:rsidRPr="008504DB">
        <w:rPr>
          <w:rFonts w:ascii="Times New Roman" w:hAnsi="Times New Roman" w:cs="Times New Roman"/>
          <w:spacing w:val="-1"/>
        </w:rPr>
        <w:t>e</w:t>
      </w:r>
      <w:r w:rsidRPr="008504DB">
        <w:rPr>
          <w:rFonts w:ascii="Times New Roman" w:hAnsi="Times New Roman" w:cs="Times New Roman"/>
          <w:spacing w:val="2"/>
        </w:rPr>
        <w:t>d</w:t>
      </w:r>
      <w:r w:rsidRPr="008504DB">
        <w:rPr>
          <w:rFonts w:ascii="Times New Roman" w:hAnsi="Times New Roman" w:cs="Times New Roman"/>
        </w:rPr>
        <w:t>ia.</w:t>
      </w:r>
      <w:r w:rsidR="0071797E">
        <w:rPr>
          <w:rFonts w:ascii="Times New Roman" w:hAnsi="Times New Roman" w:cs="Times New Roman"/>
          <w:lang w:val="en-US"/>
        </w:rPr>
        <w:t xml:space="preserve"> </w:t>
      </w:r>
      <w:r w:rsidRPr="008504DB">
        <w:rPr>
          <w:rFonts w:ascii="Times New Roman" w:hAnsi="Times New Roman" w:cs="Times New Roman"/>
        </w:rPr>
        <w:t>Metode</w:t>
      </w:r>
      <w:r w:rsidR="0071797E">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spacing w:val="-2"/>
        </w:rPr>
        <w:t>g</w:t>
      </w:r>
      <w:r w:rsidRPr="008504DB">
        <w:rPr>
          <w:rFonts w:ascii="Times New Roman" w:hAnsi="Times New Roman" w:cs="Times New Roman"/>
        </w:rPr>
        <w:t>k</w:t>
      </w:r>
      <w:r w:rsidRPr="008504DB">
        <w:rPr>
          <w:rFonts w:ascii="Times New Roman" w:hAnsi="Times New Roman" w:cs="Times New Roman"/>
          <w:spacing w:val="-1"/>
        </w:rPr>
        <w:t>e</w:t>
      </w:r>
      <w:r w:rsidRPr="008504DB">
        <w:rPr>
          <w:rFonts w:ascii="Times New Roman" w:hAnsi="Times New Roman" w:cs="Times New Roman"/>
        </w:rPr>
        <w:t>t di</w:t>
      </w:r>
      <w:r w:rsidRPr="008504DB">
        <w:rPr>
          <w:rFonts w:ascii="Times New Roman" w:hAnsi="Times New Roman" w:cs="Times New Roman"/>
          <w:spacing w:val="-2"/>
        </w:rPr>
        <w:t>g</w:t>
      </w:r>
      <w:r w:rsidRPr="008504DB">
        <w:rPr>
          <w:rFonts w:ascii="Times New Roman" w:hAnsi="Times New Roman" w:cs="Times New Roman"/>
        </w:rPr>
        <w:t>un</w:t>
      </w:r>
      <w:r w:rsidRPr="008504DB">
        <w:rPr>
          <w:rFonts w:ascii="Times New Roman" w:hAnsi="Times New Roman" w:cs="Times New Roman"/>
          <w:spacing w:val="-1"/>
        </w:rPr>
        <w:t>a</w:t>
      </w:r>
      <w:r w:rsidRPr="008504DB">
        <w:rPr>
          <w:rFonts w:ascii="Times New Roman" w:hAnsi="Times New Roman" w:cs="Times New Roman"/>
          <w:spacing w:val="2"/>
        </w:rPr>
        <w:t>k</w:t>
      </w:r>
      <w:r w:rsidRPr="008504DB">
        <w:rPr>
          <w:rFonts w:ascii="Times New Roman" w:hAnsi="Times New Roman" w:cs="Times New Roman"/>
          <w:spacing w:val="-1"/>
        </w:rPr>
        <w:t>a</w:t>
      </w:r>
      <w:r w:rsidRPr="008504DB">
        <w:rPr>
          <w:rFonts w:ascii="Times New Roman" w:hAnsi="Times New Roman" w:cs="Times New Roman"/>
        </w:rPr>
        <w:t>n</w:t>
      </w:r>
      <w:r w:rsidR="0071797E">
        <w:rPr>
          <w:rFonts w:ascii="Times New Roman" w:hAnsi="Times New Roman" w:cs="Times New Roman"/>
          <w:lang w:val="en-US"/>
        </w:rPr>
        <w:t xml:space="preserve"> </w:t>
      </w:r>
      <w:r w:rsidRPr="008504DB">
        <w:rPr>
          <w:rFonts w:ascii="Times New Roman" w:hAnsi="Times New Roman" w:cs="Times New Roman"/>
        </w:rPr>
        <w:t>untuk</w:t>
      </w:r>
      <w:r w:rsidR="0071797E">
        <w:rPr>
          <w:rFonts w:ascii="Times New Roman" w:hAnsi="Times New Roman" w:cs="Times New Roman"/>
          <w:lang w:val="en-US"/>
        </w:rPr>
        <w:t xml:space="preserve"> </w:t>
      </w:r>
      <w:r w:rsidRPr="008504DB">
        <w:rPr>
          <w:rFonts w:ascii="Times New Roman" w:hAnsi="Times New Roman" w:cs="Times New Roman"/>
        </w:rPr>
        <w:t>mengumpulkan d</w:t>
      </w:r>
      <w:r w:rsidRPr="008504DB">
        <w:rPr>
          <w:rFonts w:ascii="Times New Roman" w:hAnsi="Times New Roman" w:cs="Times New Roman"/>
          <w:spacing w:val="-1"/>
        </w:rPr>
        <w:t>a</w:t>
      </w:r>
      <w:r w:rsidRPr="008504DB">
        <w:rPr>
          <w:rFonts w:ascii="Times New Roman" w:hAnsi="Times New Roman" w:cs="Times New Roman"/>
        </w:rPr>
        <w:t>ta d</w:t>
      </w:r>
      <w:r w:rsidRPr="008504DB">
        <w:rPr>
          <w:rFonts w:ascii="Times New Roman" w:hAnsi="Times New Roman" w:cs="Times New Roman"/>
          <w:spacing w:val="-1"/>
        </w:rPr>
        <w:t>a</w:t>
      </w:r>
      <w:r w:rsidRPr="008504DB">
        <w:rPr>
          <w:rFonts w:ascii="Times New Roman" w:hAnsi="Times New Roman" w:cs="Times New Roman"/>
        </w:rPr>
        <w:t>ri</w:t>
      </w:r>
      <w:r w:rsidR="0071797E">
        <w:rPr>
          <w:rFonts w:ascii="Times New Roman" w:hAnsi="Times New Roman" w:cs="Times New Roman"/>
          <w:lang w:val="en-US"/>
        </w:rPr>
        <w:t xml:space="preserve"> </w:t>
      </w:r>
      <w:r w:rsidRPr="008504DB">
        <w:rPr>
          <w:rFonts w:ascii="Times New Roman" w:hAnsi="Times New Roman" w:cs="Times New Roman"/>
        </w:rPr>
        <w:t>r</w:t>
      </w:r>
      <w:r w:rsidRPr="008504DB">
        <w:rPr>
          <w:rFonts w:ascii="Times New Roman" w:hAnsi="Times New Roman" w:cs="Times New Roman"/>
          <w:spacing w:val="-2"/>
        </w:rPr>
        <w:t>e</w:t>
      </w:r>
      <w:r w:rsidRPr="008504DB">
        <w:rPr>
          <w:rFonts w:ascii="Times New Roman" w:hAnsi="Times New Roman" w:cs="Times New Roman"/>
        </w:rPr>
        <w:t>spond</w:t>
      </w:r>
      <w:r w:rsidRPr="008504DB">
        <w:rPr>
          <w:rFonts w:ascii="Times New Roman" w:hAnsi="Times New Roman" w:cs="Times New Roman"/>
          <w:spacing w:val="-1"/>
        </w:rPr>
        <w:t>e</w:t>
      </w:r>
      <w:r w:rsidRPr="008504DB">
        <w:rPr>
          <w:rFonts w:ascii="Times New Roman" w:hAnsi="Times New Roman" w:cs="Times New Roman"/>
        </w:rPr>
        <w:t>n</w:t>
      </w:r>
      <w:r w:rsidR="0071797E">
        <w:rPr>
          <w:rFonts w:ascii="Times New Roman" w:hAnsi="Times New Roman" w:cs="Times New Roman"/>
          <w:lang w:val="en-US"/>
        </w:rPr>
        <w:t xml:space="preserve"> </w:t>
      </w:r>
      <w:r w:rsidRPr="008504DB">
        <w:rPr>
          <w:rFonts w:ascii="Times New Roman" w:hAnsi="Times New Roman" w:cs="Times New Roman"/>
        </w:rPr>
        <w:t>men</w:t>
      </w:r>
      <w:r w:rsidRPr="008504DB">
        <w:rPr>
          <w:rFonts w:ascii="Times New Roman" w:hAnsi="Times New Roman" w:cs="Times New Roman"/>
          <w:spacing w:val="-3"/>
        </w:rPr>
        <w:t>g</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spacing w:val="-1"/>
        </w:rPr>
        <w:t>a</w:t>
      </w:r>
      <w:r w:rsidRPr="008504DB">
        <w:rPr>
          <w:rFonts w:ascii="Times New Roman" w:hAnsi="Times New Roman" w:cs="Times New Roman"/>
        </w:rPr>
        <w:t xml:space="preserve">i </w:t>
      </w:r>
      <w:r w:rsidRPr="008504DB">
        <w:rPr>
          <w:rFonts w:ascii="Times New Roman" w:hAnsi="Times New Roman" w:cs="Times New Roman"/>
          <w:spacing w:val="-1"/>
        </w:rPr>
        <w:t>e</w:t>
      </w:r>
      <w:r w:rsidRPr="008504DB">
        <w:rPr>
          <w:rFonts w:ascii="Times New Roman" w:hAnsi="Times New Roman" w:cs="Times New Roman"/>
        </w:rPr>
        <w:t>f</w:t>
      </w:r>
      <w:r w:rsidRPr="008504DB">
        <w:rPr>
          <w:rFonts w:ascii="Times New Roman" w:hAnsi="Times New Roman" w:cs="Times New Roman"/>
          <w:spacing w:val="-2"/>
        </w:rPr>
        <w:t>e</w:t>
      </w:r>
      <w:r w:rsidRPr="008504DB">
        <w:rPr>
          <w:rFonts w:ascii="Times New Roman" w:hAnsi="Times New Roman" w:cs="Times New Roman"/>
        </w:rPr>
        <w:t>kt</w:t>
      </w:r>
      <w:r w:rsidRPr="008504DB">
        <w:rPr>
          <w:rFonts w:ascii="Times New Roman" w:hAnsi="Times New Roman" w:cs="Times New Roman"/>
          <w:spacing w:val="1"/>
        </w:rPr>
        <w:t>i</w:t>
      </w:r>
      <w:r w:rsidRPr="008504DB">
        <w:rPr>
          <w:rFonts w:ascii="Times New Roman" w:hAnsi="Times New Roman" w:cs="Times New Roman"/>
        </w:rPr>
        <w:t>fi</w:t>
      </w:r>
      <w:r w:rsidRPr="008504DB">
        <w:rPr>
          <w:rFonts w:ascii="Times New Roman" w:hAnsi="Times New Roman" w:cs="Times New Roman"/>
          <w:spacing w:val="1"/>
        </w:rPr>
        <w:t>t</w:t>
      </w:r>
      <w:r w:rsidRPr="008504DB">
        <w:rPr>
          <w:rFonts w:ascii="Times New Roman" w:hAnsi="Times New Roman" w:cs="Times New Roman"/>
          <w:spacing w:val="-1"/>
        </w:rPr>
        <w:t>a</w:t>
      </w:r>
      <w:r w:rsidRPr="008504DB">
        <w:rPr>
          <w:rFonts w:ascii="Times New Roman" w:hAnsi="Times New Roman" w:cs="Times New Roman"/>
        </w:rPr>
        <w:t xml:space="preserve">s, </w:t>
      </w:r>
      <w:r w:rsidRPr="008504DB">
        <w:rPr>
          <w:rFonts w:ascii="Times New Roman" w:hAnsi="Times New Roman" w:cs="Times New Roman"/>
          <w:spacing w:val="-1"/>
        </w:rPr>
        <w:t>e</w:t>
      </w:r>
      <w:r w:rsidRPr="008504DB">
        <w:rPr>
          <w:rFonts w:ascii="Times New Roman" w:hAnsi="Times New Roman" w:cs="Times New Roman"/>
        </w:rPr>
        <w:t>fisiensi, d</w:t>
      </w:r>
      <w:r w:rsidRPr="008504DB">
        <w:rPr>
          <w:rFonts w:ascii="Times New Roman" w:hAnsi="Times New Roman" w:cs="Times New Roman"/>
          <w:spacing w:val="-1"/>
        </w:rPr>
        <w:t>a</w:t>
      </w:r>
      <w:r w:rsidRPr="008504DB">
        <w:rPr>
          <w:rFonts w:ascii="Times New Roman" w:hAnsi="Times New Roman" w:cs="Times New Roman"/>
        </w:rPr>
        <w:t>n</w:t>
      </w:r>
      <w:r w:rsidR="0071797E">
        <w:rPr>
          <w:rFonts w:ascii="Times New Roman" w:hAnsi="Times New Roman" w:cs="Times New Roman"/>
          <w:lang w:val="en-US"/>
        </w:rPr>
        <w:t xml:space="preserve"> </w:t>
      </w:r>
      <w:r w:rsidRPr="008504DB">
        <w:rPr>
          <w:rFonts w:ascii="Times New Roman" w:hAnsi="Times New Roman" w:cs="Times New Roman"/>
        </w:rPr>
        <w:t>r</w:t>
      </w:r>
      <w:r w:rsidRPr="008504DB">
        <w:rPr>
          <w:rFonts w:ascii="Times New Roman" w:hAnsi="Times New Roman" w:cs="Times New Roman"/>
          <w:spacing w:val="-2"/>
        </w:rPr>
        <w:t>e</w:t>
      </w:r>
      <w:r w:rsidRPr="008504DB">
        <w:rPr>
          <w:rFonts w:ascii="Times New Roman" w:hAnsi="Times New Roman" w:cs="Times New Roman"/>
        </w:rPr>
        <w:t>spons</w:t>
      </w:r>
      <w:r w:rsidRPr="008504DB">
        <w:rPr>
          <w:rFonts w:ascii="Times New Roman" w:hAnsi="Times New Roman" w:cs="Times New Roman"/>
          <w:spacing w:val="1"/>
        </w:rPr>
        <w:t>i</w:t>
      </w:r>
      <w:r w:rsidRPr="008504DB">
        <w:rPr>
          <w:rFonts w:ascii="Times New Roman" w:hAnsi="Times New Roman" w:cs="Times New Roman"/>
        </w:rPr>
        <w:t>vi</w:t>
      </w:r>
      <w:r w:rsidRPr="008504DB">
        <w:rPr>
          <w:rFonts w:ascii="Times New Roman" w:hAnsi="Times New Roman" w:cs="Times New Roman"/>
          <w:spacing w:val="1"/>
        </w:rPr>
        <w:t>t</w:t>
      </w:r>
      <w:r w:rsidRPr="008504DB">
        <w:rPr>
          <w:rFonts w:ascii="Times New Roman" w:hAnsi="Times New Roman" w:cs="Times New Roman"/>
          <w:spacing w:val="-1"/>
        </w:rPr>
        <w:t>a</w:t>
      </w:r>
      <w:r w:rsidRPr="008504DB">
        <w:rPr>
          <w:rFonts w:ascii="Times New Roman" w:hAnsi="Times New Roman" w:cs="Times New Roman"/>
        </w:rPr>
        <w:t>s p</w:t>
      </w:r>
      <w:r w:rsidRPr="008504DB">
        <w:rPr>
          <w:rFonts w:ascii="Times New Roman" w:hAnsi="Times New Roman" w:cs="Times New Roman"/>
          <w:spacing w:val="-1"/>
        </w:rPr>
        <w:t>r</w:t>
      </w:r>
      <w:r w:rsidRPr="008504DB">
        <w:rPr>
          <w:rFonts w:ascii="Times New Roman" w:hAnsi="Times New Roman" w:cs="Times New Roman"/>
        </w:rPr>
        <w:t>ogr</w:t>
      </w:r>
      <w:r w:rsidRPr="008504DB">
        <w:rPr>
          <w:rFonts w:ascii="Times New Roman" w:hAnsi="Times New Roman" w:cs="Times New Roman"/>
          <w:spacing w:val="-2"/>
        </w:rPr>
        <w:t>a</w:t>
      </w:r>
      <w:r w:rsidRPr="008504DB">
        <w:rPr>
          <w:rFonts w:ascii="Times New Roman" w:hAnsi="Times New Roman" w:cs="Times New Roman"/>
        </w:rPr>
        <w:t>m</w:t>
      </w:r>
      <w:r w:rsidRPr="008504DB">
        <w:rPr>
          <w:rFonts w:ascii="Times New Roman" w:hAnsi="Times New Roman" w:cs="Times New Roman"/>
          <w:spacing w:val="1"/>
        </w:rPr>
        <w:t xml:space="preserve"> F</w:t>
      </w:r>
      <w:r w:rsidRPr="008504DB">
        <w:rPr>
          <w:rFonts w:ascii="Times New Roman" w:hAnsi="Times New Roman" w:cs="Times New Roman"/>
        </w:rPr>
        <w:t>DS</w:t>
      </w:r>
      <w:r w:rsidR="00647B62">
        <w:rPr>
          <w:rFonts w:ascii="Times New Roman" w:hAnsi="Times New Roman" w:cs="Times New Roman"/>
          <w:lang w:val="en-US"/>
        </w:rPr>
        <w:t xml:space="preserve"> </w:t>
      </w:r>
      <w:r w:rsidRPr="008504DB">
        <w:rPr>
          <w:rFonts w:ascii="Times New Roman" w:hAnsi="Times New Roman" w:cs="Times New Roman"/>
        </w:rPr>
        <w:t>di</w:t>
      </w:r>
      <w:r w:rsidRPr="008504DB">
        <w:rPr>
          <w:rFonts w:ascii="Times New Roman" w:hAnsi="Times New Roman" w:cs="Times New Roman"/>
          <w:spacing w:val="1"/>
        </w:rPr>
        <w:t xml:space="preserve"> Kabupaten Lombok Timur</w:t>
      </w:r>
      <w:r w:rsidRPr="008504DB">
        <w:rPr>
          <w:rFonts w:ascii="Times New Roman" w:hAnsi="Times New Roman" w:cs="Times New Roman"/>
        </w:rPr>
        <w:t>.</w:t>
      </w:r>
    </w:p>
    <w:p w:rsidR="00B62910" w:rsidRPr="008504DB" w:rsidRDefault="00B62910" w:rsidP="00B62910">
      <w:pPr>
        <w:pStyle w:val="ListParagraph"/>
        <w:widowControl w:val="0"/>
        <w:numPr>
          <w:ilvl w:val="0"/>
          <w:numId w:val="30"/>
        </w:numPr>
        <w:autoSpaceDE w:val="0"/>
        <w:autoSpaceDN w:val="0"/>
        <w:adjustRightInd w:val="0"/>
        <w:spacing w:after="0" w:line="240" w:lineRule="auto"/>
        <w:rPr>
          <w:rFonts w:ascii="Times New Roman" w:hAnsi="Times New Roman" w:cs="Times New Roman"/>
        </w:rPr>
      </w:pPr>
      <w:r w:rsidRPr="008504DB">
        <w:rPr>
          <w:rFonts w:ascii="Times New Roman" w:hAnsi="Times New Roman" w:cs="Times New Roman"/>
          <w:bCs/>
        </w:rPr>
        <w:t>Dok</w:t>
      </w:r>
      <w:r w:rsidRPr="008504DB">
        <w:rPr>
          <w:rFonts w:ascii="Times New Roman" w:hAnsi="Times New Roman" w:cs="Times New Roman"/>
          <w:bCs/>
          <w:spacing w:val="1"/>
        </w:rPr>
        <w:t>u</w:t>
      </w:r>
      <w:r w:rsidRPr="008504DB">
        <w:rPr>
          <w:rFonts w:ascii="Times New Roman" w:hAnsi="Times New Roman" w:cs="Times New Roman"/>
          <w:bCs/>
          <w:spacing w:val="-3"/>
        </w:rPr>
        <w:t>m</w:t>
      </w:r>
      <w:r w:rsidRPr="008504DB">
        <w:rPr>
          <w:rFonts w:ascii="Times New Roman" w:hAnsi="Times New Roman" w:cs="Times New Roman"/>
          <w:bCs/>
          <w:spacing w:val="-1"/>
        </w:rPr>
        <w:t>e</w:t>
      </w:r>
      <w:r w:rsidRPr="008504DB">
        <w:rPr>
          <w:rFonts w:ascii="Times New Roman" w:hAnsi="Times New Roman" w:cs="Times New Roman"/>
          <w:bCs/>
          <w:spacing w:val="1"/>
        </w:rPr>
        <w:t>n</w:t>
      </w:r>
      <w:r w:rsidRPr="008504DB">
        <w:rPr>
          <w:rFonts w:ascii="Times New Roman" w:hAnsi="Times New Roman" w:cs="Times New Roman"/>
          <w:bCs/>
        </w:rPr>
        <w:t>tasi</w:t>
      </w:r>
    </w:p>
    <w:p w:rsidR="00B62910" w:rsidRPr="008504DB" w:rsidRDefault="00B62910" w:rsidP="00BF0F7E">
      <w:pPr>
        <w:shd w:val="clear" w:color="auto" w:fill="FFFFFF" w:themeFill="background1"/>
        <w:spacing w:after="0" w:line="240" w:lineRule="auto"/>
        <w:ind w:left="360" w:firstLine="360"/>
        <w:jc w:val="both"/>
        <w:rPr>
          <w:rFonts w:ascii="Times New Roman" w:hAnsi="Times New Roman" w:cs="Times New Roman"/>
        </w:rPr>
      </w:pPr>
      <w:r w:rsidRPr="008504DB">
        <w:rPr>
          <w:rFonts w:ascii="Times New Roman" w:hAnsi="Times New Roman" w:cs="Times New Roman"/>
          <w:spacing w:val="2"/>
        </w:rPr>
        <w:t>M</w:t>
      </w:r>
      <w:r w:rsidRPr="008504DB">
        <w:rPr>
          <w:rFonts w:ascii="Times New Roman" w:hAnsi="Times New Roman" w:cs="Times New Roman"/>
          <w:spacing w:val="-1"/>
        </w:rPr>
        <w:t>e</w:t>
      </w:r>
      <w:r w:rsidRPr="008504DB">
        <w:rPr>
          <w:rFonts w:ascii="Times New Roman" w:hAnsi="Times New Roman" w:cs="Times New Roman"/>
        </w:rPr>
        <w:t>tode ini</w:t>
      </w:r>
      <w:r w:rsidR="0071797E">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3"/>
        </w:rPr>
        <w:t>i</w:t>
      </w:r>
      <w:r w:rsidRPr="008504DB">
        <w:rPr>
          <w:rFonts w:ascii="Times New Roman" w:hAnsi="Times New Roman" w:cs="Times New Roman"/>
          <w:spacing w:val="-2"/>
        </w:rPr>
        <w:t>g</w:t>
      </w:r>
      <w:r w:rsidRPr="008504DB">
        <w:rPr>
          <w:rFonts w:ascii="Times New Roman" w:hAnsi="Times New Roman" w:cs="Times New Roman"/>
        </w:rPr>
        <w:t>un</w:t>
      </w:r>
      <w:r w:rsidRPr="008504DB">
        <w:rPr>
          <w:rFonts w:ascii="Times New Roman" w:hAnsi="Times New Roman" w:cs="Times New Roman"/>
          <w:spacing w:val="-1"/>
        </w:rPr>
        <w:t>a</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w:t>
      </w:r>
      <w:r w:rsidR="0071797E">
        <w:rPr>
          <w:rFonts w:ascii="Times New Roman" w:hAnsi="Times New Roman" w:cs="Times New Roman"/>
          <w:lang w:val="en-US"/>
        </w:rPr>
        <w:t xml:space="preserve"> </w:t>
      </w:r>
      <w:r w:rsidRPr="008504DB">
        <w:rPr>
          <w:rFonts w:ascii="Times New Roman" w:hAnsi="Times New Roman" w:cs="Times New Roman"/>
        </w:rPr>
        <w:t>untuk</w:t>
      </w:r>
      <w:r w:rsidR="0071797E">
        <w:rPr>
          <w:rFonts w:ascii="Times New Roman" w:hAnsi="Times New Roman" w:cs="Times New Roman"/>
          <w:lang w:val="en-US"/>
        </w:rPr>
        <w:t xml:space="preserve"> </w:t>
      </w:r>
      <w:r w:rsidRPr="008504DB">
        <w:rPr>
          <w:rFonts w:ascii="Times New Roman" w:hAnsi="Times New Roman" w:cs="Times New Roman"/>
        </w:rPr>
        <w:t>men</w:t>
      </w:r>
      <w:r w:rsidRPr="008504DB">
        <w:rPr>
          <w:rFonts w:ascii="Times New Roman" w:hAnsi="Times New Roman" w:cs="Times New Roman"/>
          <w:spacing w:val="-3"/>
        </w:rPr>
        <w:t>g</w:t>
      </w:r>
      <w:r w:rsidRPr="008504DB">
        <w:rPr>
          <w:rFonts w:ascii="Times New Roman" w:hAnsi="Times New Roman" w:cs="Times New Roman"/>
        </w:rPr>
        <w:t>umpu</w:t>
      </w:r>
      <w:r w:rsidRPr="008504DB">
        <w:rPr>
          <w:rFonts w:ascii="Times New Roman" w:hAnsi="Times New Roman" w:cs="Times New Roman"/>
          <w:spacing w:val="1"/>
        </w:rPr>
        <w:t>l</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 d</w:t>
      </w:r>
      <w:r w:rsidRPr="008504DB">
        <w:rPr>
          <w:rFonts w:ascii="Times New Roman" w:hAnsi="Times New Roman" w:cs="Times New Roman"/>
          <w:spacing w:val="-1"/>
        </w:rPr>
        <w:t>a</w:t>
      </w:r>
      <w:r w:rsidRPr="008504DB">
        <w:rPr>
          <w:rFonts w:ascii="Times New Roman" w:hAnsi="Times New Roman" w:cs="Times New Roman"/>
        </w:rPr>
        <w:t>ta</w:t>
      </w:r>
      <w:r w:rsidR="0071797E">
        <w:rPr>
          <w:rFonts w:ascii="Times New Roman" w:hAnsi="Times New Roman" w:cs="Times New Roman"/>
          <w:lang w:val="en-US"/>
        </w:rPr>
        <w:t xml:space="preserve"> </w:t>
      </w:r>
      <w:r w:rsidRPr="008504DB">
        <w:rPr>
          <w:rFonts w:ascii="Times New Roman" w:hAnsi="Times New Roman" w:cs="Times New Roman"/>
        </w:rPr>
        <w:t>me</w:t>
      </w:r>
      <w:r w:rsidRPr="008504DB">
        <w:rPr>
          <w:rFonts w:ascii="Times New Roman" w:hAnsi="Times New Roman" w:cs="Times New Roman"/>
          <w:spacing w:val="2"/>
        </w:rPr>
        <w:t>n</w:t>
      </w:r>
      <w:r w:rsidRPr="008504DB">
        <w:rPr>
          <w:rFonts w:ascii="Times New Roman" w:hAnsi="Times New Roman" w:cs="Times New Roman"/>
          <w:spacing w:val="-2"/>
        </w:rPr>
        <w:t>g</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spacing w:val="-1"/>
        </w:rPr>
        <w:t>a</w:t>
      </w:r>
      <w:r w:rsidRPr="008504DB">
        <w:rPr>
          <w:rFonts w:ascii="Times New Roman" w:hAnsi="Times New Roman" w:cs="Times New Roman"/>
        </w:rPr>
        <w:t>i</w:t>
      </w:r>
      <w:r w:rsidR="0071797E">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r</w:t>
      </w:r>
      <w:r w:rsidRPr="008504DB">
        <w:rPr>
          <w:rFonts w:ascii="Times New Roman" w:hAnsi="Times New Roman" w:cs="Times New Roman"/>
        </w:rPr>
        <w:t>o</w:t>
      </w:r>
      <w:r w:rsidRPr="008504DB">
        <w:rPr>
          <w:rFonts w:ascii="Times New Roman" w:hAnsi="Times New Roman" w:cs="Times New Roman"/>
          <w:spacing w:val="-1"/>
        </w:rPr>
        <w:t>f</w:t>
      </w:r>
      <w:r w:rsidRPr="008504DB">
        <w:rPr>
          <w:rFonts w:ascii="Times New Roman" w:hAnsi="Times New Roman" w:cs="Times New Roman"/>
        </w:rPr>
        <w:t>il Kabupaten Lombok Timur, profil</w:t>
      </w:r>
      <w:r w:rsidR="0071797E">
        <w:rPr>
          <w:rFonts w:ascii="Times New Roman" w:hAnsi="Times New Roman" w:cs="Times New Roman"/>
          <w:lang w:val="en-US"/>
        </w:rPr>
        <w:t xml:space="preserve"> </w:t>
      </w:r>
      <w:r w:rsidRPr="008504DB">
        <w:rPr>
          <w:rFonts w:ascii="Times New Roman" w:hAnsi="Times New Roman" w:cs="Times New Roman"/>
          <w:spacing w:val="3"/>
        </w:rPr>
        <w:t>P</w:t>
      </w:r>
      <w:r w:rsidRPr="008504DB">
        <w:rPr>
          <w:rFonts w:ascii="Times New Roman" w:hAnsi="Times New Roman" w:cs="Times New Roman"/>
          <w:spacing w:val="1"/>
        </w:rPr>
        <w:t>P</w:t>
      </w:r>
      <w:r w:rsidRPr="008504DB">
        <w:rPr>
          <w:rFonts w:ascii="Times New Roman" w:hAnsi="Times New Roman" w:cs="Times New Roman"/>
        </w:rPr>
        <w:t xml:space="preserve">KH dan </w:t>
      </w:r>
      <w:r w:rsidRPr="008504DB">
        <w:rPr>
          <w:rFonts w:ascii="Times New Roman" w:hAnsi="Times New Roman" w:cs="Times New Roman"/>
        </w:rPr>
        <w:lastRenderedPageBreak/>
        <w:t>profil program FDS-PKH Kabupaten Lombok Timur.</w:t>
      </w:r>
    </w:p>
    <w:p w:rsidR="00B62910" w:rsidRPr="001365AE" w:rsidRDefault="00B62910" w:rsidP="001365AE">
      <w:pPr>
        <w:widowControl w:val="0"/>
        <w:autoSpaceDE w:val="0"/>
        <w:autoSpaceDN w:val="0"/>
        <w:adjustRightInd w:val="0"/>
        <w:spacing w:after="0" w:line="240" w:lineRule="auto"/>
        <w:rPr>
          <w:rFonts w:ascii="Times New Roman" w:hAnsi="Times New Roman" w:cs="Times New Roman"/>
          <w:b/>
        </w:rPr>
      </w:pPr>
      <w:r w:rsidRPr="001365AE">
        <w:rPr>
          <w:rFonts w:ascii="Times New Roman" w:hAnsi="Times New Roman" w:cs="Times New Roman"/>
          <w:b/>
          <w:bCs/>
        </w:rPr>
        <w:t>I</w:t>
      </w:r>
      <w:r w:rsidRPr="001365AE">
        <w:rPr>
          <w:rFonts w:ascii="Times New Roman" w:hAnsi="Times New Roman" w:cs="Times New Roman"/>
          <w:b/>
          <w:bCs/>
          <w:spacing w:val="1"/>
        </w:rPr>
        <w:t>n</w:t>
      </w:r>
      <w:r w:rsidRPr="001365AE">
        <w:rPr>
          <w:rFonts w:ascii="Times New Roman" w:hAnsi="Times New Roman" w:cs="Times New Roman"/>
          <w:b/>
          <w:bCs/>
        </w:rPr>
        <w:t>st</w:t>
      </w:r>
      <w:r w:rsidRPr="001365AE">
        <w:rPr>
          <w:rFonts w:ascii="Times New Roman" w:hAnsi="Times New Roman" w:cs="Times New Roman"/>
          <w:b/>
          <w:bCs/>
          <w:spacing w:val="-1"/>
        </w:rPr>
        <w:t>r</w:t>
      </w:r>
      <w:r w:rsidRPr="001365AE">
        <w:rPr>
          <w:rFonts w:ascii="Times New Roman" w:hAnsi="Times New Roman" w:cs="Times New Roman"/>
          <w:b/>
          <w:bCs/>
          <w:spacing w:val="1"/>
        </w:rPr>
        <w:t>u</w:t>
      </w:r>
      <w:r w:rsidRPr="001365AE">
        <w:rPr>
          <w:rFonts w:ascii="Times New Roman" w:hAnsi="Times New Roman" w:cs="Times New Roman"/>
          <w:b/>
          <w:bCs/>
          <w:spacing w:val="-3"/>
        </w:rPr>
        <w:t>m</w:t>
      </w:r>
      <w:r w:rsidRPr="001365AE">
        <w:rPr>
          <w:rFonts w:ascii="Times New Roman" w:hAnsi="Times New Roman" w:cs="Times New Roman"/>
          <w:b/>
          <w:bCs/>
          <w:spacing w:val="-1"/>
        </w:rPr>
        <w:t>e</w:t>
      </w:r>
      <w:r w:rsidRPr="001365AE">
        <w:rPr>
          <w:rFonts w:ascii="Times New Roman" w:hAnsi="Times New Roman" w:cs="Times New Roman"/>
          <w:b/>
          <w:bCs/>
        </w:rPr>
        <w:t>n</w:t>
      </w:r>
      <w:r w:rsidR="00391AC6" w:rsidRPr="001365AE">
        <w:rPr>
          <w:rFonts w:ascii="Times New Roman" w:hAnsi="Times New Roman" w:cs="Times New Roman"/>
          <w:b/>
          <w:bCs/>
          <w:lang w:val="en-US"/>
        </w:rPr>
        <w:t xml:space="preserve"> </w:t>
      </w:r>
      <w:r w:rsidRPr="001365AE">
        <w:rPr>
          <w:rFonts w:ascii="Times New Roman" w:hAnsi="Times New Roman" w:cs="Times New Roman"/>
          <w:b/>
          <w:bCs/>
        </w:rPr>
        <w:t>P</w:t>
      </w:r>
      <w:r w:rsidRPr="001365AE">
        <w:rPr>
          <w:rFonts w:ascii="Times New Roman" w:hAnsi="Times New Roman" w:cs="Times New Roman"/>
          <w:b/>
          <w:bCs/>
          <w:spacing w:val="-1"/>
        </w:rPr>
        <w:t>e</w:t>
      </w:r>
      <w:r w:rsidRPr="001365AE">
        <w:rPr>
          <w:rFonts w:ascii="Times New Roman" w:hAnsi="Times New Roman" w:cs="Times New Roman"/>
          <w:b/>
          <w:bCs/>
          <w:spacing w:val="1"/>
        </w:rPr>
        <w:t>n</w:t>
      </w:r>
      <w:r w:rsidRPr="001365AE">
        <w:rPr>
          <w:rFonts w:ascii="Times New Roman" w:hAnsi="Times New Roman" w:cs="Times New Roman"/>
          <w:b/>
          <w:bCs/>
          <w:spacing w:val="-1"/>
        </w:rPr>
        <w:t>e</w:t>
      </w:r>
      <w:r w:rsidRPr="001365AE">
        <w:rPr>
          <w:rFonts w:ascii="Times New Roman" w:hAnsi="Times New Roman" w:cs="Times New Roman"/>
          <w:b/>
          <w:bCs/>
        </w:rPr>
        <w:t>l</w:t>
      </w:r>
      <w:r w:rsidRPr="001365AE">
        <w:rPr>
          <w:rFonts w:ascii="Times New Roman" w:hAnsi="Times New Roman" w:cs="Times New Roman"/>
          <w:b/>
          <w:bCs/>
          <w:spacing w:val="1"/>
        </w:rPr>
        <w:t>i</w:t>
      </w:r>
      <w:r w:rsidRPr="001365AE">
        <w:rPr>
          <w:rFonts w:ascii="Times New Roman" w:hAnsi="Times New Roman" w:cs="Times New Roman"/>
          <w:b/>
          <w:bCs/>
        </w:rPr>
        <w:t>tian</w:t>
      </w:r>
    </w:p>
    <w:p w:rsidR="00B62910" w:rsidRPr="008504DB" w:rsidRDefault="00B62910" w:rsidP="001365AE">
      <w:pPr>
        <w:widowControl w:val="0"/>
        <w:autoSpaceDE w:val="0"/>
        <w:autoSpaceDN w:val="0"/>
        <w:adjustRightInd w:val="0"/>
        <w:spacing w:after="0" w:line="240" w:lineRule="auto"/>
        <w:ind w:right="83" w:firstLine="360"/>
        <w:jc w:val="both"/>
        <w:rPr>
          <w:rFonts w:ascii="Times New Roman" w:hAnsi="Times New Roman" w:cs="Times New Roman"/>
        </w:rPr>
      </w:pPr>
      <w:r w:rsidRPr="008504DB">
        <w:rPr>
          <w:rFonts w:ascii="Times New Roman" w:hAnsi="Times New Roman" w:cs="Times New Roman"/>
        </w:rPr>
        <w:t>A</w:t>
      </w:r>
      <w:r w:rsidRPr="008504DB">
        <w:rPr>
          <w:rFonts w:ascii="Times New Roman" w:hAnsi="Times New Roman" w:cs="Times New Roman"/>
          <w:spacing w:val="2"/>
        </w:rPr>
        <w:t>d</w:t>
      </w:r>
      <w:r w:rsidRPr="008504DB">
        <w:rPr>
          <w:rFonts w:ascii="Times New Roman" w:hAnsi="Times New Roman" w:cs="Times New Roman"/>
        </w:rPr>
        <w:t>a t</w:t>
      </w:r>
      <w:r w:rsidRPr="008504DB">
        <w:rPr>
          <w:rFonts w:ascii="Times New Roman" w:hAnsi="Times New Roman" w:cs="Times New Roman"/>
          <w:spacing w:val="1"/>
        </w:rPr>
        <w:t>i</w:t>
      </w:r>
      <w:r w:rsidRPr="008504DB">
        <w:rPr>
          <w:rFonts w:ascii="Times New Roman" w:hAnsi="Times New Roman" w:cs="Times New Roman"/>
          <w:spacing w:val="-2"/>
        </w:rPr>
        <w:t>g</w:t>
      </w:r>
      <w:r w:rsidRPr="008504DB">
        <w:rPr>
          <w:rFonts w:ascii="Times New Roman" w:hAnsi="Times New Roman" w:cs="Times New Roman"/>
        </w:rPr>
        <w:t>a</w:t>
      </w:r>
      <w:r w:rsidR="0071797E">
        <w:rPr>
          <w:rFonts w:ascii="Times New Roman" w:hAnsi="Times New Roman" w:cs="Times New Roman"/>
          <w:lang w:val="en-US"/>
        </w:rPr>
        <w:t xml:space="preserve"> </w:t>
      </w:r>
      <w:r w:rsidRPr="008504DB">
        <w:rPr>
          <w:rFonts w:ascii="Times New Roman" w:hAnsi="Times New Roman" w:cs="Times New Roman"/>
        </w:rPr>
        <w:t>k</w:t>
      </w:r>
      <w:r w:rsidRPr="008504DB">
        <w:rPr>
          <w:rFonts w:ascii="Times New Roman" w:hAnsi="Times New Roman" w:cs="Times New Roman"/>
          <w:spacing w:val="-1"/>
        </w:rPr>
        <w:t>r</w:t>
      </w:r>
      <w:r w:rsidRPr="008504DB">
        <w:rPr>
          <w:rFonts w:ascii="Times New Roman" w:hAnsi="Times New Roman" w:cs="Times New Roman"/>
        </w:rPr>
        <w:t>i</w:t>
      </w:r>
      <w:r w:rsidRPr="008504DB">
        <w:rPr>
          <w:rFonts w:ascii="Times New Roman" w:hAnsi="Times New Roman" w:cs="Times New Roman"/>
          <w:spacing w:val="1"/>
        </w:rPr>
        <w:t>te</w:t>
      </w:r>
      <w:r w:rsidRPr="008504DB">
        <w:rPr>
          <w:rFonts w:ascii="Times New Roman" w:hAnsi="Times New Roman" w:cs="Times New Roman"/>
        </w:rPr>
        <w:t>ria</w:t>
      </w:r>
      <w:r w:rsidR="0071797E">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w:t>
      </w:r>
      <w:r w:rsidR="0071797E">
        <w:rPr>
          <w:rFonts w:ascii="Times New Roman" w:hAnsi="Times New Roman" w:cs="Times New Roman"/>
          <w:lang w:val="en-US"/>
        </w:rPr>
        <w:t xml:space="preserve"> </w:t>
      </w:r>
      <w:r w:rsidRPr="008504DB">
        <w:rPr>
          <w:rFonts w:ascii="Times New Roman" w:hAnsi="Times New Roman" w:cs="Times New Roman"/>
        </w:rPr>
        <w:t>i</w:t>
      </w:r>
      <w:r w:rsidRPr="008504DB">
        <w:rPr>
          <w:rFonts w:ascii="Times New Roman" w:hAnsi="Times New Roman" w:cs="Times New Roman"/>
          <w:spacing w:val="3"/>
        </w:rPr>
        <w:t>n</w:t>
      </w:r>
      <w:r w:rsidRPr="008504DB">
        <w:rPr>
          <w:rFonts w:ascii="Times New Roman" w:hAnsi="Times New Roman" w:cs="Times New Roman"/>
          <w:spacing w:val="-2"/>
        </w:rPr>
        <w:t>g</w:t>
      </w:r>
      <w:r w:rsidRPr="008504DB">
        <w:rPr>
          <w:rFonts w:ascii="Times New Roman" w:hAnsi="Times New Roman" w:cs="Times New Roman"/>
        </w:rPr>
        <w:t>in</w:t>
      </w:r>
      <w:r w:rsidR="0071797E">
        <w:rPr>
          <w:rFonts w:ascii="Times New Roman" w:hAnsi="Times New Roman" w:cs="Times New Roman"/>
          <w:lang w:val="en-US"/>
        </w:rPr>
        <w:t xml:space="preserve"> </w:t>
      </w:r>
      <w:r w:rsidRPr="008504DB">
        <w:rPr>
          <w:rFonts w:ascii="Times New Roman" w:hAnsi="Times New Roman" w:cs="Times New Roman"/>
        </w:rPr>
        <w:t>diev</w:t>
      </w:r>
      <w:r w:rsidRPr="008504DB">
        <w:rPr>
          <w:rFonts w:ascii="Times New Roman" w:hAnsi="Times New Roman" w:cs="Times New Roman"/>
          <w:spacing w:val="-1"/>
        </w:rPr>
        <w:t>a</w:t>
      </w:r>
      <w:r w:rsidRPr="008504DB">
        <w:rPr>
          <w:rFonts w:ascii="Times New Roman" w:hAnsi="Times New Roman" w:cs="Times New Roman"/>
        </w:rPr>
        <w:t>luasi d</w:t>
      </w:r>
      <w:r w:rsidRPr="008504DB">
        <w:rPr>
          <w:rFonts w:ascii="Times New Roman" w:hAnsi="Times New Roman" w:cs="Times New Roman"/>
          <w:spacing w:val="-1"/>
        </w:rPr>
        <w:t>a</w:t>
      </w:r>
      <w:r w:rsidRPr="008504DB">
        <w:rPr>
          <w:rFonts w:ascii="Times New Roman" w:hAnsi="Times New Roman" w:cs="Times New Roman"/>
        </w:rPr>
        <w:t>lam p</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spacing w:val="-1"/>
        </w:rPr>
        <w:t>e</w:t>
      </w:r>
      <w:r w:rsidRPr="008504DB">
        <w:rPr>
          <w:rFonts w:ascii="Times New Roman" w:hAnsi="Times New Roman" w:cs="Times New Roman"/>
        </w:rPr>
        <w:t>l</w:t>
      </w:r>
      <w:r w:rsidRPr="008504DB">
        <w:rPr>
          <w:rFonts w:ascii="Times New Roman" w:hAnsi="Times New Roman" w:cs="Times New Roman"/>
          <w:spacing w:val="1"/>
        </w:rPr>
        <w:t>i</w:t>
      </w:r>
      <w:r w:rsidRPr="008504DB">
        <w:rPr>
          <w:rFonts w:ascii="Times New Roman" w:hAnsi="Times New Roman" w:cs="Times New Roman"/>
        </w:rPr>
        <w:t>t</w:t>
      </w:r>
      <w:r w:rsidRPr="008504DB">
        <w:rPr>
          <w:rFonts w:ascii="Times New Roman" w:hAnsi="Times New Roman" w:cs="Times New Roman"/>
          <w:spacing w:val="1"/>
        </w:rPr>
        <w:t>i</w:t>
      </w:r>
      <w:r w:rsidRPr="008504DB">
        <w:rPr>
          <w:rFonts w:ascii="Times New Roman" w:hAnsi="Times New Roman" w:cs="Times New Roman"/>
          <w:spacing w:val="-1"/>
        </w:rPr>
        <w:t>a</w:t>
      </w:r>
      <w:r w:rsidRPr="008504DB">
        <w:rPr>
          <w:rFonts w:ascii="Times New Roman" w:hAnsi="Times New Roman" w:cs="Times New Roman"/>
        </w:rPr>
        <w:t>n in</w:t>
      </w:r>
      <w:r w:rsidRPr="008504DB">
        <w:rPr>
          <w:rFonts w:ascii="Times New Roman" w:hAnsi="Times New Roman" w:cs="Times New Roman"/>
          <w:spacing w:val="1"/>
        </w:rPr>
        <w:t>i</w:t>
      </w:r>
      <w:r w:rsidRPr="008504DB">
        <w:rPr>
          <w:rFonts w:ascii="Times New Roman" w:hAnsi="Times New Roman" w:cs="Times New Roman"/>
        </w:rPr>
        <w:t>,</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rPr>
        <w:t>i</w:t>
      </w:r>
      <w:r w:rsidRPr="008504DB">
        <w:rPr>
          <w:rFonts w:ascii="Times New Roman" w:hAnsi="Times New Roman" w:cs="Times New Roman"/>
          <w:spacing w:val="1"/>
        </w:rPr>
        <w:t>t</w:t>
      </w:r>
      <w:r w:rsidRPr="008504DB">
        <w:rPr>
          <w:rFonts w:ascii="Times New Roman" w:hAnsi="Times New Roman" w:cs="Times New Roman"/>
        </w:rPr>
        <w:t>u:</w:t>
      </w:r>
    </w:p>
    <w:p w:rsidR="00B62910" w:rsidRPr="008504DB" w:rsidRDefault="00B62910" w:rsidP="00B62910">
      <w:pPr>
        <w:pStyle w:val="ListParagraph"/>
        <w:widowControl w:val="0"/>
        <w:numPr>
          <w:ilvl w:val="0"/>
          <w:numId w:val="31"/>
        </w:numPr>
        <w:autoSpaceDE w:val="0"/>
        <w:autoSpaceDN w:val="0"/>
        <w:adjustRightInd w:val="0"/>
        <w:spacing w:after="0" w:line="240" w:lineRule="auto"/>
        <w:ind w:right="83"/>
        <w:jc w:val="both"/>
        <w:rPr>
          <w:rFonts w:ascii="Times New Roman" w:hAnsi="Times New Roman" w:cs="Times New Roman"/>
        </w:rPr>
      </w:pPr>
      <w:r w:rsidRPr="008504DB">
        <w:rPr>
          <w:rFonts w:ascii="Times New Roman" w:hAnsi="Times New Roman" w:cs="Times New Roman"/>
        </w:rPr>
        <w:t>E</w:t>
      </w:r>
      <w:r w:rsidRPr="008504DB">
        <w:rPr>
          <w:rFonts w:ascii="Times New Roman" w:hAnsi="Times New Roman" w:cs="Times New Roman"/>
          <w:spacing w:val="-1"/>
        </w:rPr>
        <w:t>f</w:t>
      </w:r>
      <w:r w:rsidRPr="008504DB">
        <w:rPr>
          <w:rFonts w:ascii="Times New Roman" w:hAnsi="Times New Roman" w:cs="Times New Roman"/>
        </w:rPr>
        <w:t>is</w:t>
      </w:r>
      <w:r w:rsidRPr="008504DB">
        <w:rPr>
          <w:rFonts w:ascii="Times New Roman" w:hAnsi="Times New Roman" w:cs="Times New Roman"/>
          <w:spacing w:val="1"/>
        </w:rPr>
        <w:t>i</w:t>
      </w:r>
      <w:r w:rsidRPr="008504DB">
        <w:rPr>
          <w:rFonts w:ascii="Times New Roman" w:hAnsi="Times New Roman" w:cs="Times New Roman"/>
          <w:spacing w:val="-1"/>
        </w:rPr>
        <w:t>e</w:t>
      </w:r>
      <w:r w:rsidRPr="008504DB">
        <w:rPr>
          <w:rFonts w:ascii="Times New Roman" w:hAnsi="Times New Roman" w:cs="Times New Roman"/>
        </w:rPr>
        <w:t>nsi prog</w:t>
      </w:r>
      <w:r w:rsidRPr="008504DB">
        <w:rPr>
          <w:rFonts w:ascii="Times New Roman" w:hAnsi="Times New Roman" w:cs="Times New Roman"/>
          <w:spacing w:val="-1"/>
        </w:rPr>
        <w:t>ra</w:t>
      </w:r>
      <w:r w:rsidRPr="008504DB">
        <w:rPr>
          <w:rFonts w:ascii="Times New Roman" w:hAnsi="Times New Roman" w:cs="Times New Roman"/>
        </w:rPr>
        <w:t>m</w:t>
      </w:r>
      <w:r w:rsidR="0071797E">
        <w:rPr>
          <w:rFonts w:ascii="Times New Roman" w:hAnsi="Times New Roman" w:cs="Times New Roman"/>
          <w:lang w:val="en-US"/>
        </w:rPr>
        <w:t xml:space="preserve"> </w:t>
      </w:r>
      <w:r w:rsidRPr="008504DB">
        <w:rPr>
          <w:rFonts w:ascii="Times New Roman" w:hAnsi="Times New Roman" w:cs="Times New Roman"/>
          <w:i/>
          <w:iCs/>
        </w:rPr>
        <w:t>Fa</w:t>
      </w:r>
      <w:r w:rsidRPr="008504DB">
        <w:rPr>
          <w:rFonts w:ascii="Times New Roman" w:hAnsi="Times New Roman" w:cs="Times New Roman"/>
          <w:i/>
          <w:iCs/>
          <w:spacing w:val="-1"/>
        </w:rPr>
        <w:t>m</w:t>
      </w:r>
      <w:r w:rsidRPr="008504DB">
        <w:rPr>
          <w:rFonts w:ascii="Times New Roman" w:hAnsi="Times New Roman" w:cs="Times New Roman"/>
          <w:i/>
          <w:iCs/>
        </w:rPr>
        <w:t>i</w:t>
      </w:r>
      <w:r w:rsidRPr="008504DB">
        <w:rPr>
          <w:rFonts w:ascii="Times New Roman" w:hAnsi="Times New Roman" w:cs="Times New Roman"/>
          <w:i/>
          <w:iCs/>
          <w:spacing w:val="1"/>
        </w:rPr>
        <w:t>l</w:t>
      </w:r>
      <w:r w:rsidRPr="008504DB">
        <w:rPr>
          <w:rFonts w:ascii="Times New Roman" w:hAnsi="Times New Roman" w:cs="Times New Roman"/>
          <w:i/>
          <w:iCs/>
        </w:rPr>
        <w:t>y</w:t>
      </w:r>
      <w:r w:rsidR="0071797E">
        <w:rPr>
          <w:rFonts w:ascii="Times New Roman" w:hAnsi="Times New Roman" w:cs="Times New Roman"/>
          <w:i/>
          <w:iCs/>
          <w:lang w:val="en-US"/>
        </w:rPr>
        <w:t xml:space="preserve"> </w:t>
      </w:r>
      <w:r w:rsidRPr="008504DB">
        <w:rPr>
          <w:rFonts w:ascii="Times New Roman" w:hAnsi="Times New Roman" w:cs="Times New Roman"/>
          <w:i/>
          <w:iCs/>
        </w:rPr>
        <w:t>D</w:t>
      </w:r>
      <w:r w:rsidRPr="008504DB">
        <w:rPr>
          <w:rFonts w:ascii="Times New Roman" w:hAnsi="Times New Roman" w:cs="Times New Roman"/>
          <w:i/>
          <w:iCs/>
          <w:spacing w:val="-1"/>
        </w:rPr>
        <w:t>eve</w:t>
      </w:r>
      <w:r w:rsidRPr="008504DB">
        <w:rPr>
          <w:rFonts w:ascii="Times New Roman" w:hAnsi="Times New Roman" w:cs="Times New Roman"/>
          <w:i/>
          <w:iCs/>
        </w:rPr>
        <w:t>lop</w:t>
      </w:r>
      <w:r w:rsidRPr="008504DB">
        <w:rPr>
          <w:rFonts w:ascii="Times New Roman" w:hAnsi="Times New Roman" w:cs="Times New Roman"/>
          <w:i/>
          <w:iCs/>
          <w:spacing w:val="2"/>
        </w:rPr>
        <w:t>m</w:t>
      </w:r>
      <w:r w:rsidRPr="008504DB">
        <w:rPr>
          <w:rFonts w:ascii="Times New Roman" w:hAnsi="Times New Roman" w:cs="Times New Roman"/>
          <w:i/>
          <w:iCs/>
          <w:spacing w:val="-1"/>
        </w:rPr>
        <w:t>e</w:t>
      </w:r>
      <w:r w:rsidRPr="008504DB">
        <w:rPr>
          <w:rFonts w:ascii="Times New Roman" w:hAnsi="Times New Roman" w:cs="Times New Roman"/>
          <w:i/>
          <w:iCs/>
        </w:rPr>
        <w:t>nt Session</w:t>
      </w:r>
    </w:p>
    <w:p w:rsidR="00B62910" w:rsidRPr="008504DB" w:rsidRDefault="00B62910" w:rsidP="00B62910">
      <w:pPr>
        <w:pStyle w:val="ListParagraph"/>
        <w:widowControl w:val="0"/>
        <w:numPr>
          <w:ilvl w:val="0"/>
          <w:numId w:val="31"/>
        </w:numPr>
        <w:autoSpaceDE w:val="0"/>
        <w:autoSpaceDN w:val="0"/>
        <w:adjustRightInd w:val="0"/>
        <w:spacing w:after="0" w:line="240" w:lineRule="auto"/>
        <w:ind w:right="83"/>
        <w:jc w:val="both"/>
        <w:rPr>
          <w:rFonts w:ascii="Times New Roman" w:hAnsi="Times New Roman" w:cs="Times New Roman"/>
        </w:rPr>
      </w:pPr>
      <w:r w:rsidRPr="008504DB">
        <w:rPr>
          <w:rFonts w:ascii="Times New Roman" w:hAnsi="Times New Roman" w:cs="Times New Roman"/>
        </w:rPr>
        <w:t>E</w:t>
      </w:r>
      <w:r w:rsidRPr="008504DB">
        <w:rPr>
          <w:rFonts w:ascii="Times New Roman" w:hAnsi="Times New Roman" w:cs="Times New Roman"/>
          <w:spacing w:val="-1"/>
        </w:rPr>
        <w:t>fe</w:t>
      </w:r>
      <w:r w:rsidRPr="008504DB">
        <w:rPr>
          <w:rFonts w:ascii="Times New Roman" w:hAnsi="Times New Roman" w:cs="Times New Roman"/>
        </w:rPr>
        <w:t>kt</w:t>
      </w:r>
      <w:r w:rsidRPr="008504DB">
        <w:rPr>
          <w:rFonts w:ascii="Times New Roman" w:hAnsi="Times New Roman" w:cs="Times New Roman"/>
          <w:spacing w:val="1"/>
        </w:rPr>
        <w:t>i</w:t>
      </w:r>
      <w:r w:rsidRPr="008504DB">
        <w:rPr>
          <w:rFonts w:ascii="Times New Roman" w:hAnsi="Times New Roman" w:cs="Times New Roman"/>
        </w:rPr>
        <w:t>fitas p</w:t>
      </w:r>
      <w:r w:rsidRPr="008504DB">
        <w:rPr>
          <w:rFonts w:ascii="Times New Roman" w:hAnsi="Times New Roman" w:cs="Times New Roman"/>
          <w:spacing w:val="-1"/>
        </w:rPr>
        <w:t>r</w:t>
      </w:r>
      <w:r w:rsidRPr="008504DB">
        <w:rPr>
          <w:rFonts w:ascii="Times New Roman" w:hAnsi="Times New Roman" w:cs="Times New Roman"/>
          <w:spacing w:val="2"/>
        </w:rPr>
        <w:t>o</w:t>
      </w:r>
      <w:r w:rsidRPr="008504DB">
        <w:rPr>
          <w:rFonts w:ascii="Times New Roman" w:hAnsi="Times New Roman" w:cs="Times New Roman"/>
          <w:spacing w:val="-2"/>
        </w:rPr>
        <w:t>g</w:t>
      </w:r>
      <w:r w:rsidRPr="008504DB">
        <w:rPr>
          <w:rFonts w:ascii="Times New Roman" w:hAnsi="Times New Roman" w:cs="Times New Roman"/>
          <w:spacing w:val="1"/>
        </w:rPr>
        <w:t>r</w:t>
      </w:r>
      <w:r w:rsidRPr="008504DB">
        <w:rPr>
          <w:rFonts w:ascii="Times New Roman" w:hAnsi="Times New Roman" w:cs="Times New Roman"/>
          <w:spacing w:val="-1"/>
        </w:rPr>
        <w:t>a</w:t>
      </w:r>
      <w:r w:rsidRPr="008504DB">
        <w:rPr>
          <w:rFonts w:ascii="Times New Roman" w:hAnsi="Times New Roman" w:cs="Times New Roman"/>
        </w:rPr>
        <w:t>m</w:t>
      </w:r>
      <w:r w:rsidR="0071797E">
        <w:rPr>
          <w:rFonts w:ascii="Times New Roman" w:hAnsi="Times New Roman" w:cs="Times New Roman"/>
          <w:lang w:val="en-US"/>
        </w:rPr>
        <w:t xml:space="preserve"> </w:t>
      </w:r>
      <w:r w:rsidRPr="008504DB">
        <w:rPr>
          <w:rFonts w:ascii="Times New Roman" w:hAnsi="Times New Roman" w:cs="Times New Roman"/>
          <w:i/>
          <w:iCs/>
        </w:rPr>
        <w:t>Fa</w:t>
      </w:r>
      <w:r w:rsidRPr="008504DB">
        <w:rPr>
          <w:rFonts w:ascii="Times New Roman" w:hAnsi="Times New Roman" w:cs="Times New Roman"/>
          <w:i/>
          <w:iCs/>
          <w:spacing w:val="-1"/>
        </w:rPr>
        <w:t>m</w:t>
      </w:r>
      <w:r w:rsidRPr="008504DB">
        <w:rPr>
          <w:rFonts w:ascii="Times New Roman" w:hAnsi="Times New Roman" w:cs="Times New Roman"/>
          <w:i/>
          <w:iCs/>
        </w:rPr>
        <w:t>i</w:t>
      </w:r>
      <w:r w:rsidRPr="008504DB">
        <w:rPr>
          <w:rFonts w:ascii="Times New Roman" w:hAnsi="Times New Roman" w:cs="Times New Roman"/>
          <w:i/>
          <w:iCs/>
          <w:spacing w:val="1"/>
        </w:rPr>
        <w:t>l</w:t>
      </w:r>
      <w:r w:rsidRPr="008504DB">
        <w:rPr>
          <w:rFonts w:ascii="Times New Roman" w:hAnsi="Times New Roman" w:cs="Times New Roman"/>
          <w:i/>
          <w:iCs/>
        </w:rPr>
        <w:t>y</w:t>
      </w:r>
      <w:r w:rsidR="0071797E">
        <w:rPr>
          <w:rFonts w:ascii="Times New Roman" w:hAnsi="Times New Roman" w:cs="Times New Roman"/>
          <w:i/>
          <w:iCs/>
          <w:lang w:val="en-US"/>
        </w:rPr>
        <w:t xml:space="preserve"> </w:t>
      </w:r>
      <w:r w:rsidRPr="008504DB">
        <w:rPr>
          <w:rFonts w:ascii="Times New Roman" w:hAnsi="Times New Roman" w:cs="Times New Roman"/>
          <w:i/>
          <w:iCs/>
        </w:rPr>
        <w:t>D</w:t>
      </w:r>
      <w:r w:rsidRPr="008504DB">
        <w:rPr>
          <w:rFonts w:ascii="Times New Roman" w:hAnsi="Times New Roman" w:cs="Times New Roman"/>
          <w:i/>
          <w:iCs/>
          <w:spacing w:val="-1"/>
        </w:rPr>
        <w:t>e</w:t>
      </w:r>
      <w:r w:rsidRPr="008504DB">
        <w:rPr>
          <w:rFonts w:ascii="Times New Roman" w:hAnsi="Times New Roman" w:cs="Times New Roman"/>
          <w:i/>
          <w:iCs/>
          <w:spacing w:val="1"/>
        </w:rPr>
        <w:t>v</w:t>
      </w:r>
      <w:r w:rsidRPr="008504DB">
        <w:rPr>
          <w:rFonts w:ascii="Times New Roman" w:hAnsi="Times New Roman" w:cs="Times New Roman"/>
          <w:i/>
          <w:iCs/>
          <w:spacing w:val="-1"/>
        </w:rPr>
        <w:t>e</w:t>
      </w:r>
      <w:r w:rsidRPr="008504DB">
        <w:rPr>
          <w:rFonts w:ascii="Times New Roman" w:hAnsi="Times New Roman" w:cs="Times New Roman"/>
          <w:i/>
          <w:iCs/>
        </w:rPr>
        <w:t>lopm</w:t>
      </w:r>
      <w:r w:rsidRPr="008504DB">
        <w:rPr>
          <w:rFonts w:ascii="Times New Roman" w:hAnsi="Times New Roman" w:cs="Times New Roman"/>
          <w:i/>
          <w:iCs/>
          <w:spacing w:val="-1"/>
        </w:rPr>
        <w:t>e</w:t>
      </w:r>
      <w:r w:rsidRPr="008504DB">
        <w:rPr>
          <w:rFonts w:ascii="Times New Roman" w:hAnsi="Times New Roman" w:cs="Times New Roman"/>
          <w:i/>
          <w:iCs/>
        </w:rPr>
        <w:t>nt Session</w:t>
      </w:r>
    </w:p>
    <w:p w:rsidR="00B62910" w:rsidRPr="008504DB" w:rsidRDefault="00B62910" w:rsidP="00B62910">
      <w:pPr>
        <w:pStyle w:val="ListParagraph"/>
        <w:widowControl w:val="0"/>
        <w:numPr>
          <w:ilvl w:val="0"/>
          <w:numId w:val="31"/>
        </w:numPr>
        <w:autoSpaceDE w:val="0"/>
        <w:autoSpaceDN w:val="0"/>
        <w:adjustRightInd w:val="0"/>
        <w:spacing w:after="0" w:line="240" w:lineRule="auto"/>
        <w:ind w:right="83"/>
        <w:jc w:val="both"/>
        <w:rPr>
          <w:rFonts w:ascii="Times New Roman" w:hAnsi="Times New Roman" w:cs="Times New Roman"/>
        </w:rPr>
      </w:pPr>
      <w:r w:rsidRPr="008504DB">
        <w:rPr>
          <w:rFonts w:ascii="Times New Roman" w:hAnsi="Times New Roman" w:cs="Times New Roman"/>
        </w:rPr>
        <w:t>R</w:t>
      </w:r>
      <w:r w:rsidRPr="008504DB">
        <w:rPr>
          <w:rFonts w:ascii="Times New Roman" w:hAnsi="Times New Roman" w:cs="Times New Roman"/>
          <w:spacing w:val="-1"/>
        </w:rPr>
        <w:t>e</w:t>
      </w:r>
      <w:r w:rsidRPr="008504DB">
        <w:rPr>
          <w:rFonts w:ascii="Times New Roman" w:hAnsi="Times New Roman" w:cs="Times New Roman"/>
        </w:rPr>
        <w:t>spons</w:t>
      </w:r>
      <w:r w:rsidRPr="008504DB">
        <w:rPr>
          <w:rFonts w:ascii="Times New Roman" w:hAnsi="Times New Roman" w:cs="Times New Roman"/>
          <w:spacing w:val="1"/>
        </w:rPr>
        <w:t>i</w:t>
      </w:r>
      <w:r w:rsidRPr="008504DB">
        <w:rPr>
          <w:rFonts w:ascii="Times New Roman" w:hAnsi="Times New Roman" w:cs="Times New Roman"/>
        </w:rPr>
        <w:t>vi</w:t>
      </w:r>
      <w:r w:rsidRPr="008504DB">
        <w:rPr>
          <w:rFonts w:ascii="Times New Roman" w:hAnsi="Times New Roman" w:cs="Times New Roman"/>
          <w:spacing w:val="1"/>
        </w:rPr>
        <w:t>t</w:t>
      </w:r>
      <w:r w:rsidRPr="008504DB">
        <w:rPr>
          <w:rFonts w:ascii="Times New Roman" w:hAnsi="Times New Roman" w:cs="Times New Roman"/>
          <w:spacing w:val="-1"/>
        </w:rPr>
        <w:t>a</w:t>
      </w:r>
      <w:r w:rsidRPr="008504DB">
        <w:rPr>
          <w:rFonts w:ascii="Times New Roman" w:hAnsi="Times New Roman" w:cs="Times New Roman"/>
        </w:rPr>
        <w:t>s pro</w:t>
      </w:r>
      <w:r w:rsidRPr="008504DB">
        <w:rPr>
          <w:rFonts w:ascii="Times New Roman" w:hAnsi="Times New Roman" w:cs="Times New Roman"/>
          <w:spacing w:val="-3"/>
        </w:rPr>
        <w:t>g</w:t>
      </w:r>
      <w:r w:rsidRPr="008504DB">
        <w:rPr>
          <w:rFonts w:ascii="Times New Roman" w:hAnsi="Times New Roman" w:cs="Times New Roman"/>
          <w:spacing w:val="1"/>
        </w:rPr>
        <w:t>r</w:t>
      </w:r>
      <w:r w:rsidRPr="008504DB">
        <w:rPr>
          <w:rFonts w:ascii="Times New Roman" w:hAnsi="Times New Roman" w:cs="Times New Roman"/>
          <w:spacing w:val="-1"/>
        </w:rPr>
        <w:t>a</w:t>
      </w:r>
      <w:r w:rsidRPr="008504DB">
        <w:rPr>
          <w:rFonts w:ascii="Times New Roman" w:hAnsi="Times New Roman" w:cs="Times New Roman"/>
        </w:rPr>
        <w:t>m</w:t>
      </w:r>
      <w:r w:rsidR="0071797E">
        <w:rPr>
          <w:rFonts w:ascii="Times New Roman" w:hAnsi="Times New Roman" w:cs="Times New Roman"/>
          <w:lang w:val="en-US"/>
        </w:rPr>
        <w:t xml:space="preserve"> </w:t>
      </w:r>
      <w:r w:rsidRPr="008504DB">
        <w:rPr>
          <w:rFonts w:ascii="Times New Roman" w:hAnsi="Times New Roman" w:cs="Times New Roman"/>
          <w:i/>
          <w:iCs/>
        </w:rPr>
        <w:t>Fa</w:t>
      </w:r>
      <w:r w:rsidRPr="008504DB">
        <w:rPr>
          <w:rFonts w:ascii="Times New Roman" w:hAnsi="Times New Roman" w:cs="Times New Roman"/>
          <w:i/>
          <w:iCs/>
          <w:spacing w:val="-1"/>
        </w:rPr>
        <w:t>m</w:t>
      </w:r>
      <w:r w:rsidRPr="008504DB">
        <w:rPr>
          <w:rFonts w:ascii="Times New Roman" w:hAnsi="Times New Roman" w:cs="Times New Roman"/>
          <w:i/>
          <w:iCs/>
        </w:rPr>
        <w:t>i</w:t>
      </w:r>
      <w:r w:rsidRPr="008504DB">
        <w:rPr>
          <w:rFonts w:ascii="Times New Roman" w:hAnsi="Times New Roman" w:cs="Times New Roman"/>
          <w:i/>
          <w:iCs/>
          <w:spacing w:val="1"/>
        </w:rPr>
        <w:t>l</w:t>
      </w:r>
      <w:r w:rsidRPr="008504DB">
        <w:rPr>
          <w:rFonts w:ascii="Times New Roman" w:hAnsi="Times New Roman" w:cs="Times New Roman"/>
          <w:i/>
          <w:iCs/>
        </w:rPr>
        <w:t>y</w:t>
      </w:r>
      <w:r w:rsidR="0071797E">
        <w:rPr>
          <w:rFonts w:ascii="Times New Roman" w:hAnsi="Times New Roman" w:cs="Times New Roman"/>
          <w:i/>
          <w:iCs/>
          <w:lang w:val="en-US"/>
        </w:rPr>
        <w:t xml:space="preserve"> </w:t>
      </w:r>
      <w:r w:rsidRPr="008504DB">
        <w:rPr>
          <w:rFonts w:ascii="Times New Roman" w:hAnsi="Times New Roman" w:cs="Times New Roman"/>
          <w:i/>
          <w:iCs/>
        </w:rPr>
        <w:t>D</w:t>
      </w:r>
      <w:r w:rsidRPr="008504DB">
        <w:rPr>
          <w:rFonts w:ascii="Times New Roman" w:hAnsi="Times New Roman" w:cs="Times New Roman"/>
          <w:i/>
          <w:iCs/>
          <w:spacing w:val="-1"/>
        </w:rPr>
        <w:t>e</w:t>
      </w:r>
      <w:r w:rsidRPr="008504DB">
        <w:rPr>
          <w:rFonts w:ascii="Times New Roman" w:hAnsi="Times New Roman" w:cs="Times New Roman"/>
          <w:i/>
          <w:iCs/>
          <w:spacing w:val="1"/>
        </w:rPr>
        <w:t>v</w:t>
      </w:r>
      <w:r w:rsidRPr="008504DB">
        <w:rPr>
          <w:rFonts w:ascii="Times New Roman" w:hAnsi="Times New Roman" w:cs="Times New Roman"/>
          <w:i/>
          <w:iCs/>
          <w:spacing w:val="-1"/>
        </w:rPr>
        <w:t>e</w:t>
      </w:r>
      <w:r w:rsidRPr="008504DB">
        <w:rPr>
          <w:rFonts w:ascii="Times New Roman" w:hAnsi="Times New Roman" w:cs="Times New Roman"/>
          <w:i/>
          <w:iCs/>
        </w:rPr>
        <w:t>lopm</w:t>
      </w:r>
      <w:r w:rsidRPr="008504DB">
        <w:rPr>
          <w:rFonts w:ascii="Times New Roman" w:hAnsi="Times New Roman" w:cs="Times New Roman"/>
          <w:i/>
          <w:iCs/>
          <w:spacing w:val="-1"/>
        </w:rPr>
        <w:t>e</w:t>
      </w:r>
      <w:r w:rsidRPr="008504DB">
        <w:rPr>
          <w:rFonts w:ascii="Times New Roman" w:hAnsi="Times New Roman" w:cs="Times New Roman"/>
          <w:i/>
          <w:iCs/>
        </w:rPr>
        <w:t>nt Sess</w:t>
      </w:r>
      <w:r w:rsidRPr="008504DB">
        <w:rPr>
          <w:rFonts w:ascii="Times New Roman" w:hAnsi="Times New Roman" w:cs="Times New Roman"/>
          <w:i/>
          <w:iCs/>
          <w:spacing w:val="3"/>
        </w:rPr>
        <w:t>i</w:t>
      </w:r>
      <w:r w:rsidRPr="008504DB">
        <w:rPr>
          <w:rFonts w:ascii="Times New Roman" w:hAnsi="Times New Roman" w:cs="Times New Roman"/>
          <w:i/>
          <w:iCs/>
        </w:rPr>
        <w:t>on</w:t>
      </w:r>
    </w:p>
    <w:p w:rsidR="00B62910" w:rsidRDefault="00B62910" w:rsidP="001365AE">
      <w:pPr>
        <w:shd w:val="clear" w:color="auto" w:fill="FFFFFF" w:themeFill="background1"/>
        <w:spacing w:after="0" w:line="240" w:lineRule="auto"/>
        <w:ind w:firstLine="360"/>
        <w:jc w:val="both"/>
        <w:rPr>
          <w:rFonts w:ascii="Times New Roman" w:hAnsi="Times New Roman" w:cs="Times New Roman"/>
        </w:rPr>
      </w:pPr>
      <w:r w:rsidRPr="008504DB">
        <w:rPr>
          <w:rFonts w:ascii="Times New Roman" w:hAnsi="Times New Roman" w:cs="Times New Roman"/>
          <w:spacing w:val="-10"/>
        </w:rPr>
        <w:t>T</w:t>
      </w:r>
      <w:r w:rsidRPr="008504DB">
        <w:rPr>
          <w:rFonts w:ascii="Times New Roman" w:hAnsi="Times New Roman" w:cs="Times New Roman"/>
        </w:rPr>
        <w:t>i</w:t>
      </w:r>
      <w:r w:rsidRPr="008504DB">
        <w:rPr>
          <w:rFonts w:ascii="Times New Roman" w:hAnsi="Times New Roman" w:cs="Times New Roman"/>
          <w:spacing w:val="1"/>
        </w:rPr>
        <w:t>t</w:t>
      </w:r>
      <w:r w:rsidRPr="008504DB">
        <w:rPr>
          <w:rFonts w:ascii="Times New Roman" w:hAnsi="Times New Roman" w:cs="Times New Roman"/>
        </w:rPr>
        <w:t>ik</w:t>
      </w:r>
      <w:r w:rsidR="0071797E">
        <w:rPr>
          <w:rFonts w:ascii="Times New Roman" w:hAnsi="Times New Roman" w:cs="Times New Roman"/>
          <w:lang w:val="en-US"/>
        </w:rPr>
        <w:t xml:space="preserve"> </w:t>
      </w:r>
      <w:r w:rsidRPr="008504DB">
        <w:rPr>
          <w:rFonts w:ascii="Times New Roman" w:hAnsi="Times New Roman" w:cs="Times New Roman"/>
        </w:rPr>
        <w:t>to</w:t>
      </w:r>
      <w:r w:rsidRPr="008504DB">
        <w:rPr>
          <w:rFonts w:ascii="Times New Roman" w:hAnsi="Times New Roman" w:cs="Times New Roman"/>
          <w:spacing w:val="1"/>
        </w:rPr>
        <w:t>l</w:t>
      </w:r>
      <w:r w:rsidRPr="008504DB">
        <w:rPr>
          <w:rFonts w:ascii="Times New Roman" w:hAnsi="Times New Roman" w:cs="Times New Roman"/>
          <w:spacing w:val="-1"/>
        </w:rPr>
        <w:t>a</w:t>
      </w:r>
      <w:r w:rsidRPr="008504DB">
        <w:rPr>
          <w:rFonts w:ascii="Times New Roman" w:hAnsi="Times New Roman" w:cs="Times New Roman"/>
        </w:rPr>
        <w:t>k</w:t>
      </w:r>
      <w:r w:rsidR="0071797E">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spacing w:val="-5"/>
        </w:rPr>
        <w:t>y</w:t>
      </w:r>
      <w:r w:rsidRPr="008504DB">
        <w:rPr>
          <w:rFonts w:ascii="Times New Roman" w:hAnsi="Times New Roman" w:cs="Times New Roman"/>
        </w:rPr>
        <w:t>usun</w:t>
      </w:r>
      <w:r w:rsidRPr="008504DB">
        <w:rPr>
          <w:rFonts w:ascii="Times New Roman" w:hAnsi="Times New Roman" w:cs="Times New Roman"/>
          <w:spacing w:val="-1"/>
        </w:rPr>
        <w:t>a</w:t>
      </w:r>
      <w:r w:rsidRPr="008504DB">
        <w:rPr>
          <w:rFonts w:ascii="Times New Roman" w:hAnsi="Times New Roman" w:cs="Times New Roman"/>
        </w:rPr>
        <w:t>n</w:t>
      </w:r>
      <w:r w:rsidR="00AF095F">
        <w:rPr>
          <w:rFonts w:ascii="Times New Roman" w:hAnsi="Times New Roman" w:cs="Times New Roman"/>
          <w:lang w:val="en-US"/>
        </w:rPr>
        <w:t xml:space="preserve"> </w:t>
      </w:r>
      <w:r w:rsidRPr="008504DB">
        <w:rPr>
          <w:rFonts w:ascii="Times New Roman" w:hAnsi="Times New Roman" w:cs="Times New Roman"/>
        </w:rPr>
        <w:t>ins</w:t>
      </w:r>
      <w:r w:rsidRPr="008504DB">
        <w:rPr>
          <w:rFonts w:ascii="Times New Roman" w:hAnsi="Times New Roman" w:cs="Times New Roman"/>
          <w:spacing w:val="1"/>
        </w:rPr>
        <w:t>t</w:t>
      </w:r>
      <w:r w:rsidRPr="008504DB">
        <w:rPr>
          <w:rFonts w:ascii="Times New Roman" w:hAnsi="Times New Roman" w:cs="Times New Roman"/>
        </w:rPr>
        <w:t>rum</w:t>
      </w:r>
      <w:r w:rsidRPr="008504DB">
        <w:rPr>
          <w:rFonts w:ascii="Times New Roman" w:hAnsi="Times New Roman" w:cs="Times New Roman"/>
          <w:spacing w:val="-1"/>
        </w:rPr>
        <w:t>e</w:t>
      </w:r>
      <w:r w:rsidRPr="008504DB">
        <w:rPr>
          <w:rFonts w:ascii="Times New Roman" w:hAnsi="Times New Roman" w:cs="Times New Roman"/>
        </w:rPr>
        <w:t>nt</w:t>
      </w:r>
      <w:r w:rsidR="00AF095F">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lah</w:t>
      </w:r>
      <w:r w:rsidR="00AF095F">
        <w:rPr>
          <w:rFonts w:ascii="Times New Roman" w:hAnsi="Times New Roman" w:cs="Times New Roman"/>
          <w:lang w:val="en-US"/>
        </w:rPr>
        <w:t xml:space="preserve"> </w:t>
      </w:r>
      <w:r w:rsidRPr="008504DB">
        <w:rPr>
          <w:rFonts w:ascii="Times New Roman" w:hAnsi="Times New Roman" w:cs="Times New Roman"/>
        </w:rPr>
        <w:t>v</w:t>
      </w:r>
      <w:r w:rsidRPr="008504DB">
        <w:rPr>
          <w:rFonts w:ascii="Times New Roman" w:hAnsi="Times New Roman" w:cs="Times New Roman"/>
          <w:spacing w:val="-1"/>
        </w:rPr>
        <w:t>a</w:t>
      </w:r>
      <w:r w:rsidRPr="008504DB">
        <w:rPr>
          <w:rFonts w:ascii="Times New Roman" w:hAnsi="Times New Roman" w:cs="Times New Roman"/>
        </w:rPr>
        <w:t>r</w:t>
      </w:r>
      <w:r w:rsidRPr="008504DB">
        <w:rPr>
          <w:rFonts w:ascii="Times New Roman" w:hAnsi="Times New Roman" w:cs="Times New Roman"/>
          <w:spacing w:val="2"/>
        </w:rPr>
        <w:t>i</w:t>
      </w:r>
      <w:r w:rsidRPr="008504DB">
        <w:rPr>
          <w:rFonts w:ascii="Times New Roman" w:hAnsi="Times New Roman" w:cs="Times New Roman"/>
          <w:spacing w:val="-1"/>
        </w:rPr>
        <w:t>a</w:t>
      </w:r>
      <w:r w:rsidRPr="008504DB">
        <w:rPr>
          <w:rFonts w:ascii="Times New Roman" w:hAnsi="Times New Roman" w:cs="Times New Roman"/>
        </w:rPr>
        <w:t>b</w:t>
      </w:r>
      <w:r w:rsidRPr="008504DB">
        <w:rPr>
          <w:rFonts w:ascii="Times New Roman" w:hAnsi="Times New Roman" w:cs="Times New Roman"/>
          <w:spacing w:val="-1"/>
        </w:rPr>
        <w:t>e</w:t>
      </w:r>
      <w:r w:rsidRPr="008504DB">
        <w:rPr>
          <w:rFonts w:ascii="Times New Roman" w:hAnsi="Times New Roman" w:cs="Times New Roman"/>
        </w:rPr>
        <w:t>l</w:t>
      </w:r>
      <w:r w:rsidR="00AF095F">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 sudah dibe</w:t>
      </w:r>
      <w:r w:rsidRPr="008504DB">
        <w:rPr>
          <w:rFonts w:ascii="Times New Roman" w:hAnsi="Times New Roman" w:cs="Times New Roman"/>
          <w:spacing w:val="-1"/>
        </w:rPr>
        <w:t>r</w:t>
      </w:r>
      <w:r w:rsidRPr="008504DB">
        <w:rPr>
          <w:rFonts w:ascii="Times New Roman" w:hAnsi="Times New Roman" w:cs="Times New Roman"/>
        </w:rPr>
        <w:t>ikan</w:t>
      </w:r>
      <w:r w:rsidR="00AF095F">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e</w:t>
      </w:r>
      <w:r w:rsidRPr="008504DB">
        <w:rPr>
          <w:rFonts w:ascii="Times New Roman" w:hAnsi="Times New Roman" w:cs="Times New Roman"/>
        </w:rPr>
        <w:t>finisi</w:t>
      </w:r>
      <w:r w:rsidR="00AF095F">
        <w:rPr>
          <w:rFonts w:ascii="Times New Roman" w:hAnsi="Times New Roman" w:cs="Times New Roman"/>
          <w:lang w:val="en-US"/>
        </w:rPr>
        <w:t xml:space="preserve"> </w:t>
      </w:r>
      <w:r w:rsidRPr="008504DB">
        <w:rPr>
          <w:rFonts w:ascii="Times New Roman" w:hAnsi="Times New Roman" w:cs="Times New Roman"/>
        </w:rPr>
        <w:t>op</w:t>
      </w:r>
      <w:r w:rsidRPr="008504DB">
        <w:rPr>
          <w:rFonts w:ascii="Times New Roman" w:hAnsi="Times New Roman" w:cs="Times New Roman"/>
          <w:spacing w:val="-1"/>
        </w:rPr>
        <w:t>e</w:t>
      </w:r>
      <w:r w:rsidRPr="008504DB">
        <w:rPr>
          <w:rFonts w:ascii="Times New Roman" w:hAnsi="Times New Roman" w:cs="Times New Roman"/>
        </w:rPr>
        <w:t xml:space="preserve">rasional.  </w:t>
      </w:r>
      <w:r w:rsidRPr="008504DB">
        <w:rPr>
          <w:rFonts w:ascii="Times New Roman" w:hAnsi="Times New Roman" w:cs="Times New Roman"/>
          <w:spacing w:val="-5"/>
        </w:rPr>
        <w:t>L</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spacing w:val="-2"/>
        </w:rPr>
        <w:t>g</w:t>
      </w:r>
      <w:r w:rsidRPr="008504DB">
        <w:rPr>
          <w:rFonts w:ascii="Times New Roman" w:hAnsi="Times New Roman" w:cs="Times New Roman"/>
          <w:spacing w:val="2"/>
        </w:rPr>
        <w:t>k</w:t>
      </w:r>
      <w:r w:rsidRPr="008504DB">
        <w:rPr>
          <w:rFonts w:ascii="Times New Roman" w:hAnsi="Times New Roman" w:cs="Times New Roman"/>
          <w:spacing w:val="-1"/>
        </w:rPr>
        <w:t>a</w:t>
      </w:r>
      <w:r w:rsidRPr="008504DB">
        <w:rPr>
          <w:rFonts w:ascii="Times New Roman" w:hAnsi="Times New Roman" w:cs="Times New Roman"/>
        </w:rPr>
        <w:t>h</w:t>
      </w:r>
      <w:r w:rsidR="00AF095F">
        <w:rPr>
          <w:rFonts w:ascii="Times New Roman" w:hAnsi="Times New Roman" w:cs="Times New Roman"/>
          <w:lang w:val="en-US"/>
        </w:rPr>
        <w:t xml:space="preserve"> </w:t>
      </w:r>
      <w:r w:rsidRPr="008504DB">
        <w:rPr>
          <w:rFonts w:ascii="Times New Roman" w:hAnsi="Times New Roman" w:cs="Times New Roman"/>
        </w:rPr>
        <w:t>s</w:t>
      </w:r>
      <w:r w:rsidRPr="008504DB">
        <w:rPr>
          <w:rFonts w:ascii="Times New Roman" w:hAnsi="Times New Roman" w:cs="Times New Roman"/>
          <w:spacing w:val="-1"/>
        </w:rPr>
        <w:t>e</w:t>
      </w:r>
      <w:r w:rsidRPr="008504DB">
        <w:rPr>
          <w:rFonts w:ascii="Times New Roman" w:hAnsi="Times New Roman" w:cs="Times New Roman"/>
        </w:rPr>
        <w:t>lanju</w:t>
      </w:r>
      <w:r w:rsidRPr="008504DB">
        <w:rPr>
          <w:rFonts w:ascii="Times New Roman" w:hAnsi="Times New Roman" w:cs="Times New Roman"/>
          <w:spacing w:val="3"/>
        </w:rPr>
        <w:t>t</w:t>
      </w:r>
      <w:r w:rsidRPr="008504DB">
        <w:rPr>
          <w:rFonts w:ascii="Times New Roman" w:hAnsi="Times New Roman" w:cs="Times New Roman"/>
          <w:spacing w:val="2"/>
        </w:rPr>
        <w:t>n</w:t>
      </w:r>
      <w:r w:rsidRPr="008504DB">
        <w:rPr>
          <w:rFonts w:ascii="Times New Roman" w:hAnsi="Times New Roman" w:cs="Times New Roman"/>
          <w:spacing w:val="-5"/>
        </w:rPr>
        <w:t>y</w:t>
      </w:r>
      <w:r w:rsidRPr="008504DB">
        <w:rPr>
          <w:rFonts w:ascii="Times New Roman" w:hAnsi="Times New Roman" w:cs="Times New Roman"/>
        </w:rPr>
        <w:t>a</w:t>
      </w:r>
      <w:r w:rsidR="00AF095F">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lah</w:t>
      </w:r>
      <w:r w:rsidR="00AF095F">
        <w:rPr>
          <w:rFonts w:ascii="Times New Roman" w:hAnsi="Times New Roman" w:cs="Times New Roman"/>
          <w:lang w:val="en-US"/>
        </w:rPr>
        <w:t xml:space="preserve"> </w:t>
      </w:r>
      <w:r w:rsidRPr="008504DB">
        <w:rPr>
          <w:rFonts w:ascii="Times New Roman" w:hAnsi="Times New Roman" w:cs="Times New Roman"/>
        </w:rPr>
        <w:t>me</w:t>
      </w:r>
      <w:r w:rsidRPr="008504DB">
        <w:rPr>
          <w:rFonts w:ascii="Times New Roman" w:hAnsi="Times New Roman" w:cs="Times New Roman"/>
          <w:spacing w:val="2"/>
        </w:rPr>
        <w:t>n</w:t>
      </w:r>
      <w:r w:rsidRPr="008504DB">
        <w:rPr>
          <w:rFonts w:ascii="Times New Roman" w:hAnsi="Times New Roman" w:cs="Times New Roman"/>
          <w:spacing w:val="-1"/>
        </w:rPr>
        <w:t>e</w:t>
      </w:r>
      <w:r w:rsidRPr="008504DB">
        <w:rPr>
          <w:rFonts w:ascii="Times New Roman" w:hAnsi="Times New Roman" w:cs="Times New Roman"/>
        </w:rPr>
        <w:t>ntukan ind</w:t>
      </w:r>
      <w:r w:rsidRPr="008504DB">
        <w:rPr>
          <w:rFonts w:ascii="Times New Roman" w:hAnsi="Times New Roman" w:cs="Times New Roman"/>
          <w:spacing w:val="1"/>
        </w:rPr>
        <w:t>i</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tor</w:t>
      </w:r>
      <w:r w:rsidR="00AF095F">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w:t>
      </w:r>
      <w:r w:rsidR="00AF095F">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w:t>
      </w:r>
      <w:r w:rsidR="00AF095F">
        <w:rPr>
          <w:rFonts w:ascii="Times New Roman" w:hAnsi="Times New Roman" w:cs="Times New Roman"/>
          <w:lang w:val="en-US"/>
        </w:rPr>
        <w:t xml:space="preserve"> </w:t>
      </w:r>
      <w:r w:rsidRPr="008504DB">
        <w:rPr>
          <w:rFonts w:ascii="Times New Roman" w:hAnsi="Times New Roman" w:cs="Times New Roman"/>
        </w:rPr>
        <w:t>diuku</w:t>
      </w:r>
      <w:r w:rsidRPr="008504DB">
        <w:rPr>
          <w:rFonts w:ascii="Times New Roman" w:hAnsi="Times New Roman" w:cs="Times New Roman"/>
          <w:spacing w:val="-15"/>
        </w:rPr>
        <w:t>r</w:t>
      </w:r>
      <w:r w:rsidRPr="008504DB">
        <w:rPr>
          <w:rFonts w:ascii="Times New Roman" w:hAnsi="Times New Roman" w:cs="Times New Roman"/>
        </w:rPr>
        <w:t>.</w:t>
      </w:r>
      <w:r w:rsidR="00AF095F">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ri</w:t>
      </w:r>
      <w:r w:rsidR="00AF095F">
        <w:rPr>
          <w:rFonts w:ascii="Times New Roman" w:hAnsi="Times New Roman" w:cs="Times New Roman"/>
          <w:lang w:val="en-US"/>
        </w:rPr>
        <w:t xml:space="preserve"> </w:t>
      </w:r>
      <w:r w:rsidRPr="008504DB">
        <w:rPr>
          <w:rFonts w:ascii="Times New Roman" w:hAnsi="Times New Roman" w:cs="Times New Roman"/>
        </w:rPr>
        <w:t>ind</w:t>
      </w:r>
      <w:r w:rsidRPr="008504DB">
        <w:rPr>
          <w:rFonts w:ascii="Times New Roman" w:hAnsi="Times New Roman" w:cs="Times New Roman"/>
          <w:spacing w:val="1"/>
        </w:rPr>
        <w:t>i</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to</w:t>
      </w:r>
      <w:r w:rsidRPr="008504DB">
        <w:rPr>
          <w:rFonts w:ascii="Times New Roman" w:hAnsi="Times New Roman" w:cs="Times New Roman"/>
          <w:spacing w:val="-10"/>
        </w:rPr>
        <w:t>r</w:t>
      </w:r>
      <w:r w:rsidRPr="008504DB">
        <w:rPr>
          <w:rFonts w:ascii="Times New Roman" w:hAnsi="Times New Roman" w:cs="Times New Roman"/>
        </w:rPr>
        <w:t>,</w:t>
      </w:r>
      <w:r w:rsidR="00AF095F">
        <w:rPr>
          <w:rFonts w:ascii="Times New Roman" w:hAnsi="Times New Roman" w:cs="Times New Roman"/>
          <w:lang w:val="en-US"/>
        </w:rPr>
        <w:t xml:space="preserve"> </w:t>
      </w:r>
      <w:r w:rsidRPr="008504DB">
        <w:rPr>
          <w:rFonts w:ascii="Times New Roman" w:hAnsi="Times New Roman" w:cs="Times New Roman"/>
        </w:rPr>
        <w:t>k</w:t>
      </w:r>
      <w:r w:rsidRPr="008504DB">
        <w:rPr>
          <w:rFonts w:ascii="Times New Roman" w:hAnsi="Times New Roman" w:cs="Times New Roman"/>
          <w:spacing w:val="-1"/>
        </w:rPr>
        <w:t>e</w:t>
      </w:r>
      <w:r w:rsidRPr="008504DB">
        <w:rPr>
          <w:rFonts w:ascii="Times New Roman" w:hAnsi="Times New Roman" w:cs="Times New Roman"/>
          <w:spacing w:val="3"/>
        </w:rPr>
        <w:t>m</w:t>
      </w:r>
      <w:r w:rsidRPr="008504DB">
        <w:rPr>
          <w:rFonts w:ascii="Times New Roman" w:hAnsi="Times New Roman" w:cs="Times New Roman"/>
        </w:rPr>
        <w:t>udian</w:t>
      </w:r>
      <w:r w:rsidR="00AF095F">
        <w:rPr>
          <w:rFonts w:ascii="Times New Roman" w:hAnsi="Times New Roman" w:cs="Times New Roman"/>
          <w:lang w:val="en-US"/>
        </w:rPr>
        <w:t xml:space="preserve"> </w:t>
      </w:r>
      <w:r w:rsidRPr="008504DB">
        <w:rPr>
          <w:rFonts w:ascii="Times New Roman" w:hAnsi="Times New Roman" w:cs="Times New Roman"/>
        </w:rPr>
        <w:t>di</w:t>
      </w:r>
      <w:r w:rsidRPr="008504DB">
        <w:rPr>
          <w:rFonts w:ascii="Times New Roman" w:hAnsi="Times New Roman" w:cs="Times New Roman"/>
          <w:spacing w:val="5"/>
        </w:rPr>
        <w:t>j</w:t>
      </w:r>
      <w:r w:rsidRPr="008504DB">
        <w:rPr>
          <w:rFonts w:ascii="Times New Roman" w:hAnsi="Times New Roman" w:cs="Times New Roman"/>
          <w:spacing w:val="-1"/>
        </w:rPr>
        <w:t>a</w:t>
      </w:r>
      <w:r w:rsidRPr="008504DB">
        <w:rPr>
          <w:rFonts w:ascii="Times New Roman" w:hAnsi="Times New Roman" w:cs="Times New Roman"/>
        </w:rPr>
        <w:t>b</w:t>
      </w:r>
      <w:r w:rsidRPr="008504DB">
        <w:rPr>
          <w:rFonts w:ascii="Times New Roman" w:hAnsi="Times New Roman" w:cs="Times New Roman"/>
          <w:spacing w:val="-1"/>
        </w:rPr>
        <w:t>a</w:t>
      </w:r>
      <w:r w:rsidRPr="008504DB">
        <w:rPr>
          <w:rFonts w:ascii="Times New Roman" w:hAnsi="Times New Roman" w:cs="Times New Roman"/>
        </w:rPr>
        <w:t>rk</w:t>
      </w:r>
      <w:r w:rsidRPr="008504DB">
        <w:rPr>
          <w:rFonts w:ascii="Times New Roman" w:hAnsi="Times New Roman" w:cs="Times New Roman"/>
          <w:spacing w:val="-2"/>
        </w:rPr>
        <w:t>a</w:t>
      </w:r>
      <w:r w:rsidRPr="008504DB">
        <w:rPr>
          <w:rFonts w:ascii="Times New Roman" w:hAnsi="Times New Roman" w:cs="Times New Roman"/>
        </w:rPr>
        <w:t>n</w:t>
      </w:r>
      <w:r w:rsidR="00AF095F">
        <w:rPr>
          <w:rFonts w:ascii="Times New Roman" w:hAnsi="Times New Roman" w:cs="Times New Roman"/>
          <w:lang w:val="en-US"/>
        </w:rPr>
        <w:t xml:space="preserve"> </w:t>
      </w:r>
      <w:r w:rsidRPr="008504DB">
        <w:rPr>
          <w:rFonts w:ascii="Times New Roman" w:hAnsi="Times New Roman" w:cs="Times New Roman"/>
          <w:spacing w:val="3"/>
        </w:rPr>
        <w:t>m</w:t>
      </w:r>
      <w:r w:rsidRPr="008504DB">
        <w:rPr>
          <w:rFonts w:ascii="Times New Roman" w:hAnsi="Times New Roman" w:cs="Times New Roman"/>
          <w:spacing w:val="-1"/>
        </w:rPr>
        <w:t>e</w:t>
      </w:r>
      <w:r w:rsidRPr="008504DB">
        <w:rPr>
          <w:rFonts w:ascii="Times New Roman" w:hAnsi="Times New Roman" w:cs="Times New Roman"/>
        </w:rPr>
        <w:t>nja</w:t>
      </w:r>
      <w:r w:rsidRPr="008504DB">
        <w:rPr>
          <w:rFonts w:ascii="Times New Roman" w:hAnsi="Times New Roman" w:cs="Times New Roman"/>
          <w:spacing w:val="2"/>
        </w:rPr>
        <w:t>d</w:t>
      </w:r>
      <w:r w:rsidRPr="008504DB">
        <w:rPr>
          <w:rFonts w:ascii="Times New Roman" w:hAnsi="Times New Roman" w:cs="Times New Roman"/>
        </w:rPr>
        <w:t>i but</w:t>
      </w:r>
      <w:r w:rsidRPr="008504DB">
        <w:rPr>
          <w:rFonts w:ascii="Times New Roman" w:hAnsi="Times New Roman" w:cs="Times New Roman"/>
          <w:spacing w:val="1"/>
        </w:rPr>
        <w:t>i</w:t>
      </w:r>
      <w:r w:rsidRPr="008504DB">
        <w:rPr>
          <w:rFonts w:ascii="Times New Roman" w:hAnsi="Times New Roman" w:cs="Times New Roman"/>
        </w:rPr>
        <w:t>r</w:t>
      </w:r>
      <w:r w:rsidRPr="008504DB">
        <w:rPr>
          <w:rFonts w:ascii="Times New Roman" w:hAnsi="Times New Roman" w:cs="Times New Roman"/>
          <w:spacing w:val="-1"/>
        </w:rPr>
        <w:t>-</w:t>
      </w:r>
      <w:r w:rsidRPr="008504DB">
        <w:rPr>
          <w:rFonts w:ascii="Times New Roman" w:hAnsi="Times New Roman" w:cs="Times New Roman"/>
        </w:rPr>
        <w:t>but</w:t>
      </w:r>
      <w:r w:rsidRPr="008504DB">
        <w:rPr>
          <w:rFonts w:ascii="Times New Roman" w:hAnsi="Times New Roman" w:cs="Times New Roman"/>
          <w:spacing w:val="1"/>
        </w:rPr>
        <w:t>i</w:t>
      </w:r>
      <w:r w:rsidRPr="008504DB">
        <w:rPr>
          <w:rFonts w:ascii="Times New Roman" w:hAnsi="Times New Roman" w:cs="Times New Roman"/>
        </w:rPr>
        <w:t>r p</w:t>
      </w:r>
      <w:r w:rsidRPr="008504DB">
        <w:rPr>
          <w:rFonts w:ascii="Times New Roman" w:hAnsi="Times New Roman" w:cs="Times New Roman"/>
          <w:spacing w:val="-1"/>
        </w:rPr>
        <w:t>e</w:t>
      </w:r>
      <w:r w:rsidRPr="008504DB">
        <w:rPr>
          <w:rFonts w:ascii="Times New Roman" w:hAnsi="Times New Roman" w:cs="Times New Roman"/>
        </w:rPr>
        <w:t>rt</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1"/>
        </w:rPr>
        <w:t>a</w:t>
      </w:r>
      <w:r w:rsidRPr="008504DB">
        <w:rPr>
          <w:rFonts w:ascii="Times New Roman" w:hAnsi="Times New Roman" w:cs="Times New Roman"/>
        </w:rPr>
        <w:t xml:space="preserve">n </w:t>
      </w:r>
      <w:r w:rsidRPr="008504DB">
        <w:rPr>
          <w:rFonts w:ascii="Times New Roman" w:hAnsi="Times New Roman" w:cs="Times New Roman"/>
          <w:spacing w:val="1"/>
        </w:rPr>
        <w:t>a</w:t>
      </w:r>
      <w:r w:rsidRPr="008504DB">
        <w:rPr>
          <w:rFonts w:ascii="Times New Roman" w:hAnsi="Times New Roman" w:cs="Times New Roman"/>
        </w:rPr>
        <w:t>tau p</w:t>
      </w:r>
      <w:r w:rsidRPr="008504DB">
        <w:rPr>
          <w:rFonts w:ascii="Times New Roman" w:hAnsi="Times New Roman" w:cs="Times New Roman"/>
          <w:spacing w:val="-1"/>
        </w:rPr>
        <w:t>e</w:t>
      </w:r>
      <w:r w:rsidRPr="008504DB">
        <w:rPr>
          <w:rFonts w:ascii="Times New Roman" w:hAnsi="Times New Roman" w:cs="Times New Roman"/>
        </w:rPr>
        <w:t>r</w:t>
      </w:r>
      <w:r w:rsidRPr="008504DB">
        <w:rPr>
          <w:rFonts w:ascii="Times New Roman" w:hAnsi="Times New Roman" w:cs="Times New Roman"/>
          <w:spacing w:val="1"/>
        </w:rPr>
        <w:t>n</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rPr>
        <w:t>ta</w:t>
      </w:r>
      <w:r w:rsidRPr="008504DB">
        <w:rPr>
          <w:rFonts w:ascii="Times New Roman" w:hAnsi="Times New Roman" w:cs="Times New Roman"/>
          <w:spacing w:val="-1"/>
        </w:rPr>
        <w:t>a</w:t>
      </w:r>
      <w:r w:rsidRPr="008504DB">
        <w:rPr>
          <w:rFonts w:ascii="Times New Roman" w:hAnsi="Times New Roman" w:cs="Times New Roman"/>
        </w:rPr>
        <w:t xml:space="preserve">n. </w:t>
      </w:r>
    </w:p>
    <w:p w:rsidR="00B62910" w:rsidRPr="008504DB" w:rsidRDefault="00B62910" w:rsidP="00BF0F7E">
      <w:pPr>
        <w:widowControl w:val="0"/>
        <w:autoSpaceDE w:val="0"/>
        <w:autoSpaceDN w:val="0"/>
        <w:adjustRightInd w:val="0"/>
        <w:spacing w:after="0" w:line="240" w:lineRule="auto"/>
        <w:ind w:right="79" w:firstLine="360"/>
        <w:jc w:val="both"/>
        <w:rPr>
          <w:rFonts w:ascii="Times New Roman" w:hAnsi="Times New Roman" w:cs="Times New Roman"/>
        </w:rPr>
      </w:pP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lam i</w:t>
      </w:r>
      <w:r w:rsidRPr="008504DB">
        <w:rPr>
          <w:rFonts w:ascii="Times New Roman" w:hAnsi="Times New Roman" w:cs="Times New Roman"/>
          <w:spacing w:val="1"/>
        </w:rPr>
        <w:t>n</w:t>
      </w:r>
      <w:r w:rsidRPr="008504DB">
        <w:rPr>
          <w:rFonts w:ascii="Times New Roman" w:hAnsi="Times New Roman" w:cs="Times New Roman"/>
        </w:rPr>
        <w:t>strumen p</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spacing w:val="-1"/>
        </w:rPr>
        <w:t>e</w:t>
      </w:r>
      <w:r w:rsidRPr="008504DB">
        <w:rPr>
          <w:rFonts w:ascii="Times New Roman" w:hAnsi="Times New Roman" w:cs="Times New Roman"/>
        </w:rPr>
        <w:t>l</w:t>
      </w:r>
      <w:r w:rsidRPr="008504DB">
        <w:rPr>
          <w:rFonts w:ascii="Times New Roman" w:hAnsi="Times New Roman" w:cs="Times New Roman"/>
          <w:spacing w:val="1"/>
        </w:rPr>
        <w:t>i</w:t>
      </w:r>
      <w:r w:rsidRPr="008504DB">
        <w:rPr>
          <w:rFonts w:ascii="Times New Roman" w:hAnsi="Times New Roman" w:cs="Times New Roman"/>
        </w:rPr>
        <w:t>t</w:t>
      </w:r>
      <w:r w:rsidRPr="008504DB">
        <w:rPr>
          <w:rFonts w:ascii="Times New Roman" w:hAnsi="Times New Roman" w:cs="Times New Roman"/>
          <w:spacing w:val="1"/>
        </w:rPr>
        <w:t>i</w:t>
      </w:r>
      <w:r w:rsidRPr="008504DB">
        <w:rPr>
          <w:rFonts w:ascii="Times New Roman" w:hAnsi="Times New Roman" w:cs="Times New Roman"/>
          <w:spacing w:val="-1"/>
        </w:rPr>
        <w:t>a</w:t>
      </w:r>
      <w:r w:rsidRPr="008504DB">
        <w:rPr>
          <w:rFonts w:ascii="Times New Roman" w:hAnsi="Times New Roman" w:cs="Times New Roman"/>
        </w:rPr>
        <w:t xml:space="preserve">n </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spacing w:val="-2"/>
        </w:rPr>
        <w:t>g</w:t>
      </w:r>
      <w:r w:rsidRPr="008504DB">
        <w:rPr>
          <w:rFonts w:ascii="Times New Roman" w:hAnsi="Times New Roman" w:cs="Times New Roman"/>
        </w:rPr>
        <w:t>k</w:t>
      </w:r>
      <w:r w:rsidRPr="008504DB">
        <w:rPr>
          <w:rFonts w:ascii="Times New Roman" w:hAnsi="Times New Roman" w:cs="Times New Roman"/>
          <w:spacing w:val="-1"/>
        </w:rPr>
        <w:t>e</w:t>
      </w:r>
      <w:r w:rsidRPr="008504DB">
        <w:rPr>
          <w:rFonts w:ascii="Times New Roman" w:hAnsi="Times New Roman" w:cs="Times New Roman"/>
        </w:rPr>
        <w:t>t</w:t>
      </w:r>
      <w:r w:rsidR="00AF095F">
        <w:rPr>
          <w:rFonts w:ascii="Times New Roman" w:hAnsi="Times New Roman" w:cs="Times New Roman"/>
          <w:lang w:val="en-US"/>
        </w:rPr>
        <w:t xml:space="preserve"> </w:t>
      </w:r>
      <w:r w:rsidRPr="008504DB">
        <w:rPr>
          <w:rFonts w:ascii="Times New Roman" w:hAnsi="Times New Roman" w:cs="Times New Roman"/>
        </w:rPr>
        <w:t>in</w:t>
      </w:r>
      <w:r w:rsidRPr="008504DB">
        <w:rPr>
          <w:rFonts w:ascii="Times New Roman" w:hAnsi="Times New Roman" w:cs="Times New Roman"/>
          <w:spacing w:val="1"/>
        </w:rPr>
        <w:t>i</w:t>
      </w:r>
      <w:r w:rsidRPr="008504DB">
        <w:rPr>
          <w:rFonts w:ascii="Times New Roman" w:hAnsi="Times New Roman" w:cs="Times New Roman"/>
        </w:rPr>
        <w:t>, p</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3"/>
        </w:rPr>
        <w:t>s</w:t>
      </w:r>
      <w:r w:rsidRPr="008504DB">
        <w:rPr>
          <w:rFonts w:ascii="Times New Roman" w:hAnsi="Times New Roman" w:cs="Times New Roman"/>
        </w:rPr>
        <w:t>kor</w:t>
      </w:r>
      <w:r w:rsidRPr="008504DB">
        <w:rPr>
          <w:rFonts w:ascii="Times New Roman" w:hAnsi="Times New Roman" w:cs="Times New Roman"/>
          <w:spacing w:val="-2"/>
        </w:rPr>
        <w:t>a</w:t>
      </w:r>
      <w:r w:rsidRPr="008504DB">
        <w:rPr>
          <w:rFonts w:ascii="Times New Roman" w:hAnsi="Times New Roman" w:cs="Times New Roman"/>
        </w:rPr>
        <w:t>n</w:t>
      </w:r>
      <w:r w:rsidR="00AF095F">
        <w:rPr>
          <w:rFonts w:ascii="Times New Roman" w:hAnsi="Times New Roman" w:cs="Times New Roman"/>
          <w:lang w:val="en-US"/>
        </w:rPr>
        <w:t xml:space="preserve">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 di</w:t>
      </w:r>
      <w:r w:rsidRPr="008504DB">
        <w:rPr>
          <w:rFonts w:ascii="Times New Roman" w:hAnsi="Times New Roman" w:cs="Times New Roman"/>
          <w:spacing w:val="-2"/>
        </w:rPr>
        <w:t>g</w:t>
      </w:r>
      <w:r w:rsidRPr="008504DB">
        <w:rPr>
          <w:rFonts w:ascii="Times New Roman" w:hAnsi="Times New Roman" w:cs="Times New Roman"/>
        </w:rPr>
        <w:t>un</w:t>
      </w:r>
      <w:r w:rsidRPr="008504DB">
        <w:rPr>
          <w:rFonts w:ascii="Times New Roman" w:hAnsi="Times New Roman" w:cs="Times New Roman"/>
          <w:spacing w:val="-1"/>
        </w:rPr>
        <w:t>a</w:t>
      </w:r>
      <w:r w:rsidRPr="008504DB">
        <w:rPr>
          <w:rFonts w:ascii="Times New Roman" w:hAnsi="Times New Roman" w:cs="Times New Roman"/>
          <w:spacing w:val="2"/>
        </w:rPr>
        <w:t>k</w:t>
      </w:r>
      <w:r w:rsidRPr="008504DB">
        <w:rPr>
          <w:rFonts w:ascii="Times New Roman" w:hAnsi="Times New Roman" w:cs="Times New Roman"/>
          <w:spacing w:val="-1"/>
        </w:rPr>
        <w:t>a</w:t>
      </w:r>
      <w:r w:rsidRPr="008504DB">
        <w:rPr>
          <w:rFonts w:ascii="Times New Roman" w:hAnsi="Times New Roman" w:cs="Times New Roman"/>
        </w:rPr>
        <w:t>n</w:t>
      </w:r>
      <w:r w:rsidR="00AF095F">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spacing w:val="2"/>
        </w:rPr>
        <w:t>d</w:t>
      </w:r>
      <w:r w:rsidRPr="008504DB">
        <w:rPr>
          <w:rFonts w:ascii="Times New Roman" w:hAnsi="Times New Roman" w:cs="Times New Roman"/>
          <w:spacing w:val="-1"/>
        </w:rPr>
        <w:t>a</w:t>
      </w:r>
      <w:r w:rsidRPr="008504DB">
        <w:rPr>
          <w:rFonts w:ascii="Times New Roman" w:hAnsi="Times New Roman" w:cs="Times New Roman"/>
        </w:rPr>
        <w:t>lah ska</w:t>
      </w:r>
      <w:r w:rsidRPr="008504DB">
        <w:rPr>
          <w:rFonts w:ascii="Times New Roman" w:hAnsi="Times New Roman" w:cs="Times New Roman"/>
          <w:spacing w:val="2"/>
        </w:rPr>
        <w:t>l</w:t>
      </w:r>
      <w:r w:rsidRPr="008504DB">
        <w:rPr>
          <w:rFonts w:ascii="Times New Roman" w:hAnsi="Times New Roman" w:cs="Times New Roman"/>
        </w:rPr>
        <w:t>a</w:t>
      </w:r>
      <w:r w:rsidR="00E72B2E">
        <w:rPr>
          <w:rFonts w:ascii="Times New Roman" w:hAnsi="Times New Roman" w:cs="Times New Roman"/>
          <w:lang w:val="en-US"/>
        </w:rPr>
        <w:t xml:space="preserve"> </w:t>
      </w:r>
      <w:r w:rsidRPr="008504DB">
        <w:rPr>
          <w:rFonts w:ascii="Times New Roman" w:hAnsi="Times New Roman" w:cs="Times New Roman"/>
          <w:spacing w:val="-5"/>
        </w:rPr>
        <w:t>L</w:t>
      </w:r>
      <w:r w:rsidRPr="008504DB">
        <w:rPr>
          <w:rFonts w:ascii="Times New Roman" w:hAnsi="Times New Roman" w:cs="Times New Roman"/>
        </w:rPr>
        <w:t>i</w:t>
      </w:r>
      <w:r w:rsidRPr="008504DB">
        <w:rPr>
          <w:rFonts w:ascii="Times New Roman" w:hAnsi="Times New Roman" w:cs="Times New Roman"/>
          <w:spacing w:val="3"/>
        </w:rPr>
        <w:t>k</w:t>
      </w:r>
      <w:r w:rsidRPr="008504DB">
        <w:rPr>
          <w:rFonts w:ascii="Times New Roman" w:hAnsi="Times New Roman" w:cs="Times New Roman"/>
          <w:spacing w:val="-1"/>
        </w:rPr>
        <w:t>e</w:t>
      </w:r>
      <w:r w:rsidRPr="008504DB">
        <w:rPr>
          <w:rFonts w:ascii="Times New Roman" w:hAnsi="Times New Roman" w:cs="Times New Roman"/>
        </w:rPr>
        <w:t>rt.</w:t>
      </w:r>
      <w:r w:rsidRPr="008504DB">
        <w:rPr>
          <w:rFonts w:ascii="Times New Roman" w:hAnsi="Times New Roman" w:cs="Times New Roman"/>
          <w:spacing w:val="1"/>
        </w:rPr>
        <w:t xml:space="preserve"> S</w:t>
      </w:r>
      <w:r w:rsidRPr="008504DB">
        <w:rPr>
          <w:rFonts w:ascii="Times New Roman" w:hAnsi="Times New Roman" w:cs="Times New Roman"/>
          <w:spacing w:val="-1"/>
        </w:rPr>
        <w:t>e</w:t>
      </w:r>
      <w:r w:rsidRPr="008504DB">
        <w:rPr>
          <w:rFonts w:ascii="Times New Roman" w:hAnsi="Times New Roman" w:cs="Times New Roman"/>
        </w:rPr>
        <w:t>t</w:t>
      </w:r>
      <w:r w:rsidRPr="008504DB">
        <w:rPr>
          <w:rFonts w:ascii="Times New Roman" w:hAnsi="Times New Roman" w:cs="Times New Roman"/>
          <w:spacing w:val="1"/>
        </w:rPr>
        <w:t>i</w:t>
      </w:r>
      <w:r w:rsidRPr="008504DB">
        <w:rPr>
          <w:rFonts w:ascii="Times New Roman" w:hAnsi="Times New Roman" w:cs="Times New Roman"/>
          <w:spacing w:val="-1"/>
        </w:rPr>
        <w:t>a</w:t>
      </w:r>
      <w:r w:rsidRPr="008504DB">
        <w:rPr>
          <w:rFonts w:ascii="Times New Roman" w:hAnsi="Times New Roman" w:cs="Times New Roman"/>
        </w:rPr>
        <w:t>p</w:t>
      </w:r>
      <w:r w:rsidR="00AF095F">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rPr>
        <w:t>rt</w:t>
      </w:r>
      <w:r w:rsidRPr="008504DB">
        <w:rPr>
          <w:rFonts w:ascii="Times New Roman" w:hAnsi="Times New Roman" w:cs="Times New Roman"/>
          <w:spacing w:val="-1"/>
        </w:rPr>
        <w:t>a</w:t>
      </w:r>
      <w:r w:rsidRPr="008504DB">
        <w:rPr>
          <w:rFonts w:ascii="Times New Roman" w:hAnsi="Times New Roman" w:cs="Times New Roman"/>
          <w:spacing w:val="5"/>
        </w:rPr>
        <w:t>n</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1"/>
        </w:rPr>
        <w:t>a</w:t>
      </w:r>
      <w:r w:rsidRPr="008504DB">
        <w:rPr>
          <w:rFonts w:ascii="Times New Roman" w:hAnsi="Times New Roman" w:cs="Times New Roman"/>
        </w:rPr>
        <w:t>n dan atau pernyataan</w:t>
      </w:r>
      <w:r w:rsidR="00AF095F">
        <w:rPr>
          <w:rFonts w:ascii="Times New Roman" w:hAnsi="Times New Roman" w:cs="Times New Roman"/>
          <w:lang w:val="en-US"/>
        </w:rPr>
        <w:t xml:space="preserve"> </w:t>
      </w:r>
      <w:r w:rsidRPr="008504DB">
        <w:rPr>
          <w:rFonts w:ascii="Times New Roman" w:hAnsi="Times New Roman" w:cs="Times New Roman"/>
        </w:rPr>
        <w:t>disediak</w:t>
      </w:r>
      <w:r w:rsidRPr="008504DB">
        <w:rPr>
          <w:rFonts w:ascii="Times New Roman" w:hAnsi="Times New Roman" w:cs="Times New Roman"/>
          <w:spacing w:val="-2"/>
        </w:rPr>
        <w:t>a</w:t>
      </w:r>
      <w:r w:rsidRPr="008504DB">
        <w:rPr>
          <w:rFonts w:ascii="Times New Roman" w:hAnsi="Times New Roman" w:cs="Times New Roman"/>
        </w:rPr>
        <w:t>n</w:t>
      </w:r>
      <w:r w:rsidR="00AF095F">
        <w:rPr>
          <w:rFonts w:ascii="Times New Roman" w:hAnsi="Times New Roman" w:cs="Times New Roman"/>
          <w:lang w:val="en-US"/>
        </w:rPr>
        <w:t xml:space="preserve"> </w:t>
      </w:r>
      <w:r w:rsidRPr="008504DB">
        <w:rPr>
          <w:rFonts w:ascii="Times New Roman" w:hAnsi="Times New Roman" w:cs="Times New Roman"/>
        </w:rPr>
        <w:t>4but</w:t>
      </w:r>
      <w:r w:rsidRPr="008504DB">
        <w:rPr>
          <w:rFonts w:ascii="Times New Roman" w:hAnsi="Times New Roman" w:cs="Times New Roman"/>
          <w:spacing w:val="1"/>
        </w:rPr>
        <w:t>i</w:t>
      </w:r>
      <w:r w:rsidRPr="008504DB">
        <w:rPr>
          <w:rFonts w:ascii="Times New Roman" w:hAnsi="Times New Roman" w:cs="Times New Roman"/>
        </w:rPr>
        <w:t>r pi</w:t>
      </w:r>
      <w:r w:rsidRPr="008504DB">
        <w:rPr>
          <w:rFonts w:ascii="Times New Roman" w:hAnsi="Times New Roman" w:cs="Times New Roman"/>
          <w:spacing w:val="1"/>
        </w:rPr>
        <w:t>l</w:t>
      </w:r>
      <w:r w:rsidRPr="008504DB">
        <w:rPr>
          <w:rFonts w:ascii="Times New Roman" w:hAnsi="Times New Roman" w:cs="Times New Roman"/>
        </w:rPr>
        <w:t xml:space="preserve">ihan. Skor untuk tiap </w:t>
      </w:r>
      <w:r w:rsidRPr="008504DB">
        <w:rPr>
          <w:rFonts w:ascii="Times New Roman" w:hAnsi="Times New Roman" w:cs="Times New Roman"/>
          <w:spacing w:val="-3"/>
        </w:rPr>
        <w:t>b</w:t>
      </w:r>
      <w:r w:rsidRPr="008504DB">
        <w:rPr>
          <w:rFonts w:ascii="Times New Roman" w:hAnsi="Times New Roman" w:cs="Times New Roman"/>
        </w:rPr>
        <w:t>ut</w:t>
      </w:r>
      <w:r w:rsidRPr="008504DB">
        <w:rPr>
          <w:rFonts w:ascii="Times New Roman" w:hAnsi="Times New Roman" w:cs="Times New Roman"/>
          <w:spacing w:val="2"/>
        </w:rPr>
        <w:t>i</w:t>
      </w:r>
      <w:r w:rsidRPr="008504DB">
        <w:rPr>
          <w:rFonts w:ascii="Times New Roman" w:hAnsi="Times New Roman" w:cs="Times New Roman"/>
        </w:rPr>
        <w:t>r p</w:t>
      </w:r>
      <w:r w:rsidRPr="008504DB">
        <w:rPr>
          <w:rFonts w:ascii="Times New Roman" w:hAnsi="Times New Roman" w:cs="Times New Roman"/>
          <w:spacing w:val="-2"/>
        </w:rPr>
        <w:t>e</w:t>
      </w:r>
      <w:r w:rsidRPr="008504DB">
        <w:rPr>
          <w:rFonts w:ascii="Times New Roman" w:hAnsi="Times New Roman" w:cs="Times New Roman"/>
        </w:rPr>
        <w:t>rt</w:t>
      </w:r>
      <w:r w:rsidRPr="008504DB">
        <w:rPr>
          <w:rFonts w:ascii="Times New Roman" w:hAnsi="Times New Roman" w:cs="Times New Roman"/>
          <w:spacing w:val="-1"/>
        </w:rPr>
        <w:t>a</w:t>
      </w:r>
      <w:r w:rsidRPr="008504DB">
        <w:rPr>
          <w:rFonts w:ascii="Times New Roman" w:hAnsi="Times New Roman" w:cs="Times New Roman"/>
          <w:spacing w:val="5"/>
        </w:rPr>
        <w:t>n</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1"/>
        </w:rPr>
        <w:t>a</w:t>
      </w:r>
      <w:r w:rsidRPr="008504DB">
        <w:rPr>
          <w:rFonts w:ascii="Times New Roman" w:hAnsi="Times New Roman" w:cs="Times New Roman"/>
        </w:rPr>
        <w:t xml:space="preserve">n </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lah:</w:t>
      </w:r>
    </w:p>
    <w:p w:rsidR="00B62910" w:rsidRPr="008504DB" w:rsidRDefault="00B62910" w:rsidP="00B62910">
      <w:pPr>
        <w:widowControl w:val="0"/>
        <w:autoSpaceDE w:val="0"/>
        <w:autoSpaceDN w:val="0"/>
        <w:adjustRightInd w:val="0"/>
        <w:spacing w:after="0" w:line="240" w:lineRule="auto"/>
        <w:ind w:right="79"/>
        <w:rPr>
          <w:rFonts w:ascii="Times New Roman" w:hAnsi="Times New Roman" w:cs="Times New Roman"/>
        </w:rPr>
      </w:pPr>
      <w:r w:rsidRPr="008504DB">
        <w:rPr>
          <w:rFonts w:ascii="Times New Roman" w:hAnsi="Times New Roman" w:cs="Times New Roman"/>
          <w:spacing w:val="1"/>
        </w:rPr>
        <w:t>S</w:t>
      </w:r>
      <w:r w:rsidRPr="008504DB">
        <w:rPr>
          <w:rFonts w:ascii="Times New Roman" w:hAnsi="Times New Roman" w:cs="Times New Roman"/>
        </w:rPr>
        <w:t xml:space="preserve">S  : </w:t>
      </w:r>
      <w:r w:rsidRPr="008504DB">
        <w:rPr>
          <w:rFonts w:ascii="Times New Roman" w:hAnsi="Times New Roman" w:cs="Times New Roman"/>
          <w:spacing w:val="1"/>
        </w:rPr>
        <w:t>S</w:t>
      </w:r>
      <w:r w:rsidRPr="008504DB">
        <w:rPr>
          <w:rFonts w:ascii="Times New Roman" w:hAnsi="Times New Roman" w:cs="Times New Roman"/>
          <w:spacing w:val="-1"/>
        </w:rPr>
        <w:t>a</w:t>
      </w:r>
      <w:r w:rsidRPr="008504DB">
        <w:rPr>
          <w:rFonts w:ascii="Times New Roman" w:hAnsi="Times New Roman" w:cs="Times New Roman"/>
        </w:rPr>
        <w:t>n</w:t>
      </w:r>
      <w:r w:rsidRPr="008504DB">
        <w:rPr>
          <w:rFonts w:ascii="Times New Roman" w:hAnsi="Times New Roman" w:cs="Times New Roman"/>
          <w:spacing w:val="-2"/>
        </w:rPr>
        <w:t>g</w:t>
      </w:r>
      <w:r w:rsidRPr="008504DB">
        <w:rPr>
          <w:rFonts w:ascii="Times New Roman" w:hAnsi="Times New Roman" w:cs="Times New Roman"/>
          <w:spacing w:val="-1"/>
        </w:rPr>
        <w:t>a</w:t>
      </w:r>
      <w:r w:rsidRPr="008504DB">
        <w:rPr>
          <w:rFonts w:ascii="Times New Roman" w:hAnsi="Times New Roman" w:cs="Times New Roman"/>
        </w:rPr>
        <w:t xml:space="preserve">t </w:t>
      </w:r>
      <w:r w:rsidRPr="008504DB">
        <w:rPr>
          <w:rFonts w:ascii="Times New Roman" w:hAnsi="Times New Roman" w:cs="Times New Roman"/>
          <w:spacing w:val="1"/>
        </w:rPr>
        <w:t>S</w:t>
      </w:r>
      <w:r w:rsidRPr="008504DB">
        <w:rPr>
          <w:rFonts w:ascii="Times New Roman" w:hAnsi="Times New Roman" w:cs="Times New Roman"/>
          <w:spacing w:val="-1"/>
        </w:rPr>
        <w:t>e</w:t>
      </w:r>
      <w:r>
        <w:rPr>
          <w:rFonts w:ascii="Times New Roman" w:hAnsi="Times New Roman" w:cs="Times New Roman"/>
        </w:rPr>
        <w:t>suai/Setuju</w:t>
      </w:r>
      <w:r>
        <w:rPr>
          <w:rFonts w:ascii="Times New Roman" w:hAnsi="Times New Roman" w:cs="Times New Roman"/>
        </w:rPr>
        <w:tab/>
      </w:r>
      <w:r w:rsidRPr="008504DB">
        <w:rPr>
          <w:rFonts w:ascii="Times New Roman" w:hAnsi="Times New Roman" w:cs="Times New Roman"/>
        </w:rPr>
        <w:t xml:space="preserve">(skor4) </w:t>
      </w:r>
    </w:p>
    <w:p w:rsidR="00B62910" w:rsidRPr="008504DB" w:rsidRDefault="00B62910" w:rsidP="00B62910">
      <w:pPr>
        <w:widowControl w:val="0"/>
        <w:autoSpaceDE w:val="0"/>
        <w:autoSpaceDN w:val="0"/>
        <w:adjustRightInd w:val="0"/>
        <w:spacing w:after="0" w:line="240" w:lineRule="auto"/>
        <w:ind w:right="79"/>
        <w:rPr>
          <w:rFonts w:ascii="Times New Roman" w:hAnsi="Times New Roman" w:cs="Times New Roman"/>
        </w:rPr>
      </w:pPr>
      <w:r w:rsidRPr="008504DB">
        <w:rPr>
          <w:rFonts w:ascii="Times New Roman" w:hAnsi="Times New Roman" w:cs="Times New Roman"/>
        </w:rPr>
        <w:t xml:space="preserve">S    : </w:t>
      </w:r>
      <w:r w:rsidRPr="008504DB">
        <w:rPr>
          <w:rFonts w:ascii="Times New Roman" w:hAnsi="Times New Roman" w:cs="Times New Roman"/>
          <w:spacing w:val="1"/>
        </w:rPr>
        <w:t>S</w:t>
      </w:r>
      <w:r w:rsidRPr="008504DB">
        <w:rPr>
          <w:rFonts w:ascii="Times New Roman" w:hAnsi="Times New Roman" w:cs="Times New Roman"/>
          <w:spacing w:val="-1"/>
        </w:rPr>
        <w:t>e</w:t>
      </w:r>
      <w:r>
        <w:rPr>
          <w:rFonts w:ascii="Times New Roman" w:hAnsi="Times New Roman" w:cs="Times New Roman"/>
        </w:rPr>
        <w:t>suai/Setuju</w:t>
      </w:r>
      <w:r>
        <w:rPr>
          <w:rFonts w:ascii="Times New Roman" w:hAnsi="Times New Roman" w:cs="Times New Roman"/>
        </w:rPr>
        <w:tab/>
      </w:r>
      <w:r>
        <w:rPr>
          <w:rFonts w:ascii="Times New Roman" w:hAnsi="Times New Roman" w:cs="Times New Roman"/>
        </w:rPr>
        <w:tab/>
      </w:r>
      <w:r w:rsidRPr="008504DB">
        <w:rPr>
          <w:rFonts w:ascii="Times New Roman" w:hAnsi="Times New Roman" w:cs="Times New Roman"/>
        </w:rPr>
        <w:t xml:space="preserve">(skor3) </w:t>
      </w:r>
    </w:p>
    <w:p w:rsidR="00B62910" w:rsidRPr="008504DB" w:rsidRDefault="00B62910" w:rsidP="00B62910">
      <w:pPr>
        <w:widowControl w:val="0"/>
        <w:autoSpaceDE w:val="0"/>
        <w:autoSpaceDN w:val="0"/>
        <w:adjustRightInd w:val="0"/>
        <w:spacing w:after="0" w:line="240" w:lineRule="auto"/>
        <w:ind w:right="79"/>
        <w:rPr>
          <w:rFonts w:ascii="Times New Roman" w:hAnsi="Times New Roman" w:cs="Times New Roman"/>
        </w:rPr>
      </w:pPr>
      <w:r w:rsidRPr="008504DB">
        <w:rPr>
          <w:rFonts w:ascii="Times New Roman" w:hAnsi="Times New Roman" w:cs="Times New Roman"/>
        </w:rPr>
        <w:t>TS :</w:t>
      </w:r>
      <w:r w:rsidRPr="008504DB">
        <w:rPr>
          <w:rFonts w:ascii="Times New Roman" w:hAnsi="Times New Roman" w:cs="Times New Roman"/>
          <w:spacing w:val="-10"/>
        </w:rPr>
        <w:t>T</w:t>
      </w:r>
      <w:r w:rsidRPr="008504DB">
        <w:rPr>
          <w:rFonts w:ascii="Times New Roman" w:hAnsi="Times New Roman" w:cs="Times New Roman"/>
        </w:rPr>
        <w:t>idak Sesu</w:t>
      </w:r>
      <w:r w:rsidRPr="008504DB">
        <w:rPr>
          <w:rFonts w:ascii="Times New Roman" w:hAnsi="Times New Roman" w:cs="Times New Roman"/>
          <w:spacing w:val="-1"/>
        </w:rPr>
        <w:t>a</w:t>
      </w:r>
      <w:r>
        <w:rPr>
          <w:rFonts w:ascii="Times New Roman" w:hAnsi="Times New Roman" w:cs="Times New Roman"/>
        </w:rPr>
        <w:t>i/Tidak Setuju</w:t>
      </w:r>
      <w:r>
        <w:rPr>
          <w:rFonts w:ascii="Times New Roman" w:hAnsi="Times New Roman" w:cs="Times New Roman"/>
        </w:rPr>
        <w:tab/>
      </w:r>
      <w:r w:rsidRPr="008504DB">
        <w:rPr>
          <w:rFonts w:ascii="Times New Roman" w:hAnsi="Times New Roman" w:cs="Times New Roman"/>
        </w:rPr>
        <w:t xml:space="preserve">(skor2) </w:t>
      </w:r>
    </w:p>
    <w:p w:rsidR="00B62910" w:rsidRDefault="00B62910" w:rsidP="00B62910">
      <w:pPr>
        <w:widowControl w:val="0"/>
        <w:autoSpaceDE w:val="0"/>
        <w:autoSpaceDN w:val="0"/>
        <w:adjustRightInd w:val="0"/>
        <w:spacing w:after="0" w:line="240" w:lineRule="auto"/>
        <w:ind w:right="79"/>
        <w:rPr>
          <w:rFonts w:ascii="Times New Roman" w:hAnsi="Times New Roman" w:cs="Times New Roman"/>
          <w:spacing w:val="-1"/>
          <w:lang w:val="en-US"/>
        </w:rPr>
      </w:pPr>
      <w:r w:rsidRPr="008504DB">
        <w:rPr>
          <w:rFonts w:ascii="Times New Roman" w:hAnsi="Times New Roman" w:cs="Times New Roman"/>
          <w:spacing w:val="1"/>
        </w:rPr>
        <w:t>S</w:t>
      </w:r>
      <w:r w:rsidRPr="008504DB">
        <w:rPr>
          <w:rFonts w:ascii="Times New Roman" w:hAnsi="Times New Roman" w:cs="Times New Roman"/>
        </w:rPr>
        <w:t xml:space="preserve">TS: </w:t>
      </w:r>
      <w:r w:rsidRPr="008504DB">
        <w:rPr>
          <w:rFonts w:ascii="Times New Roman" w:hAnsi="Times New Roman" w:cs="Times New Roman"/>
          <w:spacing w:val="1"/>
        </w:rPr>
        <w:t>S</w:t>
      </w:r>
      <w:r w:rsidRPr="008504DB">
        <w:rPr>
          <w:rFonts w:ascii="Times New Roman" w:hAnsi="Times New Roman" w:cs="Times New Roman"/>
          <w:spacing w:val="-1"/>
        </w:rPr>
        <w:t>a</w:t>
      </w:r>
      <w:r w:rsidRPr="008504DB">
        <w:rPr>
          <w:rFonts w:ascii="Times New Roman" w:hAnsi="Times New Roman" w:cs="Times New Roman"/>
        </w:rPr>
        <w:t>n</w:t>
      </w:r>
      <w:r w:rsidRPr="008504DB">
        <w:rPr>
          <w:rFonts w:ascii="Times New Roman" w:hAnsi="Times New Roman" w:cs="Times New Roman"/>
          <w:spacing w:val="-2"/>
        </w:rPr>
        <w:t>g</w:t>
      </w:r>
      <w:r w:rsidRPr="008504DB">
        <w:rPr>
          <w:rFonts w:ascii="Times New Roman" w:hAnsi="Times New Roman" w:cs="Times New Roman"/>
          <w:spacing w:val="-1"/>
        </w:rPr>
        <w:t>a</w:t>
      </w:r>
      <w:r w:rsidRPr="008504DB">
        <w:rPr>
          <w:rFonts w:ascii="Times New Roman" w:hAnsi="Times New Roman" w:cs="Times New Roman"/>
        </w:rPr>
        <w:t>t</w:t>
      </w:r>
      <w:r w:rsidRPr="008504DB">
        <w:rPr>
          <w:rFonts w:ascii="Times New Roman" w:hAnsi="Times New Roman" w:cs="Times New Roman"/>
          <w:spacing w:val="-10"/>
        </w:rPr>
        <w:t>T</w:t>
      </w:r>
      <w:r w:rsidRPr="008504DB">
        <w:rPr>
          <w:rFonts w:ascii="Times New Roman" w:hAnsi="Times New Roman" w:cs="Times New Roman"/>
        </w:rPr>
        <w:t>idak Sesu</w:t>
      </w:r>
      <w:r w:rsidRPr="008504DB">
        <w:rPr>
          <w:rFonts w:ascii="Times New Roman" w:hAnsi="Times New Roman" w:cs="Times New Roman"/>
          <w:spacing w:val="-1"/>
        </w:rPr>
        <w:t>a</w:t>
      </w:r>
      <w:r w:rsidR="00C727A2">
        <w:rPr>
          <w:rFonts w:ascii="Times New Roman" w:hAnsi="Times New Roman" w:cs="Times New Roman"/>
        </w:rPr>
        <w:t>i/Sangat Ti</w:t>
      </w:r>
      <w:r w:rsidRPr="008504DB">
        <w:rPr>
          <w:rFonts w:ascii="Times New Roman" w:hAnsi="Times New Roman" w:cs="Times New Roman"/>
        </w:rPr>
        <w:t>dak Setuju</w:t>
      </w:r>
      <w:r w:rsidRPr="008504DB">
        <w:rPr>
          <w:rFonts w:ascii="Times New Roman" w:hAnsi="Times New Roman" w:cs="Times New Roman"/>
        </w:rPr>
        <w:tab/>
        <w:t>(skor1</w:t>
      </w:r>
      <w:r w:rsidRPr="008504DB">
        <w:rPr>
          <w:rFonts w:ascii="Times New Roman" w:hAnsi="Times New Roman" w:cs="Times New Roman"/>
          <w:spacing w:val="-1"/>
        </w:rPr>
        <w:t>)</w:t>
      </w:r>
    </w:p>
    <w:p w:rsidR="00051D5E" w:rsidRPr="00051D5E" w:rsidRDefault="00051D5E" w:rsidP="00B62910">
      <w:pPr>
        <w:widowControl w:val="0"/>
        <w:autoSpaceDE w:val="0"/>
        <w:autoSpaceDN w:val="0"/>
        <w:adjustRightInd w:val="0"/>
        <w:spacing w:after="0" w:line="240" w:lineRule="auto"/>
        <w:ind w:right="79"/>
        <w:rPr>
          <w:rFonts w:ascii="Times New Roman" w:hAnsi="Times New Roman" w:cs="Times New Roman"/>
          <w:lang w:val="en-US"/>
        </w:rPr>
      </w:pPr>
    </w:p>
    <w:p w:rsidR="00B62910" w:rsidRPr="001365AE" w:rsidRDefault="00B62910" w:rsidP="001365AE">
      <w:pPr>
        <w:shd w:val="clear" w:color="auto" w:fill="FFFFFF" w:themeFill="background1"/>
        <w:spacing w:after="0" w:line="240" w:lineRule="auto"/>
        <w:rPr>
          <w:rFonts w:ascii="Times New Roman" w:hAnsi="Times New Roman" w:cs="Times New Roman"/>
          <w:b/>
        </w:rPr>
      </w:pPr>
      <w:r w:rsidRPr="001365AE">
        <w:rPr>
          <w:rFonts w:ascii="Times New Roman" w:hAnsi="Times New Roman" w:cs="Times New Roman"/>
          <w:b/>
        </w:rPr>
        <w:t>Analisis Data</w:t>
      </w:r>
    </w:p>
    <w:p w:rsidR="00647B62" w:rsidRDefault="00B62910" w:rsidP="00647B62">
      <w:pPr>
        <w:shd w:val="clear" w:color="auto" w:fill="FFFFFF" w:themeFill="background1"/>
        <w:spacing w:after="0" w:line="240" w:lineRule="auto"/>
        <w:ind w:firstLine="360"/>
        <w:jc w:val="both"/>
        <w:rPr>
          <w:rFonts w:ascii="Times New Roman" w:hAnsi="Times New Roman" w:cs="Times New Roman"/>
          <w:lang w:val="en-US"/>
        </w:rPr>
      </w:pPr>
      <w:r w:rsidRPr="008504DB">
        <w:rPr>
          <w:rFonts w:ascii="Times New Roman" w:hAnsi="Times New Roman" w:cs="Times New Roman"/>
        </w:rPr>
        <w:t>Teknik analisis data yang digunakan dalam p</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spacing w:val="-1"/>
        </w:rPr>
        <w:t>e</w:t>
      </w:r>
      <w:r w:rsidRPr="008504DB">
        <w:rPr>
          <w:rFonts w:ascii="Times New Roman" w:hAnsi="Times New Roman" w:cs="Times New Roman"/>
        </w:rPr>
        <w:t>l</w:t>
      </w:r>
      <w:r w:rsidRPr="008504DB">
        <w:rPr>
          <w:rFonts w:ascii="Times New Roman" w:hAnsi="Times New Roman" w:cs="Times New Roman"/>
          <w:spacing w:val="1"/>
        </w:rPr>
        <w:t>i</w:t>
      </w:r>
      <w:r w:rsidRPr="008504DB">
        <w:rPr>
          <w:rFonts w:ascii="Times New Roman" w:hAnsi="Times New Roman" w:cs="Times New Roman"/>
        </w:rPr>
        <w:t>t</w:t>
      </w:r>
      <w:r w:rsidRPr="008504DB">
        <w:rPr>
          <w:rFonts w:ascii="Times New Roman" w:hAnsi="Times New Roman" w:cs="Times New Roman"/>
          <w:spacing w:val="1"/>
        </w:rPr>
        <w:t>i</w:t>
      </w:r>
      <w:r w:rsidRPr="008504DB">
        <w:rPr>
          <w:rFonts w:ascii="Times New Roman" w:hAnsi="Times New Roman" w:cs="Times New Roman"/>
          <w:spacing w:val="-1"/>
        </w:rPr>
        <w:t>a</w:t>
      </w:r>
      <w:r w:rsidRPr="008504DB">
        <w:rPr>
          <w:rFonts w:ascii="Times New Roman" w:hAnsi="Times New Roman" w:cs="Times New Roman"/>
        </w:rPr>
        <w:t>n ini</w:t>
      </w:r>
      <w:r w:rsidR="00391AC6">
        <w:rPr>
          <w:rFonts w:ascii="Times New Roman" w:hAnsi="Times New Roman" w:cs="Times New Roman"/>
          <w:lang w:val="en-US"/>
        </w:rPr>
        <w:t xml:space="preserve"> </w:t>
      </w:r>
      <w:r w:rsidRPr="008504DB">
        <w:rPr>
          <w:rFonts w:ascii="Times New Roman" w:hAnsi="Times New Roman" w:cs="Times New Roman"/>
        </w:rPr>
        <w:t>meng</w:t>
      </w:r>
      <w:r w:rsidRPr="008504DB">
        <w:rPr>
          <w:rFonts w:ascii="Times New Roman" w:hAnsi="Times New Roman" w:cs="Times New Roman"/>
          <w:spacing w:val="-3"/>
        </w:rPr>
        <w:t>g</w:t>
      </w:r>
      <w:r w:rsidRPr="008504DB">
        <w:rPr>
          <w:rFonts w:ascii="Times New Roman" w:hAnsi="Times New Roman" w:cs="Times New Roman"/>
        </w:rPr>
        <w:t>u</w:t>
      </w:r>
      <w:r w:rsidRPr="008504DB">
        <w:rPr>
          <w:rFonts w:ascii="Times New Roman" w:hAnsi="Times New Roman" w:cs="Times New Roman"/>
          <w:spacing w:val="2"/>
        </w:rPr>
        <w:t>n</w:t>
      </w:r>
      <w:r w:rsidRPr="008504DB">
        <w:rPr>
          <w:rFonts w:ascii="Times New Roman" w:hAnsi="Times New Roman" w:cs="Times New Roman"/>
          <w:spacing w:val="-1"/>
        </w:rPr>
        <w:t>a</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 xml:space="preserve">n </w:t>
      </w:r>
      <w:r w:rsidRPr="008504DB">
        <w:rPr>
          <w:rFonts w:ascii="Times New Roman" w:hAnsi="Times New Roman" w:cs="Times New Roman"/>
          <w:spacing w:val="3"/>
        </w:rPr>
        <w:t>t</w:t>
      </w:r>
      <w:r w:rsidRPr="008504DB">
        <w:rPr>
          <w:rFonts w:ascii="Times New Roman" w:hAnsi="Times New Roman" w:cs="Times New Roman"/>
          <w:spacing w:val="-1"/>
        </w:rPr>
        <w:t>e</w:t>
      </w:r>
      <w:r w:rsidRPr="008504DB">
        <w:rPr>
          <w:rFonts w:ascii="Times New Roman" w:hAnsi="Times New Roman" w:cs="Times New Roman"/>
        </w:rPr>
        <w:t>knik</w:t>
      </w:r>
      <w:r w:rsidRPr="008504DB">
        <w:rPr>
          <w:rFonts w:ascii="Times New Roman" w:hAnsi="Times New Roman" w:cs="Times New Roman"/>
          <w:spacing w:val="1"/>
        </w:rPr>
        <w:t xml:space="preserve"> a</w:t>
      </w:r>
      <w:r w:rsidRPr="008504DB">
        <w:rPr>
          <w:rFonts w:ascii="Times New Roman" w:hAnsi="Times New Roman" w:cs="Times New Roman"/>
        </w:rPr>
        <w:t>n</w:t>
      </w:r>
      <w:r w:rsidRPr="008504DB">
        <w:rPr>
          <w:rFonts w:ascii="Times New Roman" w:hAnsi="Times New Roman" w:cs="Times New Roman"/>
          <w:spacing w:val="-1"/>
        </w:rPr>
        <w:t>a</w:t>
      </w:r>
      <w:r w:rsidRPr="008504DB">
        <w:rPr>
          <w:rFonts w:ascii="Times New Roman" w:hAnsi="Times New Roman" w:cs="Times New Roman"/>
        </w:rPr>
        <w:t>l</w:t>
      </w:r>
      <w:r w:rsidRPr="008504DB">
        <w:rPr>
          <w:rFonts w:ascii="Times New Roman" w:hAnsi="Times New Roman" w:cs="Times New Roman"/>
          <w:spacing w:val="1"/>
        </w:rPr>
        <w:t>i</w:t>
      </w:r>
      <w:r w:rsidRPr="008504DB">
        <w:rPr>
          <w:rFonts w:ascii="Times New Roman" w:hAnsi="Times New Roman" w:cs="Times New Roman"/>
        </w:rPr>
        <w:t>sis</w:t>
      </w:r>
      <w:r w:rsidR="00AF095F">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ta d</w:t>
      </w:r>
      <w:r w:rsidRPr="008504DB">
        <w:rPr>
          <w:rFonts w:ascii="Times New Roman" w:hAnsi="Times New Roman" w:cs="Times New Roman"/>
          <w:spacing w:val="-1"/>
        </w:rPr>
        <w:t>e</w:t>
      </w:r>
      <w:r w:rsidRPr="008504DB">
        <w:rPr>
          <w:rFonts w:ascii="Times New Roman" w:hAnsi="Times New Roman" w:cs="Times New Roman"/>
        </w:rPr>
        <w:t>s</w:t>
      </w:r>
      <w:r w:rsidRPr="008504DB">
        <w:rPr>
          <w:rFonts w:ascii="Times New Roman" w:hAnsi="Times New Roman" w:cs="Times New Roman"/>
          <w:spacing w:val="2"/>
        </w:rPr>
        <w:t>k</w:t>
      </w:r>
      <w:r w:rsidR="00391AC6">
        <w:rPr>
          <w:rFonts w:ascii="Times New Roman" w:hAnsi="Times New Roman" w:cs="Times New Roman"/>
        </w:rPr>
        <w:t>riptif</w:t>
      </w:r>
      <w:r w:rsidR="00391AC6">
        <w:rPr>
          <w:rFonts w:ascii="Times New Roman" w:hAnsi="Times New Roman" w:cs="Times New Roman"/>
          <w:lang w:val="en-US"/>
        </w:rPr>
        <w:t xml:space="preserve"> </w:t>
      </w:r>
      <w:r w:rsidR="00E72B2E">
        <w:rPr>
          <w:rFonts w:ascii="Times New Roman" w:hAnsi="Times New Roman" w:cs="Times New Roman"/>
          <w:lang w:val="en-US"/>
        </w:rPr>
        <w:t xml:space="preserve"> </w:t>
      </w:r>
      <w:r w:rsidRPr="008504DB">
        <w:rPr>
          <w:rFonts w:ascii="Times New Roman" w:hAnsi="Times New Roman" w:cs="Times New Roman"/>
        </w:rPr>
        <w:t>ku</w:t>
      </w:r>
      <w:r w:rsidRPr="008504DB">
        <w:rPr>
          <w:rFonts w:ascii="Times New Roman" w:hAnsi="Times New Roman" w:cs="Times New Roman"/>
          <w:spacing w:val="-1"/>
        </w:rPr>
        <w:t>a</w:t>
      </w:r>
      <w:r w:rsidRPr="008504DB">
        <w:rPr>
          <w:rFonts w:ascii="Times New Roman" w:hAnsi="Times New Roman" w:cs="Times New Roman"/>
        </w:rPr>
        <w:t>nt</w:t>
      </w:r>
      <w:r w:rsidRPr="008504DB">
        <w:rPr>
          <w:rFonts w:ascii="Times New Roman" w:hAnsi="Times New Roman" w:cs="Times New Roman"/>
          <w:spacing w:val="1"/>
        </w:rPr>
        <w:t>i</w:t>
      </w:r>
      <w:r w:rsidRPr="008504DB">
        <w:rPr>
          <w:rFonts w:ascii="Times New Roman" w:hAnsi="Times New Roman" w:cs="Times New Roman"/>
        </w:rPr>
        <w:t>tatif.</w:t>
      </w:r>
      <w:r w:rsidR="00AF095F">
        <w:rPr>
          <w:rFonts w:ascii="Times New Roman" w:hAnsi="Times New Roman" w:cs="Times New Roman"/>
          <w:lang w:val="en-US"/>
        </w:rPr>
        <w:t xml:space="preserve"> </w:t>
      </w:r>
      <w:r w:rsidRPr="008504DB">
        <w:rPr>
          <w:rFonts w:ascii="Times New Roman" w:hAnsi="Times New Roman" w:cs="Times New Roman"/>
        </w:rPr>
        <w:t>H</w:t>
      </w:r>
      <w:r w:rsidRPr="008504DB">
        <w:rPr>
          <w:rFonts w:ascii="Times New Roman" w:hAnsi="Times New Roman" w:cs="Times New Roman"/>
          <w:spacing w:val="-1"/>
        </w:rPr>
        <w:t>a</w:t>
      </w:r>
      <w:r w:rsidRPr="008504DB">
        <w:rPr>
          <w:rFonts w:ascii="Times New Roman" w:hAnsi="Times New Roman" w:cs="Times New Roman"/>
        </w:rPr>
        <w:t>sil</w:t>
      </w:r>
      <w:r w:rsidR="00AF095F">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spacing w:val="-2"/>
        </w:rPr>
        <w:t>g</w:t>
      </w:r>
      <w:r w:rsidRPr="008504DB">
        <w:rPr>
          <w:rFonts w:ascii="Times New Roman" w:hAnsi="Times New Roman" w:cs="Times New Roman"/>
        </w:rPr>
        <w:t>o</w:t>
      </w:r>
      <w:r w:rsidRPr="008504DB">
        <w:rPr>
          <w:rFonts w:ascii="Times New Roman" w:hAnsi="Times New Roman" w:cs="Times New Roman"/>
          <w:spacing w:val="3"/>
        </w:rPr>
        <w:t>l</w:t>
      </w:r>
      <w:r w:rsidRPr="008504DB">
        <w:rPr>
          <w:rFonts w:ascii="Times New Roman" w:hAnsi="Times New Roman" w:cs="Times New Roman"/>
          <w:spacing w:val="-1"/>
        </w:rPr>
        <w:t>a</w:t>
      </w:r>
      <w:r w:rsidRPr="008504DB">
        <w:rPr>
          <w:rFonts w:ascii="Times New Roman" w:hAnsi="Times New Roman" w:cs="Times New Roman"/>
        </w:rPr>
        <w:t>h</w:t>
      </w:r>
      <w:r w:rsidRPr="008504DB">
        <w:rPr>
          <w:rFonts w:ascii="Times New Roman" w:hAnsi="Times New Roman" w:cs="Times New Roman"/>
          <w:spacing w:val="-1"/>
        </w:rPr>
        <w:t>a</w:t>
      </w:r>
      <w:r w:rsidRPr="008504DB">
        <w:rPr>
          <w:rFonts w:ascii="Times New Roman" w:hAnsi="Times New Roman" w:cs="Times New Roman"/>
        </w:rPr>
        <w:t>n</w:t>
      </w:r>
      <w:r w:rsidR="00AF095F">
        <w:rPr>
          <w:rFonts w:ascii="Times New Roman" w:hAnsi="Times New Roman" w:cs="Times New Roman"/>
          <w:lang w:val="en-US"/>
        </w:rPr>
        <w:t xml:space="preserve"> </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spacing w:val="3"/>
        </w:rPr>
        <w:t>t</w:t>
      </w:r>
      <w:r w:rsidRPr="008504DB">
        <w:rPr>
          <w:rFonts w:ascii="Times New Roman" w:hAnsi="Times New Roman" w:cs="Times New Roman"/>
        </w:rPr>
        <w:t xml:space="preserve">a </w:t>
      </w:r>
      <w:r w:rsidRPr="008504DB">
        <w:rPr>
          <w:rFonts w:ascii="Times New Roman" w:hAnsi="Times New Roman" w:cs="Times New Roman"/>
          <w:spacing w:val="-1"/>
        </w:rPr>
        <w:t>a</w:t>
      </w:r>
      <w:r w:rsidRPr="008504DB">
        <w:rPr>
          <w:rFonts w:ascii="Times New Roman" w:hAnsi="Times New Roman" w:cs="Times New Roman"/>
          <w:spacing w:val="2"/>
        </w:rPr>
        <w:t>k</w:t>
      </w:r>
      <w:r w:rsidRPr="008504DB">
        <w:rPr>
          <w:rFonts w:ascii="Times New Roman" w:hAnsi="Times New Roman" w:cs="Times New Roman"/>
          <w:spacing w:val="-1"/>
        </w:rPr>
        <w:t>a</w:t>
      </w:r>
      <w:r w:rsidRPr="008504DB">
        <w:rPr>
          <w:rFonts w:ascii="Times New Roman" w:hAnsi="Times New Roman" w:cs="Times New Roman"/>
        </w:rPr>
        <w:t>n</w:t>
      </w:r>
      <w:r w:rsidR="00AF095F">
        <w:rPr>
          <w:rFonts w:ascii="Times New Roman" w:hAnsi="Times New Roman" w:cs="Times New Roman"/>
          <w:lang w:val="en-US"/>
        </w:rPr>
        <w:t xml:space="preserve"> </w:t>
      </w:r>
      <w:r w:rsidRPr="008504DB">
        <w:rPr>
          <w:rFonts w:ascii="Times New Roman" w:hAnsi="Times New Roman" w:cs="Times New Roman"/>
        </w:rPr>
        <w:t>di</w:t>
      </w:r>
      <w:r w:rsidRPr="008504DB">
        <w:rPr>
          <w:rFonts w:ascii="Times New Roman" w:hAnsi="Times New Roman" w:cs="Times New Roman"/>
          <w:spacing w:val="2"/>
        </w:rPr>
        <w:t>b</w:t>
      </w:r>
      <w:r w:rsidRPr="008504DB">
        <w:rPr>
          <w:rFonts w:ascii="Times New Roman" w:hAnsi="Times New Roman" w:cs="Times New Roman"/>
          <w:spacing w:val="-1"/>
        </w:rPr>
        <w:t>e</w:t>
      </w:r>
      <w:r w:rsidRPr="008504DB">
        <w:rPr>
          <w:rFonts w:ascii="Times New Roman" w:hAnsi="Times New Roman" w:cs="Times New Roman"/>
        </w:rPr>
        <w:t>ri</w:t>
      </w:r>
      <w:r w:rsidR="00AF095F">
        <w:rPr>
          <w:rFonts w:ascii="Times New Roman" w:hAnsi="Times New Roman" w:cs="Times New Roman"/>
          <w:lang w:val="en-US"/>
        </w:rPr>
        <w:t xml:space="preserve"> </w:t>
      </w:r>
      <w:r w:rsidRPr="008504DB">
        <w:rPr>
          <w:rFonts w:ascii="Times New Roman" w:hAnsi="Times New Roman" w:cs="Times New Roman"/>
          <w:spacing w:val="3"/>
        </w:rPr>
        <w:t>m</w:t>
      </w:r>
      <w:r w:rsidRPr="008504DB">
        <w:rPr>
          <w:rFonts w:ascii="Times New Roman" w:hAnsi="Times New Roman" w:cs="Times New Roman"/>
          <w:spacing w:val="-1"/>
        </w:rPr>
        <w:t>a</w:t>
      </w:r>
      <w:r w:rsidRPr="008504DB">
        <w:rPr>
          <w:rFonts w:ascii="Times New Roman" w:hAnsi="Times New Roman" w:cs="Times New Roman"/>
        </w:rPr>
        <w:t>kna untuk</w:t>
      </w:r>
      <w:r w:rsidR="00AF095F">
        <w:rPr>
          <w:rFonts w:ascii="Times New Roman" w:hAnsi="Times New Roman" w:cs="Times New Roman"/>
          <w:lang w:val="en-US"/>
        </w:rPr>
        <w:t xml:space="preserve"> </w:t>
      </w:r>
      <w:r w:rsidRPr="008504DB">
        <w:rPr>
          <w:rFonts w:ascii="Times New Roman" w:hAnsi="Times New Roman" w:cs="Times New Roman"/>
        </w:rPr>
        <w:t>me</w:t>
      </w:r>
      <w:r w:rsidRPr="008504DB">
        <w:rPr>
          <w:rFonts w:ascii="Times New Roman" w:hAnsi="Times New Roman" w:cs="Times New Roman"/>
          <w:spacing w:val="2"/>
        </w:rPr>
        <w:t>n</w:t>
      </w:r>
      <w:r w:rsidRPr="008504DB">
        <w:rPr>
          <w:rFonts w:ascii="Times New Roman" w:hAnsi="Times New Roman" w:cs="Times New Roman"/>
        </w:rPr>
        <w:t>gg</w:t>
      </w:r>
      <w:r w:rsidRPr="008504DB">
        <w:rPr>
          <w:rFonts w:ascii="Times New Roman" w:hAnsi="Times New Roman" w:cs="Times New Roman"/>
          <w:spacing w:val="-1"/>
        </w:rPr>
        <w:t>a</w:t>
      </w:r>
      <w:r w:rsidRPr="008504DB">
        <w:rPr>
          <w:rFonts w:ascii="Times New Roman" w:hAnsi="Times New Roman" w:cs="Times New Roman"/>
        </w:rPr>
        <w:t>mba</w:t>
      </w:r>
      <w:r w:rsidRPr="008504DB">
        <w:rPr>
          <w:rFonts w:ascii="Times New Roman" w:hAnsi="Times New Roman" w:cs="Times New Roman"/>
          <w:spacing w:val="1"/>
        </w:rPr>
        <w:t>r</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 komponen</w:t>
      </w:r>
      <w:r w:rsidRPr="008504DB">
        <w:rPr>
          <w:rFonts w:ascii="Times New Roman" w:hAnsi="Times New Roman" w:cs="Times New Roman"/>
          <w:spacing w:val="2"/>
        </w:rPr>
        <w:t>-</w:t>
      </w:r>
      <w:r w:rsidRPr="008504DB">
        <w:rPr>
          <w:rFonts w:ascii="Times New Roman" w:hAnsi="Times New Roman" w:cs="Times New Roman"/>
        </w:rPr>
        <w:t>komponen d</w:t>
      </w:r>
      <w:r w:rsidRPr="008504DB">
        <w:rPr>
          <w:rFonts w:ascii="Times New Roman" w:hAnsi="Times New Roman" w:cs="Times New Roman"/>
          <w:spacing w:val="-1"/>
        </w:rPr>
        <w:t>a</w:t>
      </w:r>
      <w:r w:rsidRPr="008504DB">
        <w:rPr>
          <w:rFonts w:ascii="Times New Roman" w:hAnsi="Times New Roman" w:cs="Times New Roman"/>
        </w:rPr>
        <w:t xml:space="preserve">lam </w:t>
      </w:r>
      <w:r w:rsidRPr="008504DB">
        <w:rPr>
          <w:rFonts w:ascii="Times New Roman" w:hAnsi="Times New Roman" w:cs="Times New Roman"/>
          <w:spacing w:val="-1"/>
        </w:rPr>
        <w:t>e</w:t>
      </w:r>
      <w:r w:rsidRPr="008504DB">
        <w:rPr>
          <w:rFonts w:ascii="Times New Roman" w:hAnsi="Times New Roman" w:cs="Times New Roman"/>
        </w:rPr>
        <w:t>v</w:t>
      </w:r>
      <w:r w:rsidRPr="008504DB">
        <w:rPr>
          <w:rFonts w:ascii="Times New Roman" w:hAnsi="Times New Roman" w:cs="Times New Roman"/>
          <w:spacing w:val="-1"/>
        </w:rPr>
        <w:t>a</w:t>
      </w:r>
      <w:r w:rsidRPr="008504DB">
        <w:rPr>
          <w:rFonts w:ascii="Times New Roman" w:hAnsi="Times New Roman" w:cs="Times New Roman"/>
        </w:rPr>
        <w:t>luasi p</w:t>
      </w:r>
      <w:r w:rsidRPr="008504DB">
        <w:rPr>
          <w:rFonts w:ascii="Times New Roman" w:hAnsi="Times New Roman" w:cs="Times New Roman"/>
          <w:spacing w:val="-1"/>
        </w:rPr>
        <w:t>r</w:t>
      </w:r>
      <w:r w:rsidRPr="008504DB">
        <w:rPr>
          <w:rFonts w:ascii="Times New Roman" w:hAnsi="Times New Roman" w:cs="Times New Roman"/>
        </w:rPr>
        <w:t>ogr</w:t>
      </w:r>
      <w:r w:rsidRPr="008504DB">
        <w:rPr>
          <w:rFonts w:ascii="Times New Roman" w:hAnsi="Times New Roman" w:cs="Times New Roman"/>
          <w:spacing w:val="-2"/>
        </w:rPr>
        <w:t>a</w:t>
      </w:r>
      <w:r w:rsidRPr="008504DB">
        <w:rPr>
          <w:rFonts w:ascii="Times New Roman" w:hAnsi="Times New Roman" w:cs="Times New Roman"/>
        </w:rPr>
        <w:t>m</w:t>
      </w:r>
      <w:r w:rsidR="00AF095F">
        <w:rPr>
          <w:rFonts w:ascii="Times New Roman" w:hAnsi="Times New Roman" w:cs="Times New Roman"/>
          <w:lang w:val="en-US"/>
        </w:rPr>
        <w:t xml:space="preserve"> </w:t>
      </w:r>
      <w:r w:rsidRPr="008504DB">
        <w:rPr>
          <w:rFonts w:ascii="Times New Roman" w:hAnsi="Times New Roman" w:cs="Times New Roman"/>
          <w:i/>
          <w:iCs/>
        </w:rPr>
        <w:t>F</w:t>
      </w:r>
      <w:r w:rsidRPr="008504DB">
        <w:rPr>
          <w:rFonts w:ascii="Times New Roman" w:hAnsi="Times New Roman" w:cs="Times New Roman"/>
          <w:i/>
          <w:iCs/>
          <w:spacing w:val="2"/>
        </w:rPr>
        <w:t>a</w:t>
      </w:r>
      <w:r w:rsidRPr="008504DB">
        <w:rPr>
          <w:rFonts w:ascii="Times New Roman" w:hAnsi="Times New Roman" w:cs="Times New Roman"/>
          <w:i/>
          <w:iCs/>
        </w:rPr>
        <w:t>mily D</w:t>
      </w:r>
      <w:r w:rsidRPr="008504DB">
        <w:rPr>
          <w:rFonts w:ascii="Times New Roman" w:hAnsi="Times New Roman" w:cs="Times New Roman"/>
          <w:i/>
          <w:iCs/>
          <w:spacing w:val="-1"/>
        </w:rPr>
        <w:t>eve</w:t>
      </w:r>
      <w:r w:rsidRPr="008504DB">
        <w:rPr>
          <w:rFonts w:ascii="Times New Roman" w:hAnsi="Times New Roman" w:cs="Times New Roman"/>
          <w:i/>
          <w:iCs/>
        </w:rPr>
        <w:t>lop</w:t>
      </w:r>
      <w:r w:rsidRPr="008504DB">
        <w:rPr>
          <w:rFonts w:ascii="Times New Roman" w:hAnsi="Times New Roman" w:cs="Times New Roman"/>
          <w:i/>
          <w:iCs/>
          <w:spacing w:val="2"/>
        </w:rPr>
        <w:t>m</w:t>
      </w:r>
      <w:r w:rsidRPr="008504DB">
        <w:rPr>
          <w:rFonts w:ascii="Times New Roman" w:hAnsi="Times New Roman" w:cs="Times New Roman"/>
          <w:i/>
          <w:iCs/>
          <w:spacing w:val="-1"/>
        </w:rPr>
        <w:t>e</w:t>
      </w:r>
      <w:r w:rsidRPr="008504DB">
        <w:rPr>
          <w:rFonts w:ascii="Times New Roman" w:hAnsi="Times New Roman" w:cs="Times New Roman"/>
          <w:i/>
          <w:iCs/>
        </w:rPr>
        <w:t>nt</w:t>
      </w:r>
      <w:r w:rsidR="00AF095F">
        <w:rPr>
          <w:rFonts w:ascii="Times New Roman" w:hAnsi="Times New Roman" w:cs="Times New Roman"/>
          <w:i/>
          <w:iCs/>
          <w:lang w:val="en-US"/>
        </w:rPr>
        <w:t xml:space="preserve"> </w:t>
      </w:r>
      <w:r w:rsidRPr="008504DB">
        <w:rPr>
          <w:rFonts w:ascii="Times New Roman" w:hAnsi="Times New Roman" w:cs="Times New Roman"/>
          <w:i/>
          <w:iCs/>
        </w:rPr>
        <w:t>S</w:t>
      </w:r>
      <w:r w:rsidRPr="008504DB">
        <w:rPr>
          <w:rFonts w:ascii="Times New Roman" w:hAnsi="Times New Roman" w:cs="Times New Roman"/>
          <w:i/>
          <w:iCs/>
          <w:spacing w:val="-1"/>
        </w:rPr>
        <w:t>e</w:t>
      </w:r>
      <w:r w:rsidRPr="008504DB">
        <w:rPr>
          <w:rFonts w:ascii="Times New Roman" w:hAnsi="Times New Roman" w:cs="Times New Roman"/>
          <w:i/>
          <w:iCs/>
        </w:rPr>
        <w:t>ss</w:t>
      </w:r>
      <w:r w:rsidRPr="008504DB">
        <w:rPr>
          <w:rFonts w:ascii="Times New Roman" w:hAnsi="Times New Roman" w:cs="Times New Roman"/>
          <w:i/>
          <w:iCs/>
          <w:spacing w:val="1"/>
        </w:rPr>
        <w:t>i</w:t>
      </w:r>
      <w:r w:rsidRPr="008504DB">
        <w:rPr>
          <w:rFonts w:ascii="Times New Roman" w:hAnsi="Times New Roman" w:cs="Times New Roman"/>
          <w:i/>
          <w:iCs/>
        </w:rPr>
        <w:t>on</w:t>
      </w:r>
      <w:r w:rsidR="00AF095F">
        <w:rPr>
          <w:rFonts w:ascii="Times New Roman" w:hAnsi="Times New Roman" w:cs="Times New Roman"/>
          <w:i/>
          <w:iCs/>
          <w:lang w:val="en-US"/>
        </w:rPr>
        <w:t xml:space="preserve"> </w:t>
      </w:r>
      <w:r w:rsidRPr="008504DB">
        <w:rPr>
          <w:rFonts w:ascii="Times New Roman" w:hAnsi="Times New Roman" w:cs="Times New Roman"/>
        </w:rPr>
        <w:t>di P</w:t>
      </w:r>
      <w:r w:rsidRPr="008504DB">
        <w:rPr>
          <w:rFonts w:ascii="Times New Roman" w:hAnsi="Times New Roman" w:cs="Times New Roman"/>
          <w:spacing w:val="1"/>
        </w:rPr>
        <w:t>P</w:t>
      </w:r>
      <w:r w:rsidRPr="008504DB">
        <w:rPr>
          <w:rFonts w:ascii="Times New Roman" w:hAnsi="Times New Roman" w:cs="Times New Roman"/>
        </w:rPr>
        <w:t>KH</w:t>
      </w:r>
      <w:r w:rsidRPr="008504DB">
        <w:rPr>
          <w:rFonts w:ascii="Times New Roman" w:hAnsi="Times New Roman" w:cs="Times New Roman"/>
          <w:spacing w:val="2"/>
        </w:rPr>
        <w:t xml:space="preserve"> Kabupaten Lombok Timur</w:t>
      </w:r>
      <w:r w:rsidRPr="008504DB">
        <w:rPr>
          <w:rFonts w:ascii="Times New Roman" w:hAnsi="Times New Roman" w:cs="Times New Roman"/>
        </w:rPr>
        <w:t xml:space="preserve">. </w:t>
      </w:r>
      <w:r w:rsidRPr="008504DB">
        <w:rPr>
          <w:rFonts w:ascii="Times New Roman" w:hAnsi="Times New Roman" w:cs="Times New Roman"/>
          <w:spacing w:val="-17"/>
        </w:rPr>
        <w:t>T</w:t>
      </w:r>
      <w:r w:rsidRPr="008504DB">
        <w:rPr>
          <w:rFonts w:ascii="Times New Roman" w:hAnsi="Times New Roman" w:cs="Times New Roman"/>
          <w:spacing w:val="-1"/>
        </w:rPr>
        <w:t>e</w:t>
      </w:r>
      <w:r w:rsidRPr="008504DB">
        <w:rPr>
          <w:rFonts w:ascii="Times New Roman" w:hAnsi="Times New Roman" w:cs="Times New Roman"/>
        </w:rPr>
        <w:t>knik</w:t>
      </w:r>
      <w:r w:rsidR="00AF095F">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n</w:t>
      </w:r>
      <w:r w:rsidRPr="008504DB">
        <w:rPr>
          <w:rFonts w:ascii="Times New Roman" w:hAnsi="Times New Roman" w:cs="Times New Roman"/>
          <w:spacing w:val="-1"/>
        </w:rPr>
        <w:t>a</w:t>
      </w:r>
      <w:r w:rsidRPr="008504DB">
        <w:rPr>
          <w:rFonts w:ascii="Times New Roman" w:hAnsi="Times New Roman" w:cs="Times New Roman"/>
        </w:rPr>
        <w:t>l</w:t>
      </w:r>
      <w:r w:rsidRPr="008504DB">
        <w:rPr>
          <w:rFonts w:ascii="Times New Roman" w:hAnsi="Times New Roman" w:cs="Times New Roman"/>
          <w:spacing w:val="1"/>
        </w:rPr>
        <w:t>i</w:t>
      </w:r>
      <w:r w:rsidRPr="008504DB">
        <w:rPr>
          <w:rFonts w:ascii="Times New Roman" w:hAnsi="Times New Roman" w:cs="Times New Roman"/>
        </w:rPr>
        <w:t>sis</w:t>
      </w:r>
      <w:r w:rsidR="00AF095F">
        <w:rPr>
          <w:rFonts w:ascii="Times New Roman" w:hAnsi="Times New Roman" w:cs="Times New Roman"/>
          <w:lang w:val="en-US"/>
        </w:rPr>
        <w:t xml:space="preserve"> </w:t>
      </w:r>
      <w:r w:rsidRPr="008504DB">
        <w:rPr>
          <w:rFonts w:ascii="Times New Roman" w:hAnsi="Times New Roman" w:cs="Times New Roman"/>
        </w:rPr>
        <w:t>b</w:t>
      </w:r>
      <w:r w:rsidRPr="008504DB">
        <w:rPr>
          <w:rFonts w:ascii="Times New Roman" w:hAnsi="Times New Roman" w:cs="Times New Roman"/>
          <w:spacing w:val="-1"/>
        </w:rPr>
        <w:t>e</w:t>
      </w:r>
      <w:r w:rsidRPr="008504DB">
        <w:rPr>
          <w:rFonts w:ascii="Times New Roman" w:hAnsi="Times New Roman" w:cs="Times New Roman"/>
        </w:rPr>
        <w:t>rikut</w:t>
      </w:r>
      <w:r w:rsidRPr="008504DB">
        <w:rPr>
          <w:rFonts w:ascii="Times New Roman" w:hAnsi="Times New Roman" w:cs="Times New Roman"/>
          <w:spacing w:val="2"/>
        </w:rPr>
        <w:t>n</w:t>
      </w:r>
      <w:r w:rsidRPr="008504DB">
        <w:rPr>
          <w:rFonts w:ascii="Times New Roman" w:hAnsi="Times New Roman" w:cs="Times New Roman"/>
          <w:spacing w:val="-5"/>
        </w:rPr>
        <w:t>y</w:t>
      </w:r>
      <w:r w:rsidRPr="008504DB">
        <w:rPr>
          <w:rFonts w:ascii="Times New Roman" w:hAnsi="Times New Roman" w:cs="Times New Roman"/>
        </w:rPr>
        <w:t>a</w:t>
      </w:r>
      <w:r w:rsidR="00AF095F">
        <w:rPr>
          <w:rFonts w:ascii="Times New Roman" w:hAnsi="Times New Roman" w:cs="Times New Roman"/>
          <w:lang w:val="en-US"/>
        </w:rPr>
        <w:t xml:space="preserve"> </w:t>
      </w:r>
      <w:r w:rsidRPr="008504DB">
        <w:rPr>
          <w:rFonts w:ascii="Times New Roman" w:hAnsi="Times New Roman" w:cs="Times New Roman"/>
          <w:spacing w:val="-3"/>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g di</w:t>
      </w:r>
      <w:r w:rsidRPr="008504DB">
        <w:rPr>
          <w:rFonts w:ascii="Times New Roman" w:hAnsi="Times New Roman" w:cs="Times New Roman"/>
          <w:spacing w:val="-2"/>
        </w:rPr>
        <w:t>g</w:t>
      </w:r>
      <w:r w:rsidRPr="008504DB">
        <w:rPr>
          <w:rFonts w:ascii="Times New Roman" w:hAnsi="Times New Roman" w:cs="Times New Roman"/>
        </w:rPr>
        <w:t>u</w:t>
      </w:r>
      <w:r w:rsidRPr="008504DB">
        <w:rPr>
          <w:rFonts w:ascii="Times New Roman" w:hAnsi="Times New Roman" w:cs="Times New Roman"/>
          <w:spacing w:val="2"/>
        </w:rPr>
        <w:t>n</w:t>
      </w:r>
      <w:r w:rsidRPr="008504DB">
        <w:rPr>
          <w:rFonts w:ascii="Times New Roman" w:hAnsi="Times New Roman" w:cs="Times New Roman"/>
          <w:spacing w:val="-1"/>
        </w:rPr>
        <w:t>a</w:t>
      </w:r>
      <w:r w:rsidRPr="008504DB">
        <w:rPr>
          <w:rFonts w:ascii="Times New Roman" w:hAnsi="Times New Roman" w:cs="Times New Roman"/>
        </w:rPr>
        <w:t>k</w:t>
      </w:r>
      <w:r w:rsidRPr="008504DB">
        <w:rPr>
          <w:rFonts w:ascii="Times New Roman" w:hAnsi="Times New Roman" w:cs="Times New Roman"/>
          <w:spacing w:val="-1"/>
        </w:rPr>
        <w:t>a</w:t>
      </w:r>
      <w:r w:rsidRPr="008504DB">
        <w:rPr>
          <w:rFonts w:ascii="Times New Roman" w:hAnsi="Times New Roman" w:cs="Times New Roman"/>
        </w:rPr>
        <w:t>n</w:t>
      </w:r>
      <w:r w:rsidRPr="008504DB">
        <w:rPr>
          <w:rFonts w:ascii="Times New Roman" w:hAnsi="Times New Roman" w:cs="Times New Roman"/>
          <w:spacing w:val="2"/>
        </w:rPr>
        <w:t xml:space="preserve"> d</w:t>
      </w:r>
      <w:r w:rsidRPr="008504DB">
        <w:rPr>
          <w:rFonts w:ascii="Times New Roman" w:hAnsi="Times New Roman" w:cs="Times New Roman"/>
          <w:spacing w:val="-1"/>
        </w:rPr>
        <w:t>a</w:t>
      </w:r>
      <w:r w:rsidRPr="008504DB">
        <w:rPr>
          <w:rFonts w:ascii="Times New Roman" w:hAnsi="Times New Roman" w:cs="Times New Roman"/>
        </w:rPr>
        <w:t>lam p</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1"/>
        </w:rPr>
        <w:t>e</w:t>
      </w:r>
      <w:r w:rsidRPr="008504DB">
        <w:rPr>
          <w:rFonts w:ascii="Times New Roman" w:hAnsi="Times New Roman" w:cs="Times New Roman"/>
        </w:rPr>
        <w:t>l</w:t>
      </w:r>
      <w:r w:rsidRPr="008504DB">
        <w:rPr>
          <w:rFonts w:ascii="Times New Roman" w:hAnsi="Times New Roman" w:cs="Times New Roman"/>
          <w:spacing w:val="1"/>
        </w:rPr>
        <w:t>i</w:t>
      </w:r>
      <w:r w:rsidRPr="008504DB">
        <w:rPr>
          <w:rFonts w:ascii="Times New Roman" w:hAnsi="Times New Roman" w:cs="Times New Roman"/>
        </w:rPr>
        <w:t>t</w:t>
      </w:r>
      <w:r w:rsidRPr="008504DB">
        <w:rPr>
          <w:rFonts w:ascii="Times New Roman" w:hAnsi="Times New Roman" w:cs="Times New Roman"/>
          <w:spacing w:val="1"/>
        </w:rPr>
        <w:t>i</w:t>
      </w:r>
      <w:r w:rsidRPr="008504DB">
        <w:rPr>
          <w:rFonts w:ascii="Times New Roman" w:hAnsi="Times New Roman" w:cs="Times New Roman"/>
          <w:spacing w:val="-1"/>
        </w:rPr>
        <w:t>a</w:t>
      </w:r>
      <w:r w:rsidRPr="008504DB">
        <w:rPr>
          <w:rFonts w:ascii="Times New Roman" w:hAnsi="Times New Roman" w:cs="Times New Roman"/>
        </w:rPr>
        <w:t>n</w:t>
      </w:r>
      <w:r w:rsidR="00AF095F">
        <w:rPr>
          <w:rFonts w:ascii="Times New Roman" w:hAnsi="Times New Roman" w:cs="Times New Roman"/>
          <w:lang w:val="en-US"/>
        </w:rPr>
        <w:t xml:space="preserve"> </w:t>
      </w:r>
      <w:r w:rsidRPr="008504DB">
        <w:rPr>
          <w:rFonts w:ascii="Times New Roman" w:hAnsi="Times New Roman" w:cs="Times New Roman"/>
        </w:rPr>
        <w:t>ini</w:t>
      </w:r>
      <w:r w:rsidR="00AF095F">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lah</w:t>
      </w:r>
      <w:r w:rsidR="00AF095F">
        <w:rPr>
          <w:rFonts w:ascii="Times New Roman" w:hAnsi="Times New Roman" w:cs="Times New Roman"/>
          <w:lang w:val="en-US"/>
        </w:rPr>
        <w:t xml:space="preserve"> </w:t>
      </w:r>
      <w:r w:rsidRPr="008504DB">
        <w:rPr>
          <w:rFonts w:ascii="Times New Roman" w:hAnsi="Times New Roman" w:cs="Times New Roman"/>
        </w:rPr>
        <w:t>memb</w:t>
      </w:r>
      <w:r w:rsidRPr="008504DB">
        <w:rPr>
          <w:rFonts w:ascii="Times New Roman" w:hAnsi="Times New Roman" w:cs="Times New Roman"/>
          <w:spacing w:val="-1"/>
        </w:rPr>
        <w:t>e</w:t>
      </w:r>
      <w:r w:rsidRPr="008504DB">
        <w:rPr>
          <w:rFonts w:ascii="Times New Roman" w:hAnsi="Times New Roman" w:cs="Times New Roman"/>
        </w:rPr>
        <w:t>rik</w:t>
      </w:r>
      <w:r w:rsidRPr="008504DB">
        <w:rPr>
          <w:rFonts w:ascii="Times New Roman" w:hAnsi="Times New Roman" w:cs="Times New Roman"/>
          <w:spacing w:val="-1"/>
        </w:rPr>
        <w:t>a</w:t>
      </w:r>
      <w:r w:rsidRPr="008504DB">
        <w:rPr>
          <w:rFonts w:ascii="Times New Roman" w:hAnsi="Times New Roman" w:cs="Times New Roman"/>
        </w:rPr>
        <w:t>n</w:t>
      </w:r>
      <w:r w:rsidR="00AF095F">
        <w:rPr>
          <w:rFonts w:ascii="Times New Roman" w:hAnsi="Times New Roman" w:cs="Times New Roman"/>
          <w:lang w:val="en-US"/>
        </w:rPr>
        <w:t xml:space="preserve"> </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spacing w:val="-2"/>
        </w:rPr>
        <w:t>g</w:t>
      </w:r>
      <w:r w:rsidRPr="008504DB">
        <w:rPr>
          <w:rFonts w:ascii="Times New Roman" w:hAnsi="Times New Roman" w:cs="Times New Roman"/>
        </w:rPr>
        <w:t>ka m</w:t>
      </w:r>
      <w:r w:rsidRPr="008504DB">
        <w:rPr>
          <w:rFonts w:ascii="Times New Roman" w:hAnsi="Times New Roman" w:cs="Times New Roman"/>
          <w:spacing w:val="2"/>
        </w:rPr>
        <w:t>e</w:t>
      </w:r>
      <w:r w:rsidRPr="008504DB">
        <w:rPr>
          <w:rFonts w:ascii="Times New Roman" w:hAnsi="Times New Roman" w:cs="Times New Roman"/>
        </w:rPr>
        <w:t>ng</w:t>
      </w:r>
      <w:r w:rsidRPr="008504DB">
        <w:rPr>
          <w:rFonts w:ascii="Times New Roman" w:hAnsi="Times New Roman" w:cs="Times New Roman"/>
          <w:spacing w:val="-2"/>
        </w:rPr>
        <w:t>g</w:t>
      </w:r>
      <w:r w:rsidRPr="008504DB">
        <w:rPr>
          <w:rFonts w:ascii="Times New Roman" w:hAnsi="Times New Roman" w:cs="Times New Roman"/>
        </w:rPr>
        <w:t>un</w:t>
      </w:r>
      <w:r w:rsidRPr="008504DB">
        <w:rPr>
          <w:rFonts w:ascii="Times New Roman" w:hAnsi="Times New Roman" w:cs="Times New Roman"/>
          <w:spacing w:val="-1"/>
        </w:rPr>
        <w:t>a</w:t>
      </w:r>
      <w:r w:rsidRPr="008504DB">
        <w:rPr>
          <w:rFonts w:ascii="Times New Roman" w:hAnsi="Times New Roman" w:cs="Times New Roman"/>
          <w:spacing w:val="2"/>
        </w:rPr>
        <w:t>k</w:t>
      </w:r>
      <w:r w:rsidRPr="008504DB">
        <w:rPr>
          <w:rFonts w:ascii="Times New Roman" w:hAnsi="Times New Roman" w:cs="Times New Roman"/>
          <w:spacing w:val="-1"/>
        </w:rPr>
        <w:t>a</w:t>
      </w:r>
      <w:r w:rsidRPr="008504DB">
        <w:rPr>
          <w:rFonts w:ascii="Times New Roman" w:hAnsi="Times New Roman" w:cs="Times New Roman"/>
        </w:rPr>
        <w:t>n</w:t>
      </w:r>
      <w:r w:rsidR="00AF095F">
        <w:rPr>
          <w:rFonts w:ascii="Times New Roman" w:hAnsi="Times New Roman" w:cs="Times New Roman"/>
          <w:lang w:val="en-US"/>
        </w:rPr>
        <w:t xml:space="preserve"> </w:t>
      </w:r>
      <w:r w:rsidRPr="008504DB">
        <w:rPr>
          <w:rFonts w:ascii="Times New Roman" w:hAnsi="Times New Roman" w:cs="Times New Roman"/>
        </w:rPr>
        <w:t>stand</w:t>
      </w:r>
      <w:r w:rsidRPr="008504DB">
        <w:rPr>
          <w:rFonts w:ascii="Times New Roman" w:hAnsi="Times New Roman" w:cs="Times New Roman"/>
          <w:spacing w:val="-1"/>
        </w:rPr>
        <w:t>a</w:t>
      </w:r>
      <w:r w:rsidRPr="008504DB">
        <w:rPr>
          <w:rFonts w:ascii="Times New Roman" w:hAnsi="Times New Roman" w:cs="Times New Roman"/>
        </w:rPr>
        <w:t>r m</w:t>
      </w:r>
      <w:r w:rsidRPr="008504DB">
        <w:rPr>
          <w:rFonts w:ascii="Times New Roman" w:hAnsi="Times New Roman" w:cs="Times New Roman"/>
          <w:spacing w:val="3"/>
        </w:rPr>
        <w:t>u</w:t>
      </w:r>
      <w:r w:rsidRPr="008504DB">
        <w:rPr>
          <w:rFonts w:ascii="Times New Roman" w:hAnsi="Times New Roman" w:cs="Times New Roman"/>
        </w:rPr>
        <w:t>t</w:t>
      </w:r>
      <w:r w:rsidRPr="008504DB">
        <w:rPr>
          <w:rFonts w:ascii="Times New Roman" w:hAnsi="Times New Roman" w:cs="Times New Roman"/>
          <w:spacing w:val="1"/>
        </w:rPr>
        <w:t>l</w:t>
      </w:r>
      <w:r w:rsidRPr="008504DB">
        <w:rPr>
          <w:rFonts w:ascii="Times New Roman" w:hAnsi="Times New Roman" w:cs="Times New Roman"/>
          <w:spacing w:val="-1"/>
        </w:rPr>
        <w:t>a</w:t>
      </w:r>
      <w:r w:rsidRPr="008504DB">
        <w:rPr>
          <w:rFonts w:ascii="Times New Roman" w:hAnsi="Times New Roman" w:cs="Times New Roman"/>
        </w:rPr>
        <w:t xml:space="preserve">k </w:t>
      </w:r>
      <w:r w:rsidRPr="008504DB">
        <w:rPr>
          <w:rFonts w:ascii="Times New Roman" w:hAnsi="Times New Roman" w:cs="Times New Roman"/>
          <w:spacing w:val="-1"/>
        </w:rPr>
        <w:t>(</w:t>
      </w:r>
      <w:r w:rsidRPr="008504DB">
        <w:rPr>
          <w:rFonts w:ascii="Times New Roman" w:hAnsi="Times New Roman" w:cs="Times New Roman"/>
          <w:i/>
          <w:iCs/>
          <w:spacing w:val="-1"/>
        </w:rPr>
        <w:t>c</w:t>
      </w:r>
      <w:r w:rsidRPr="008504DB">
        <w:rPr>
          <w:rFonts w:ascii="Times New Roman" w:hAnsi="Times New Roman" w:cs="Times New Roman"/>
          <w:i/>
          <w:iCs/>
        </w:rPr>
        <w:t>ri</w:t>
      </w:r>
      <w:r w:rsidRPr="008504DB">
        <w:rPr>
          <w:rFonts w:ascii="Times New Roman" w:hAnsi="Times New Roman" w:cs="Times New Roman"/>
          <w:i/>
          <w:iCs/>
          <w:spacing w:val="1"/>
        </w:rPr>
        <w:t>t</w:t>
      </w:r>
      <w:r w:rsidRPr="008504DB">
        <w:rPr>
          <w:rFonts w:ascii="Times New Roman" w:hAnsi="Times New Roman" w:cs="Times New Roman"/>
          <w:i/>
          <w:iCs/>
          <w:spacing w:val="-1"/>
        </w:rPr>
        <w:t>e</w:t>
      </w:r>
      <w:r w:rsidRPr="008504DB">
        <w:rPr>
          <w:rFonts w:ascii="Times New Roman" w:hAnsi="Times New Roman" w:cs="Times New Roman"/>
          <w:i/>
          <w:iCs/>
        </w:rPr>
        <w:t>rion</w:t>
      </w:r>
      <w:r w:rsidR="0080206B">
        <w:rPr>
          <w:rFonts w:ascii="Times New Roman" w:hAnsi="Times New Roman" w:cs="Times New Roman"/>
          <w:i/>
          <w:iCs/>
          <w:lang w:val="en-US"/>
        </w:rPr>
        <w:t xml:space="preserve"> </w:t>
      </w:r>
      <w:r w:rsidRPr="008504DB">
        <w:rPr>
          <w:rFonts w:ascii="Times New Roman" w:hAnsi="Times New Roman" w:cs="Times New Roman"/>
          <w:i/>
          <w:iCs/>
          <w:spacing w:val="-9"/>
        </w:rPr>
        <w:t>r</w:t>
      </w:r>
      <w:r w:rsidRPr="008504DB">
        <w:rPr>
          <w:rFonts w:ascii="Times New Roman" w:hAnsi="Times New Roman" w:cs="Times New Roman"/>
          <w:i/>
          <w:iCs/>
          <w:spacing w:val="-1"/>
        </w:rPr>
        <w:t>e</w:t>
      </w:r>
      <w:r w:rsidRPr="008504DB">
        <w:rPr>
          <w:rFonts w:ascii="Times New Roman" w:hAnsi="Times New Roman" w:cs="Times New Roman"/>
          <w:i/>
          <w:iCs/>
          <w:spacing w:val="3"/>
        </w:rPr>
        <w:t>f</w:t>
      </w:r>
      <w:r w:rsidRPr="008504DB">
        <w:rPr>
          <w:rFonts w:ascii="Times New Roman" w:hAnsi="Times New Roman" w:cs="Times New Roman"/>
          <w:i/>
          <w:iCs/>
          <w:spacing w:val="-1"/>
        </w:rPr>
        <w:t>e</w:t>
      </w:r>
      <w:r w:rsidRPr="008504DB">
        <w:rPr>
          <w:rFonts w:ascii="Times New Roman" w:hAnsi="Times New Roman" w:cs="Times New Roman"/>
          <w:i/>
          <w:iCs/>
          <w:spacing w:val="-9"/>
        </w:rPr>
        <w:t>r</w:t>
      </w:r>
      <w:r w:rsidRPr="008504DB">
        <w:rPr>
          <w:rFonts w:ascii="Times New Roman" w:hAnsi="Times New Roman" w:cs="Times New Roman"/>
          <w:i/>
          <w:iCs/>
          <w:spacing w:val="-1"/>
        </w:rPr>
        <w:t>e</w:t>
      </w:r>
      <w:r w:rsidRPr="008504DB">
        <w:rPr>
          <w:rFonts w:ascii="Times New Roman" w:hAnsi="Times New Roman" w:cs="Times New Roman"/>
          <w:i/>
          <w:iCs/>
        </w:rPr>
        <w:t>n</w:t>
      </w:r>
      <w:r w:rsidRPr="008504DB">
        <w:rPr>
          <w:rFonts w:ascii="Times New Roman" w:hAnsi="Times New Roman" w:cs="Times New Roman"/>
          <w:i/>
          <w:iCs/>
          <w:spacing w:val="1"/>
        </w:rPr>
        <w:t>c</w:t>
      </w:r>
      <w:r w:rsidRPr="008504DB">
        <w:rPr>
          <w:rFonts w:ascii="Times New Roman" w:hAnsi="Times New Roman" w:cs="Times New Roman"/>
          <w:i/>
          <w:iCs/>
          <w:spacing w:val="-1"/>
        </w:rPr>
        <w:t>e</w:t>
      </w:r>
      <w:r w:rsidRPr="008504DB">
        <w:rPr>
          <w:rFonts w:ascii="Times New Roman" w:hAnsi="Times New Roman" w:cs="Times New Roman"/>
          <w:i/>
          <w:iCs/>
        </w:rPr>
        <w:t xml:space="preserve">d </w:t>
      </w:r>
      <w:r w:rsidRPr="008504DB">
        <w:rPr>
          <w:rFonts w:ascii="Times New Roman" w:hAnsi="Times New Roman" w:cs="Times New Roman"/>
          <w:i/>
          <w:iCs/>
          <w:spacing w:val="3"/>
        </w:rPr>
        <w:t>t</w:t>
      </w:r>
      <w:r w:rsidRPr="008504DB">
        <w:rPr>
          <w:rFonts w:ascii="Times New Roman" w:hAnsi="Times New Roman" w:cs="Times New Roman"/>
          <w:i/>
          <w:iCs/>
          <w:spacing w:val="1"/>
        </w:rPr>
        <w:t>e</w:t>
      </w:r>
      <w:r w:rsidRPr="008504DB">
        <w:rPr>
          <w:rFonts w:ascii="Times New Roman" w:hAnsi="Times New Roman" w:cs="Times New Roman"/>
          <w:i/>
          <w:iCs/>
        </w:rPr>
        <w:t>s</w:t>
      </w:r>
      <w:r w:rsidRPr="008504DB">
        <w:rPr>
          <w:rFonts w:ascii="Times New Roman" w:hAnsi="Times New Roman" w:cs="Times New Roman"/>
          <w:i/>
          <w:iCs/>
          <w:spacing w:val="3"/>
        </w:rPr>
        <w:t>t</w:t>
      </w:r>
      <w:r w:rsidRPr="008504DB">
        <w:rPr>
          <w:rFonts w:ascii="Times New Roman" w:hAnsi="Times New Roman" w:cs="Times New Roman"/>
        </w:rPr>
        <w:t>).</w:t>
      </w:r>
    </w:p>
    <w:p w:rsidR="00B62910" w:rsidRPr="008504DB" w:rsidRDefault="00647B62" w:rsidP="00647B62">
      <w:pPr>
        <w:shd w:val="clear" w:color="auto" w:fill="FFFFFF" w:themeFill="background1"/>
        <w:spacing w:after="0" w:line="240" w:lineRule="auto"/>
        <w:ind w:firstLine="360"/>
        <w:jc w:val="both"/>
        <w:rPr>
          <w:rFonts w:ascii="Times New Roman" w:hAnsi="Times New Roman" w:cs="Times New Roman"/>
        </w:rPr>
      </w:pPr>
      <w:r>
        <w:rPr>
          <w:rFonts w:ascii="Times New Roman" w:hAnsi="Times New Roman" w:cs="Times New Roman"/>
          <w:lang w:val="en-US"/>
        </w:rPr>
        <w:t>P</w:t>
      </w:r>
      <w:r w:rsidR="00B62910" w:rsidRPr="008504DB">
        <w:rPr>
          <w:rFonts w:ascii="Times New Roman" w:hAnsi="Times New Roman" w:cs="Times New Roman"/>
          <w:spacing w:val="-1"/>
        </w:rPr>
        <w:t>e</w:t>
      </w:r>
      <w:r w:rsidR="00B62910" w:rsidRPr="008504DB">
        <w:rPr>
          <w:rFonts w:ascii="Times New Roman" w:hAnsi="Times New Roman" w:cs="Times New Roman"/>
        </w:rPr>
        <w:t>r</w:t>
      </w:r>
      <w:r w:rsidR="00B62910" w:rsidRPr="008504DB">
        <w:rPr>
          <w:rFonts w:ascii="Times New Roman" w:hAnsi="Times New Roman" w:cs="Times New Roman"/>
          <w:spacing w:val="2"/>
        </w:rPr>
        <w:t>t</w:t>
      </w:r>
      <w:r w:rsidR="00B62910" w:rsidRPr="008504DB">
        <w:rPr>
          <w:rFonts w:ascii="Times New Roman" w:hAnsi="Times New Roman" w:cs="Times New Roman"/>
          <w:spacing w:val="-1"/>
        </w:rPr>
        <w:t>a</w:t>
      </w:r>
      <w:r w:rsidR="00B62910" w:rsidRPr="008504DB">
        <w:rPr>
          <w:rFonts w:ascii="Times New Roman" w:hAnsi="Times New Roman" w:cs="Times New Roman"/>
        </w:rPr>
        <w:t>ma</w:t>
      </w:r>
      <w:r w:rsidR="00AF095F">
        <w:rPr>
          <w:rFonts w:ascii="Times New Roman" w:hAnsi="Times New Roman" w:cs="Times New Roman"/>
          <w:lang w:val="en-US"/>
        </w:rPr>
        <w:t xml:space="preserve"> </w:t>
      </w:r>
      <w:r w:rsidR="00B62910" w:rsidRPr="008504DB">
        <w:rPr>
          <w:rFonts w:ascii="Times New Roman" w:hAnsi="Times New Roman" w:cs="Times New Roman"/>
          <w:spacing w:val="-2"/>
        </w:rPr>
        <w:t>y</w:t>
      </w:r>
      <w:r w:rsidR="00B62910" w:rsidRPr="008504DB">
        <w:rPr>
          <w:rFonts w:ascii="Times New Roman" w:hAnsi="Times New Roman" w:cs="Times New Roman"/>
          <w:spacing w:val="-1"/>
        </w:rPr>
        <w:t>a</w:t>
      </w:r>
      <w:r w:rsidR="00B62910" w:rsidRPr="008504DB">
        <w:rPr>
          <w:rFonts w:ascii="Times New Roman" w:hAnsi="Times New Roman" w:cs="Times New Roman"/>
        </w:rPr>
        <w:t>ng h</w:t>
      </w:r>
      <w:r w:rsidR="00B62910" w:rsidRPr="008504DB">
        <w:rPr>
          <w:rFonts w:ascii="Times New Roman" w:hAnsi="Times New Roman" w:cs="Times New Roman"/>
          <w:spacing w:val="1"/>
        </w:rPr>
        <w:t>a</w:t>
      </w:r>
      <w:r w:rsidR="00B62910" w:rsidRPr="008504DB">
        <w:rPr>
          <w:rFonts w:ascii="Times New Roman" w:hAnsi="Times New Roman" w:cs="Times New Roman"/>
        </w:rPr>
        <w:t>rus di</w:t>
      </w:r>
      <w:r w:rsidR="00B62910" w:rsidRPr="008504DB">
        <w:rPr>
          <w:rFonts w:ascii="Times New Roman" w:hAnsi="Times New Roman" w:cs="Times New Roman"/>
          <w:spacing w:val="1"/>
        </w:rPr>
        <w:t>l</w:t>
      </w:r>
      <w:r w:rsidR="00B62910" w:rsidRPr="008504DB">
        <w:rPr>
          <w:rFonts w:ascii="Times New Roman" w:hAnsi="Times New Roman" w:cs="Times New Roman"/>
          <w:spacing w:val="-1"/>
        </w:rPr>
        <w:t>a</w:t>
      </w:r>
      <w:r w:rsidR="00B62910" w:rsidRPr="008504DB">
        <w:rPr>
          <w:rFonts w:ascii="Times New Roman" w:hAnsi="Times New Roman" w:cs="Times New Roman"/>
        </w:rPr>
        <w:t>kuk</w:t>
      </w:r>
      <w:r w:rsidR="00B62910" w:rsidRPr="008504DB">
        <w:rPr>
          <w:rFonts w:ascii="Times New Roman" w:hAnsi="Times New Roman" w:cs="Times New Roman"/>
          <w:spacing w:val="-1"/>
        </w:rPr>
        <w:t>a</w:t>
      </w:r>
      <w:r w:rsidR="00B62910" w:rsidRPr="008504DB">
        <w:rPr>
          <w:rFonts w:ascii="Times New Roman" w:hAnsi="Times New Roman" w:cs="Times New Roman"/>
        </w:rPr>
        <w:t>n</w:t>
      </w:r>
      <w:r w:rsidR="00B62910" w:rsidRPr="008504DB">
        <w:rPr>
          <w:rFonts w:ascii="Times New Roman" w:hAnsi="Times New Roman" w:cs="Times New Roman"/>
          <w:spacing w:val="2"/>
        </w:rPr>
        <w:t xml:space="preserve"> u</w:t>
      </w:r>
      <w:r w:rsidR="00B62910" w:rsidRPr="008504DB">
        <w:rPr>
          <w:rFonts w:ascii="Times New Roman" w:hAnsi="Times New Roman" w:cs="Times New Roman"/>
        </w:rPr>
        <w:t>ntuk memb</w:t>
      </w:r>
      <w:r w:rsidR="00B62910" w:rsidRPr="008504DB">
        <w:rPr>
          <w:rFonts w:ascii="Times New Roman" w:hAnsi="Times New Roman" w:cs="Times New Roman"/>
          <w:spacing w:val="-1"/>
        </w:rPr>
        <w:t>e</w:t>
      </w:r>
      <w:r w:rsidR="00B62910" w:rsidRPr="008504DB">
        <w:rPr>
          <w:rFonts w:ascii="Times New Roman" w:hAnsi="Times New Roman" w:cs="Times New Roman"/>
        </w:rPr>
        <w:t>rik</w:t>
      </w:r>
      <w:r w:rsidR="00B62910" w:rsidRPr="008504DB">
        <w:rPr>
          <w:rFonts w:ascii="Times New Roman" w:hAnsi="Times New Roman" w:cs="Times New Roman"/>
          <w:spacing w:val="-1"/>
        </w:rPr>
        <w:t>a</w:t>
      </w:r>
      <w:r w:rsidR="00B62910" w:rsidRPr="008504DB">
        <w:rPr>
          <w:rFonts w:ascii="Times New Roman" w:hAnsi="Times New Roman" w:cs="Times New Roman"/>
        </w:rPr>
        <w:t>n</w:t>
      </w:r>
      <w:r w:rsidR="00AF095F">
        <w:rPr>
          <w:rFonts w:ascii="Times New Roman" w:hAnsi="Times New Roman" w:cs="Times New Roman"/>
          <w:lang w:val="en-US"/>
        </w:rPr>
        <w:t xml:space="preserve"> </w:t>
      </w:r>
      <w:r w:rsidR="00B62910" w:rsidRPr="008504DB">
        <w:rPr>
          <w:rFonts w:ascii="Times New Roman" w:hAnsi="Times New Roman" w:cs="Times New Roman"/>
          <w:spacing w:val="-1"/>
        </w:rPr>
        <w:t>a</w:t>
      </w:r>
      <w:r w:rsidR="00B62910" w:rsidRPr="008504DB">
        <w:rPr>
          <w:rFonts w:ascii="Times New Roman" w:hAnsi="Times New Roman" w:cs="Times New Roman"/>
          <w:spacing w:val="2"/>
        </w:rPr>
        <w:t>n</w:t>
      </w:r>
      <w:r w:rsidR="00B62910" w:rsidRPr="008504DB">
        <w:rPr>
          <w:rFonts w:ascii="Times New Roman" w:hAnsi="Times New Roman" w:cs="Times New Roman"/>
          <w:spacing w:val="-2"/>
        </w:rPr>
        <w:t>g</w:t>
      </w:r>
      <w:r w:rsidR="00B62910" w:rsidRPr="008504DB">
        <w:rPr>
          <w:rFonts w:ascii="Times New Roman" w:hAnsi="Times New Roman" w:cs="Times New Roman"/>
          <w:spacing w:val="2"/>
        </w:rPr>
        <w:t>k</w:t>
      </w:r>
      <w:r w:rsidR="00B62910" w:rsidRPr="008504DB">
        <w:rPr>
          <w:rFonts w:ascii="Times New Roman" w:hAnsi="Times New Roman" w:cs="Times New Roman"/>
        </w:rPr>
        <w:t>a m</w:t>
      </w:r>
      <w:r w:rsidR="00B62910" w:rsidRPr="008504DB">
        <w:rPr>
          <w:rFonts w:ascii="Times New Roman" w:hAnsi="Times New Roman" w:cs="Times New Roman"/>
          <w:spacing w:val="2"/>
        </w:rPr>
        <w:t>e</w:t>
      </w:r>
      <w:r w:rsidR="00B62910" w:rsidRPr="008504DB">
        <w:rPr>
          <w:rFonts w:ascii="Times New Roman" w:hAnsi="Times New Roman" w:cs="Times New Roman"/>
        </w:rPr>
        <w:t>ng</w:t>
      </w:r>
      <w:r w:rsidR="00B62910" w:rsidRPr="008504DB">
        <w:rPr>
          <w:rFonts w:ascii="Times New Roman" w:hAnsi="Times New Roman" w:cs="Times New Roman"/>
          <w:spacing w:val="-2"/>
        </w:rPr>
        <w:t>g</w:t>
      </w:r>
      <w:r w:rsidR="00B62910" w:rsidRPr="008504DB">
        <w:rPr>
          <w:rFonts w:ascii="Times New Roman" w:hAnsi="Times New Roman" w:cs="Times New Roman"/>
        </w:rPr>
        <w:t>un</w:t>
      </w:r>
      <w:r w:rsidR="00B62910" w:rsidRPr="008504DB">
        <w:rPr>
          <w:rFonts w:ascii="Times New Roman" w:hAnsi="Times New Roman" w:cs="Times New Roman"/>
          <w:spacing w:val="-1"/>
        </w:rPr>
        <w:t>a</w:t>
      </w:r>
      <w:r w:rsidR="00B62910" w:rsidRPr="008504DB">
        <w:rPr>
          <w:rFonts w:ascii="Times New Roman" w:hAnsi="Times New Roman" w:cs="Times New Roman"/>
          <w:spacing w:val="2"/>
        </w:rPr>
        <w:t>k</w:t>
      </w:r>
      <w:r w:rsidR="00B62910" w:rsidRPr="008504DB">
        <w:rPr>
          <w:rFonts w:ascii="Times New Roman" w:hAnsi="Times New Roman" w:cs="Times New Roman"/>
          <w:spacing w:val="-1"/>
        </w:rPr>
        <w:t>a</w:t>
      </w:r>
      <w:r w:rsidR="00B62910" w:rsidRPr="008504DB">
        <w:rPr>
          <w:rFonts w:ascii="Times New Roman" w:hAnsi="Times New Roman" w:cs="Times New Roman"/>
        </w:rPr>
        <w:t>n</w:t>
      </w:r>
      <w:r w:rsidR="00AF095F">
        <w:rPr>
          <w:rFonts w:ascii="Times New Roman" w:hAnsi="Times New Roman" w:cs="Times New Roman"/>
          <w:lang w:val="en-US"/>
        </w:rPr>
        <w:t xml:space="preserve"> </w:t>
      </w:r>
      <w:r w:rsidR="00B62910" w:rsidRPr="008504DB">
        <w:rPr>
          <w:rFonts w:ascii="Times New Roman" w:hAnsi="Times New Roman" w:cs="Times New Roman"/>
        </w:rPr>
        <w:t>stand</w:t>
      </w:r>
      <w:r w:rsidR="00B62910" w:rsidRPr="008504DB">
        <w:rPr>
          <w:rFonts w:ascii="Times New Roman" w:hAnsi="Times New Roman" w:cs="Times New Roman"/>
          <w:spacing w:val="1"/>
        </w:rPr>
        <w:t>a</w:t>
      </w:r>
      <w:r w:rsidR="00B62910" w:rsidRPr="008504DB">
        <w:rPr>
          <w:rFonts w:ascii="Times New Roman" w:hAnsi="Times New Roman" w:cs="Times New Roman"/>
        </w:rPr>
        <w:t>r</w:t>
      </w:r>
      <w:r w:rsidR="00AF095F">
        <w:rPr>
          <w:rFonts w:ascii="Times New Roman" w:hAnsi="Times New Roman" w:cs="Times New Roman"/>
          <w:lang w:val="en-US"/>
        </w:rPr>
        <w:t xml:space="preserve"> </w:t>
      </w:r>
      <w:r w:rsidR="00B62910" w:rsidRPr="008504DB">
        <w:rPr>
          <w:rFonts w:ascii="Times New Roman" w:hAnsi="Times New Roman" w:cs="Times New Roman"/>
        </w:rPr>
        <w:t>mu</w:t>
      </w:r>
      <w:r w:rsidR="00B62910" w:rsidRPr="008504DB">
        <w:rPr>
          <w:rFonts w:ascii="Times New Roman" w:hAnsi="Times New Roman" w:cs="Times New Roman"/>
          <w:spacing w:val="1"/>
        </w:rPr>
        <w:t>t</w:t>
      </w:r>
      <w:r w:rsidR="00B62910" w:rsidRPr="008504DB">
        <w:rPr>
          <w:rFonts w:ascii="Times New Roman" w:hAnsi="Times New Roman" w:cs="Times New Roman"/>
        </w:rPr>
        <w:t>lak</w:t>
      </w:r>
      <w:r w:rsidR="00AF095F">
        <w:rPr>
          <w:rFonts w:ascii="Times New Roman" w:hAnsi="Times New Roman" w:cs="Times New Roman"/>
          <w:lang w:val="en-US"/>
        </w:rPr>
        <w:t xml:space="preserve"> </w:t>
      </w:r>
      <w:r w:rsidR="00B62910" w:rsidRPr="008504DB">
        <w:rPr>
          <w:rFonts w:ascii="Times New Roman" w:hAnsi="Times New Roman" w:cs="Times New Roman"/>
          <w:spacing w:val="-1"/>
        </w:rPr>
        <w:t>a</w:t>
      </w:r>
      <w:r w:rsidR="00B62910" w:rsidRPr="008504DB">
        <w:rPr>
          <w:rFonts w:ascii="Times New Roman" w:hAnsi="Times New Roman" w:cs="Times New Roman"/>
        </w:rPr>
        <w:t>d</w:t>
      </w:r>
      <w:r w:rsidR="00B62910" w:rsidRPr="008504DB">
        <w:rPr>
          <w:rFonts w:ascii="Times New Roman" w:hAnsi="Times New Roman" w:cs="Times New Roman"/>
          <w:spacing w:val="-1"/>
        </w:rPr>
        <w:t>a</w:t>
      </w:r>
      <w:r w:rsidR="00B62910" w:rsidRPr="008504DB">
        <w:rPr>
          <w:rFonts w:ascii="Times New Roman" w:hAnsi="Times New Roman" w:cs="Times New Roman"/>
        </w:rPr>
        <w:t>lah</w:t>
      </w:r>
      <w:r w:rsidR="00AF095F">
        <w:rPr>
          <w:rFonts w:ascii="Times New Roman" w:hAnsi="Times New Roman" w:cs="Times New Roman"/>
          <w:lang w:val="en-US"/>
        </w:rPr>
        <w:t xml:space="preserve"> </w:t>
      </w:r>
      <w:r w:rsidR="00B62910" w:rsidRPr="008504DB">
        <w:rPr>
          <w:rFonts w:ascii="Times New Roman" w:hAnsi="Times New Roman" w:cs="Times New Roman"/>
          <w:spacing w:val="3"/>
        </w:rPr>
        <w:t>m</w:t>
      </w:r>
      <w:r w:rsidR="00B62910" w:rsidRPr="008504DB">
        <w:rPr>
          <w:rFonts w:ascii="Times New Roman" w:hAnsi="Times New Roman" w:cs="Times New Roman"/>
          <w:spacing w:val="-1"/>
        </w:rPr>
        <w:t>e</w:t>
      </w:r>
      <w:r w:rsidR="00B62910" w:rsidRPr="008504DB">
        <w:rPr>
          <w:rFonts w:ascii="Times New Roman" w:hAnsi="Times New Roman" w:cs="Times New Roman"/>
        </w:rPr>
        <w:t>mba</w:t>
      </w:r>
      <w:r w:rsidR="00B62910" w:rsidRPr="008504DB">
        <w:rPr>
          <w:rFonts w:ascii="Times New Roman" w:hAnsi="Times New Roman" w:cs="Times New Roman"/>
          <w:spacing w:val="1"/>
        </w:rPr>
        <w:t>c</w:t>
      </w:r>
      <w:r w:rsidR="00B62910" w:rsidRPr="008504DB">
        <w:rPr>
          <w:rFonts w:ascii="Times New Roman" w:hAnsi="Times New Roman" w:cs="Times New Roman"/>
        </w:rPr>
        <w:t xml:space="preserve">a </w:t>
      </w:r>
      <w:r w:rsidR="00B62910" w:rsidRPr="008504DB">
        <w:rPr>
          <w:rFonts w:ascii="Times New Roman" w:hAnsi="Times New Roman" w:cs="Times New Roman"/>
          <w:spacing w:val="2"/>
        </w:rPr>
        <w:t>s</w:t>
      </w:r>
      <w:r w:rsidR="00B62910" w:rsidRPr="008504DB">
        <w:rPr>
          <w:rFonts w:ascii="Times New Roman" w:hAnsi="Times New Roman" w:cs="Times New Roman"/>
          <w:spacing w:val="-1"/>
        </w:rPr>
        <w:t>e</w:t>
      </w:r>
      <w:r w:rsidR="00B62910" w:rsidRPr="008504DB">
        <w:rPr>
          <w:rFonts w:ascii="Times New Roman" w:hAnsi="Times New Roman" w:cs="Times New Roman"/>
        </w:rPr>
        <w:t>t</w:t>
      </w:r>
      <w:r w:rsidR="00B62910" w:rsidRPr="008504DB">
        <w:rPr>
          <w:rFonts w:ascii="Times New Roman" w:hAnsi="Times New Roman" w:cs="Times New Roman"/>
          <w:spacing w:val="1"/>
        </w:rPr>
        <w:t>i</w:t>
      </w:r>
      <w:r w:rsidR="00B62910" w:rsidRPr="008504DB">
        <w:rPr>
          <w:rFonts w:ascii="Times New Roman" w:hAnsi="Times New Roman" w:cs="Times New Roman"/>
          <w:spacing w:val="-1"/>
        </w:rPr>
        <w:t>a</w:t>
      </w:r>
      <w:r w:rsidR="00B62910" w:rsidRPr="008504DB">
        <w:rPr>
          <w:rFonts w:ascii="Times New Roman" w:hAnsi="Times New Roman" w:cs="Times New Roman"/>
        </w:rPr>
        <w:t>p ja</w:t>
      </w:r>
      <w:r w:rsidR="00B62910" w:rsidRPr="008504DB">
        <w:rPr>
          <w:rFonts w:ascii="Times New Roman" w:hAnsi="Times New Roman" w:cs="Times New Roman"/>
          <w:spacing w:val="-1"/>
        </w:rPr>
        <w:t>wa</w:t>
      </w:r>
      <w:r w:rsidR="00B62910" w:rsidRPr="008504DB">
        <w:rPr>
          <w:rFonts w:ascii="Times New Roman" w:hAnsi="Times New Roman" w:cs="Times New Roman"/>
        </w:rPr>
        <w:t>b</w:t>
      </w:r>
      <w:r w:rsidR="00B62910" w:rsidRPr="008504DB">
        <w:rPr>
          <w:rFonts w:ascii="Times New Roman" w:hAnsi="Times New Roman" w:cs="Times New Roman"/>
          <w:spacing w:val="-1"/>
        </w:rPr>
        <w:t>a</w:t>
      </w:r>
      <w:r w:rsidR="00B62910" w:rsidRPr="008504DB">
        <w:rPr>
          <w:rFonts w:ascii="Times New Roman" w:hAnsi="Times New Roman" w:cs="Times New Roman"/>
        </w:rPr>
        <w:t>n</w:t>
      </w:r>
      <w:r w:rsidR="00AF095F">
        <w:rPr>
          <w:rFonts w:ascii="Times New Roman" w:hAnsi="Times New Roman" w:cs="Times New Roman"/>
          <w:lang w:val="en-US"/>
        </w:rPr>
        <w:t xml:space="preserve"> </w:t>
      </w:r>
      <w:r w:rsidR="00B62910" w:rsidRPr="008504DB">
        <w:rPr>
          <w:rFonts w:ascii="Times New Roman" w:hAnsi="Times New Roman" w:cs="Times New Roman"/>
          <w:spacing w:val="-5"/>
        </w:rPr>
        <w:t>y</w:t>
      </w:r>
      <w:r w:rsidR="00B62910" w:rsidRPr="008504DB">
        <w:rPr>
          <w:rFonts w:ascii="Times New Roman" w:hAnsi="Times New Roman" w:cs="Times New Roman"/>
          <w:spacing w:val="-1"/>
        </w:rPr>
        <w:t>a</w:t>
      </w:r>
      <w:r w:rsidR="00B62910" w:rsidRPr="008504DB">
        <w:rPr>
          <w:rFonts w:ascii="Times New Roman" w:hAnsi="Times New Roman" w:cs="Times New Roman"/>
          <w:spacing w:val="2"/>
        </w:rPr>
        <w:t>n</w:t>
      </w:r>
      <w:r w:rsidR="00B62910" w:rsidRPr="008504DB">
        <w:rPr>
          <w:rFonts w:ascii="Times New Roman" w:hAnsi="Times New Roman" w:cs="Times New Roman"/>
        </w:rPr>
        <w:t>g</w:t>
      </w:r>
      <w:r w:rsidR="00AF095F">
        <w:rPr>
          <w:rFonts w:ascii="Times New Roman" w:hAnsi="Times New Roman" w:cs="Times New Roman"/>
          <w:lang w:val="en-US"/>
        </w:rPr>
        <w:t xml:space="preserve"> </w:t>
      </w:r>
      <w:r w:rsidR="00B62910" w:rsidRPr="008504DB">
        <w:rPr>
          <w:rFonts w:ascii="Times New Roman" w:hAnsi="Times New Roman" w:cs="Times New Roman"/>
        </w:rPr>
        <w:t>dibe</w:t>
      </w:r>
      <w:r w:rsidR="00B62910" w:rsidRPr="008504DB">
        <w:rPr>
          <w:rFonts w:ascii="Times New Roman" w:hAnsi="Times New Roman" w:cs="Times New Roman"/>
          <w:spacing w:val="-1"/>
        </w:rPr>
        <w:t>r</w:t>
      </w:r>
      <w:r w:rsidR="00B62910" w:rsidRPr="008504DB">
        <w:rPr>
          <w:rFonts w:ascii="Times New Roman" w:hAnsi="Times New Roman" w:cs="Times New Roman"/>
        </w:rPr>
        <w:t>i</w:t>
      </w:r>
      <w:r w:rsidR="00B62910" w:rsidRPr="008504DB">
        <w:rPr>
          <w:rFonts w:ascii="Times New Roman" w:hAnsi="Times New Roman" w:cs="Times New Roman"/>
          <w:spacing w:val="3"/>
        </w:rPr>
        <w:t>k</w:t>
      </w:r>
      <w:r w:rsidR="00B62910" w:rsidRPr="008504DB">
        <w:rPr>
          <w:rFonts w:ascii="Times New Roman" w:hAnsi="Times New Roman" w:cs="Times New Roman"/>
          <w:spacing w:val="-1"/>
        </w:rPr>
        <w:t>a</w:t>
      </w:r>
      <w:r w:rsidR="00B62910" w:rsidRPr="008504DB">
        <w:rPr>
          <w:rFonts w:ascii="Times New Roman" w:hAnsi="Times New Roman" w:cs="Times New Roman"/>
        </w:rPr>
        <w:t>n</w:t>
      </w:r>
      <w:r w:rsidR="00AF095F">
        <w:rPr>
          <w:rFonts w:ascii="Times New Roman" w:hAnsi="Times New Roman" w:cs="Times New Roman"/>
          <w:lang w:val="en-US"/>
        </w:rPr>
        <w:t xml:space="preserve"> </w:t>
      </w:r>
      <w:r w:rsidR="00B62910" w:rsidRPr="008504DB">
        <w:rPr>
          <w:rFonts w:ascii="Times New Roman" w:hAnsi="Times New Roman" w:cs="Times New Roman"/>
        </w:rPr>
        <w:t>oleh</w:t>
      </w:r>
      <w:r w:rsidR="00AF095F">
        <w:rPr>
          <w:rFonts w:ascii="Times New Roman" w:hAnsi="Times New Roman" w:cs="Times New Roman"/>
          <w:lang w:val="en-US"/>
        </w:rPr>
        <w:t xml:space="preserve"> </w:t>
      </w:r>
      <w:r w:rsidR="00B62910" w:rsidRPr="008504DB">
        <w:rPr>
          <w:rFonts w:ascii="Times New Roman" w:hAnsi="Times New Roman" w:cs="Times New Roman"/>
        </w:rPr>
        <w:t>r</w:t>
      </w:r>
      <w:r w:rsidR="00B62910" w:rsidRPr="008504DB">
        <w:rPr>
          <w:rFonts w:ascii="Times New Roman" w:hAnsi="Times New Roman" w:cs="Times New Roman"/>
          <w:spacing w:val="-2"/>
        </w:rPr>
        <w:t>e</w:t>
      </w:r>
      <w:r w:rsidR="00B62910" w:rsidRPr="008504DB">
        <w:rPr>
          <w:rFonts w:ascii="Times New Roman" w:hAnsi="Times New Roman" w:cs="Times New Roman"/>
        </w:rPr>
        <w:t>s</w:t>
      </w:r>
      <w:r w:rsidR="00B62910" w:rsidRPr="008504DB">
        <w:rPr>
          <w:rFonts w:ascii="Times New Roman" w:hAnsi="Times New Roman" w:cs="Times New Roman"/>
          <w:spacing w:val="3"/>
        </w:rPr>
        <w:t>p</w:t>
      </w:r>
      <w:r w:rsidR="00B62910" w:rsidRPr="008504DB">
        <w:rPr>
          <w:rFonts w:ascii="Times New Roman" w:hAnsi="Times New Roman" w:cs="Times New Roman"/>
        </w:rPr>
        <w:t>ond</w:t>
      </w:r>
      <w:r w:rsidR="00B62910" w:rsidRPr="008504DB">
        <w:rPr>
          <w:rFonts w:ascii="Times New Roman" w:hAnsi="Times New Roman" w:cs="Times New Roman"/>
          <w:spacing w:val="-1"/>
        </w:rPr>
        <w:t>e</w:t>
      </w:r>
      <w:r w:rsidR="00B62910" w:rsidRPr="008504DB">
        <w:rPr>
          <w:rFonts w:ascii="Times New Roman" w:hAnsi="Times New Roman" w:cs="Times New Roman"/>
        </w:rPr>
        <w:t>n</w:t>
      </w:r>
      <w:r w:rsidR="00AF095F">
        <w:rPr>
          <w:rFonts w:ascii="Times New Roman" w:hAnsi="Times New Roman" w:cs="Times New Roman"/>
          <w:lang w:val="en-US"/>
        </w:rPr>
        <w:t xml:space="preserve"> </w:t>
      </w:r>
      <w:r w:rsidR="00B62910" w:rsidRPr="008504DB">
        <w:rPr>
          <w:rFonts w:ascii="Times New Roman" w:hAnsi="Times New Roman" w:cs="Times New Roman"/>
        </w:rPr>
        <w:t>d</w:t>
      </w:r>
      <w:r w:rsidR="00B62910" w:rsidRPr="008504DB">
        <w:rPr>
          <w:rFonts w:ascii="Times New Roman" w:hAnsi="Times New Roman" w:cs="Times New Roman"/>
          <w:spacing w:val="-1"/>
        </w:rPr>
        <w:t>a</w:t>
      </w:r>
      <w:r w:rsidR="00B62910" w:rsidRPr="008504DB">
        <w:rPr>
          <w:rFonts w:ascii="Times New Roman" w:hAnsi="Times New Roman" w:cs="Times New Roman"/>
        </w:rPr>
        <w:t>n</w:t>
      </w:r>
      <w:r w:rsidR="00AF095F">
        <w:rPr>
          <w:rFonts w:ascii="Times New Roman" w:hAnsi="Times New Roman" w:cs="Times New Roman"/>
          <w:lang w:val="en-US"/>
        </w:rPr>
        <w:t xml:space="preserve"> </w:t>
      </w:r>
      <w:r w:rsidR="00B62910" w:rsidRPr="008504DB">
        <w:rPr>
          <w:rFonts w:ascii="Times New Roman" w:hAnsi="Times New Roman" w:cs="Times New Roman"/>
        </w:rPr>
        <w:t>dibandin</w:t>
      </w:r>
      <w:r w:rsidR="00B62910" w:rsidRPr="008504DB">
        <w:rPr>
          <w:rFonts w:ascii="Times New Roman" w:hAnsi="Times New Roman" w:cs="Times New Roman"/>
          <w:spacing w:val="-2"/>
        </w:rPr>
        <w:t>g</w:t>
      </w:r>
      <w:r w:rsidR="00B62910" w:rsidRPr="008504DB">
        <w:rPr>
          <w:rFonts w:ascii="Times New Roman" w:hAnsi="Times New Roman" w:cs="Times New Roman"/>
        </w:rPr>
        <w:t>k</w:t>
      </w:r>
      <w:r w:rsidR="00B62910" w:rsidRPr="008504DB">
        <w:rPr>
          <w:rFonts w:ascii="Times New Roman" w:hAnsi="Times New Roman" w:cs="Times New Roman"/>
          <w:spacing w:val="-1"/>
        </w:rPr>
        <w:t>a</w:t>
      </w:r>
      <w:r w:rsidR="00B62910" w:rsidRPr="008504DB">
        <w:rPr>
          <w:rFonts w:ascii="Times New Roman" w:hAnsi="Times New Roman" w:cs="Times New Roman"/>
        </w:rPr>
        <w:t>n</w:t>
      </w:r>
      <w:r w:rsidR="00AF095F">
        <w:rPr>
          <w:rFonts w:ascii="Times New Roman" w:hAnsi="Times New Roman" w:cs="Times New Roman"/>
          <w:lang w:val="en-US"/>
        </w:rPr>
        <w:t xml:space="preserve"> </w:t>
      </w:r>
      <w:r w:rsidR="00B62910" w:rsidRPr="008504DB">
        <w:rPr>
          <w:rFonts w:ascii="Times New Roman" w:hAnsi="Times New Roman" w:cs="Times New Roman"/>
        </w:rPr>
        <w:t>d</w:t>
      </w:r>
      <w:r w:rsidR="00B62910" w:rsidRPr="008504DB">
        <w:rPr>
          <w:rFonts w:ascii="Times New Roman" w:hAnsi="Times New Roman" w:cs="Times New Roman"/>
          <w:spacing w:val="-1"/>
        </w:rPr>
        <w:t>e</w:t>
      </w:r>
      <w:r w:rsidR="00B62910" w:rsidRPr="008504DB">
        <w:rPr>
          <w:rFonts w:ascii="Times New Roman" w:hAnsi="Times New Roman" w:cs="Times New Roman"/>
          <w:spacing w:val="2"/>
        </w:rPr>
        <w:t>n</w:t>
      </w:r>
      <w:r w:rsidR="00B62910" w:rsidRPr="008504DB">
        <w:rPr>
          <w:rFonts w:ascii="Times New Roman" w:hAnsi="Times New Roman" w:cs="Times New Roman"/>
        </w:rPr>
        <w:t>g</w:t>
      </w:r>
      <w:r w:rsidR="00B62910" w:rsidRPr="008504DB">
        <w:rPr>
          <w:rFonts w:ascii="Times New Roman" w:hAnsi="Times New Roman" w:cs="Times New Roman"/>
          <w:spacing w:val="-1"/>
        </w:rPr>
        <w:t>a</w:t>
      </w:r>
      <w:r w:rsidR="00B62910" w:rsidRPr="008504DB">
        <w:rPr>
          <w:rFonts w:ascii="Times New Roman" w:hAnsi="Times New Roman" w:cs="Times New Roman"/>
        </w:rPr>
        <w:t>n kun</w:t>
      </w:r>
      <w:r w:rsidR="00B62910" w:rsidRPr="008504DB">
        <w:rPr>
          <w:rFonts w:ascii="Times New Roman" w:hAnsi="Times New Roman" w:cs="Times New Roman"/>
          <w:spacing w:val="-1"/>
        </w:rPr>
        <w:t>c</w:t>
      </w:r>
      <w:r w:rsidR="00B62910" w:rsidRPr="008504DB">
        <w:rPr>
          <w:rFonts w:ascii="Times New Roman" w:hAnsi="Times New Roman" w:cs="Times New Roman"/>
        </w:rPr>
        <w:t>i ja</w:t>
      </w:r>
      <w:r w:rsidR="00B62910" w:rsidRPr="008504DB">
        <w:rPr>
          <w:rFonts w:ascii="Times New Roman" w:hAnsi="Times New Roman" w:cs="Times New Roman"/>
          <w:spacing w:val="-1"/>
        </w:rPr>
        <w:t>wa</w:t>
      </w:r>
      <w:r w:rsidR="00B62910" w:rsidRPr="008504DB">
        <w:rPr>
          <w:rFonts w:ascii="Times New Roman" w:hAnsi="Times New Roman" w:cs="Times New Roman"/>
        </w:rPr>
        <w:t>b</w:t>
      </w:r>
      <w:r w:rsidR="00B62910" w:rsidRPr="008504DB">
        <w:rPr>
          <w:rFonts w:ascii="Times New Roman" w:hAnsi="Times New Roman" w:cs="Times New Roman"/>
          <w:spacing w:val="-1"/>
        </w:rPr>
        <w:t>a</w:t>
      </w:r>
      <w:r w:rsidR="00B62910" w:rsidRPr="008504DB">
        <w:rPr>
          <w:rFonts w:ascii="Times New Roman" w:hAnsi="Times New Roman" w:cs="Times New Roman"/>
        </w:rPr>
        <w:t>n</w:t>
      </w:r>
      <w:r w:rsidR="00AF095F">
        <w:rPr>
          <w:rFonts w:ascii="Times New Roman" w:hAnsi="Times New Roman" w:cs="Times New Roman"/>
          <w:lang w:val="en-US"/>
        </w:rPr>
        <w:t xml:space="preserve"> </w:t>
      </w:r>
      <w:r w:rsidR="00B62910" w:rsidRPr="008504DB">
        <w:rPr>
          <w:rFonts w:ascii="Times New Roman" w:hAnsi="Times New Roman" w:cs="Times New Roman"/>
          <w:spacing w:val="-5"/>
        </w:rPr>
        <w:t>y</w:t>
      </w:r>
      <w:r w:rsidR="00B62910" w:rsidRPr="008504DB">
        <w:rPr>
          <w:rFonts w:ascii="Times New Roman" w:hAnsi="Times New Roman" w:cs="Times New Roman"/>
          <w:spacing w:val="1"/>
        </w:rPr>
        <w:t>a</w:t>
      </w:r>
      <w:r w:rsidR="00B62910" w:rsidRPr="008504DB">
        <w:rPr>
          <w:rFonts w:ascii="Times New Roman" w:hAnsi="Times New Roman" w:cs="Times New Roman"/>
          <w:spacing w:val="2"/>
        </w:rPr>
        <w:t>n</w:t>
      </w:r>
      <w:r w:rsidR="00B62910" w:rsidRPr="008504DB">
        <w:rPr>
          <w:rFonts w:ascii="Times New Roman" w:hAnsi="Times New Roman" w:cs="Times New Roman"/>
        </w:rPr>
        <w:t>g tel</w:t>
      </w:r>
      <w:r w:rsidR="00B62910" w:rsidRPr="008504DB">
        <w:rPr>
          <w:rFonts w:ascii="Times New Roman" w:hAnsi="Times New Roman" w:cs="Times New Roman"/>
          <w:spacing w:val="-1"/>
        </w:rPr>
        <w:t>a</w:t>
      </w:r>
      <w:r w:rsidR="00B62910" w:rsidRPr="008504DB">
        <w:rPr>
          <w:rFonts w:ascii="Times New Roman" w:hAnsi="Times New Roman" w:cs="Times New Roman"/>
        </w:rPr>
        <w:t>h</w:t>
      </w:r>
      <w:r w:rsidR="00AF095F">
        <w:rPr>
          <w:rFonts w:ascii="Times New Roman" w:hAnsi="Times New Roman" w:cs="Times New Roman"/>
          <w:lang w:val="en-US"/>
        </w:rPr>
        <w:t xml:space="preserve"> </w:t>
      </w:r>
      <w:r w:rsidR="00B62910" w:rsidRPr="008504DB">
        <w:rPr>
          <w:rFonts w:ascii="Times New Roman" w:hAnsi="Times New Roman" w:cs="Times New Roman"/>
        </w:rPr>
        <w:t>dis</w:t>
      </w:r>
      <w:r w:rsidR="00B62910" w:rsidRPr="008504DB">
        <w:rPr>
          <w:rFonts w:ascii="Times New Roman" w:hAnsi="Times New Roman" w:cs="Times New Roman"/>
          <w:spacing w:val="3"/>
        </w:rPr>
        <w:t>u</w:t>
      </w:r>
      <w:r w:rsidR="00B62910" w:rsidRPr="008504DB">
        <w:rPr>
          <w:rFonts w:ascii="Times New Roman" w:hAnsi="Times New Roman" w:cs="Times New Roman"/>
        </w:rPr>
        <w:t>sun.</w:t>
      </w:r>
      <w:r w:rsidR="00AF095F">
        <w:rPr>
          <w:rFonts w:ascii="Times New Roman" w:hAnsi="Times New Roman" w:cs="Times New Roman"/>
          <w:lang w:val="en-US"/>
        </w:rPr>
        <w:t xml:space="preserve"> </w:t>
      </w:r>
      <w:r>
        <w:rPr>
          <w:rFonts w:ascii="Times New Roman" w:hAnsi="Times New Roman" w:cs="Times New Roman"/>
          <w:lang w:val="en-US"/>
        </w:rPr>
        <w:t>K</w:t>
      </w:r>
      <w:r w:rsidR="00B62910" w:rsidRPr="008504DB">
        <w:rPr>
          <w:rFonts w:ascii="Times New Roman" w:hAnsi="Times New Roman" w:cs="Times New Roman"/>
          <w:spacing w:val="-1"/>
        </w:rPr>
        <w:t>e</w:t>
      </w:r>
      <w:r w:rsidR="00B62910" w:rsidRPr="008504DB">
        <w:rPr>
          <w:rFonts w:ascii="Times New Roman" w:hAnsi="Times New Roman" w:cs="Times New Roman"/>
        </w:rPr>
        <w:t>d</w:t>
      </w:r>
      <w:r w:rsidR="00B62910" w:rsidRPr="008504DB">
        <w:rPr>
          <w:rFonts w:ascii="Times New Roman" w:hAnsi="Times New Roman" w:cs="Times New Roman"/>
          <w:spacing w:val="2"/>
        </w:rPr>
        <w:t>u</w:t>
      </w:r>
      <w:r w:rsidR="00B62910" w:rsidRPr="008504DB">
        <w:rPr>
          <w:rFonts w:ascii="Times New Roman" w:hAnsi="Times New Roman" w:cs="Times New Roman"/>
          <w:spacing w:val="-1"/>
        </w:rPr>
        <w:t>a</w:t>
      </w:r>
      <w:r w:rsidR="00B62910" w:rsidRPr="008504DB">
        <w:rPr>
          <w:rFonts w:ascii="Times New Roman" w:hAnsi="Times New Roman" w:cs="Times New Roman"/>
        </w:rPr>
        <w:t>,</w:t>
      </w:r>
      <w:r w:rsidR="00AF095F">
        <w:rPr>
          <w:rFonts w:ascii="Times New Roman" w:hAnsi="Times New Roman" w:cs="Times New Roman"/>
          <w:lang w:val="en-US"/>
        </w:rPr>
        <w:t xml:space="preserve"> </w:t>
      </w:r>
      <w:r w:rsidR="00B62910" w:rsidRPr="008504DB">
        <w:rPr>
          <w:rFonts w:ascii="Times New Roman" w:hAnsi="Times New Roman" w:cs="Times New Roman"/>
        </w:rPr>
        <w:t>m</w:t>
      </w:r>
      <w:r w:rsidR="00B62910" w:rsidRPr="008504DB">
        <w:rPr>
          <w:rFonts w:ascii="Times New Roman" w:hAnsi="Times New Roman" w:cs="Times New Roman"/>
          <w:spacing w:val="2"/>
        </w:rPr>
        <w:t>e</w:t>
      </w:r>
      <w:r w:rsidR="00B62910" w:rsidRPr="008504DB">
        <w:rPr>
          <w:rFonts w:ascii="Times New Roman" w:hAnsi="Times New Roman" w:cs="Times New Roman"/>
        </w:rPr>
        <w:t>mbe</w:t>
      </w:r>
      <w:r w:rsidR="00B62910" w:rsidRPr="008504DB">
        <w:rPr>
          <w:rFonts w:ascii="Times New Roman" w:hAnsi="Times New Roman" w:cs="Times New Roman"/>
          <w:spacing w:val="-1"/>
        </w:rPr>
        <w:t>r</w:t>
      </w:r>
      <w:r w:rsidR="00B62910" w:rsidRPr="008504DB">
        <w:rPr>
          <w:rFonts w:ascii="Times New Roman" w:hAnsi="Times New Roman" w:cs="Times New Roman"/>
        </w:rPr>
        <w:t>ikan</w:t>
      </w:r>
      <w:r w:rsidR="00AF095F">
        <w:rPr>
          <w:rFonts w:ascii="Times New Roman" w:hAnsi="Times New Roman" w:cs="Times New Roman"/>
          <w:lang w:val="en-US"/>
        </w:rPr>
        <w:t xml:space="preserve"> </w:t>
      </w:r>
      <w:r w:rsidR="00B62910" w:rsidRPr="008504DB">
        <w:rPr>
          <w:rFonts w:ascii="Times New Roman" w:hAnsi="Times New Roman" w:cs="Times New Roman"/>
        </w:rPr>
        <w:t>skors</w:t>
      </w:r>
      <w:r w:rsidR="00AF095F">
        <w:rPr>
          <w:rFonts w:ascii="Times New Roman" w:hAnsi="Times New Roman" w:cs="Times New Roman"/>
          <w:lang w:val="en-US"/>
        </w:rPr>
        <w:t xml:space="preserve"> </w:t>
      </w:r>
      <w:r>
        <w:rPr>
          <w:rFonts w:ascii="Times New Roman" w:hAnsi="Times New Roman" w:cs="Times New Roman"/>
          <w:lang w:val="en-US"/>
        </w:rPr>
        <w:t>s</w:t>
      </w:r>
      <w:r w:rsidR="00B62910" w:rsidRPr="008504DB">
        <w:rPr>
          <w:rFonts w:ascii="Times New Roman" w:hAnsi="Times New Roman" w:cs="Times New Roman"/>
          <w:spacing w:val="-1"/>
        </w:rPr>
        <w:t>e</w:t>
      </w:r>
      <w:r w:rsidR="00B62910" w:rsidRPr="008504DB">
        <w:rPr>
          <w:rFonts w:ascii="Times New Roman" w:hAnsi="Times New Roman" w:cs="Times New Roman"/>
        </w:rPr>
        <w:t>t</w:t>
      </w:r>
      <w:r w:rsidR="00B62910" w:rsidRPr="008504DB">
        <w:rPr>
          <w:rFonts w:ascii="Times New Roman" w:hAnsi="Times New Roman" w:cs="Times New Roman"/>
          <w:spacing w:val="1"/>
        </w:rPr>
        <w:t>i</w:t>
      </w:r>
      <w:r w:rsidR="00B62910" w:rsidRPr="008504DB">
        <w:rPr>
          <w:rFonts w:ascii="Times New Roman" w:hAnsi="Times New Roman" w:cs="Times New Roman"/>
          <w:spacing w:val="-1"/>
        </w:rPr>
        <w:t>a</w:t>
      </w:r>
      <w:r w:rsidR="00B62910" w:rsidRPr="008504DB">
        <w:rPr>
          <w:rFonts w:ascii="Times New Roman" w:hAnsi="Times New Roman" w:cs="Times New Roman"/>
        </w:rPr>
        <w:t>p</w:t>
      </w:r>
      <w:r w:rsidR="00AF095F">
        <w:rPr>
          <w:rFonts w:ascii="Times New Roman" w:hAnsi="Times New Roman" w:cs="Times New Roman"/>
          <w:lang w:val="en-US"/>
        </w:rPr>
        <w:t xml:space="preserve"> </w:t>
      </w:r>
      <w:r w:rsidR="00B62910" w:rsidRPr="008504DB">
        <w:rPr>
          <w:rFonts w:ascii="Times New Roman" w:hAnsi="Times New Roman" w:cs="Times New Roman"/>
        </w:rPr>
        <w:t>n</w:t>
      </w:r>
      <w:r w:rsidR="00B62910" w:rsidRPr="008504DB">
        <w:rPr>
          <w:rFonts w:ascii="Times New Roman" w:hAnsi="Times New Roman" w:cs="Times New Roman"/>
          <w:spacing w:val="2"/>
        </w:rPr>
        <w:t>o</w:t>
      </w:r>
      <w:r w:rsidR="00B62910" w:rsidRPr="008504DB">
        <w:rPr>
          <w:rFonts w:ascii="Times New Roman" w:hAnsi="Times New Roman" w:cs="Times New Roman"/>
        </w:rPr>
        <w:t>mor soal di</w:t>
      </w:r>
      <w:r>
        <w:rPr>
          <w:rFonts w:ascii="Times New Roman" w:hAnsi="Times New Roman" w:cs="Times New Roman"/>
          <w:lang w:val="en-US"/>
        </w:rPr>
        <w:t xml:space="preserve"> </w:t>
      </w:r>
      <w:r w:rsidR="00B62910" w:rsidRPr="008504DB">
        <w:rPr>
          <w:rFonts w:ascii="Times New Roman" w:hAnsi="Times New Roman" w:cs="Times New Roman"/>
        </w:rPr>
        <w:t>seb</w:t>
      </w:r>
      <w:r w:rsidR="00B62910" w:rsidRPr="008504DB">
        <w:rPr>
          <w:rFonts w:ascii="Times New Roman" w:hAnsi="Times New Roman" w:cs="Times New Roman"/>
          <w:spacing w:val="-1"/>
        </w:rPr>
        <w:t>e</w:t>
      </w:r>
      <w:r w:rsidR="00B62910" w:rsidRPr="008504DB">
        <w:rPr>
          <w:rFonts w:ascii="Times New Roman" w:hAnsi="Times New Roman" w:cs="Times New Roman"/>
        </w:rPr>
        <w:t>lah kiri</w:t>
      </w:r>
      <w:r w:rsidR="00AF095F">
        <w:rPr>
          <w:rFonts w:ascii="Times New Roman" w:hAnsi="Times New Roman" w:cs="Times New Roman"/>
          <w:lang w:val="en-US"/>
        </w:rPr>
        <w:t xml:space="preserve"> </w:t>
      </w:r>
      <w:r w:rsidR="00B62910" w:rsidRPr="008504DB">
        <w:rPr>
          <w:rFonts w:ascii="Times New Roman" w:hAnsi="Times New Roman" w:cs="Times New Roman"/>
        </w:rPr>
        <w:t>s</w:t>
      </w:r>
      <w:r w:rsidR="00B62910" w:rsidRPr="008504DB">
        <w:rPr>
          <w:rFonts w:ascii="Times New Roman" w:hAnsi="Times New Roman" w:cs="Times New Roman"/>
          <w:spacing w:val="-1"/>
        </w:rPr>
        <w:t>e</w:t>
      </w:r>
      <w:r w:rsidR="00B62910" w:rsidRPr="008504DB">
        <w:rPr>
          <w:rFonts w:ascii="Times New Roman" w:hAnsi="Times New Roman" w:cs="Times New Roman"/>
        </w:rPr>
        <w:t>t</w:t>
      </w:r>
      <w:r w:rsidR="00B62910" w:rsidRPr="008504DB">
        <w:rPr>
          <w:rFonts w:ascii="Times New Roman" w:hAnsi="Times New Roman" w:cs="Times New Roman"/>
          <w:spacing w:val="1"/>
        </w:rPr>
        <w:t>i</w:t>
      </w:r>
      <w:r w:rsidR="00B62910" w:rsidRPr="008504DB">
        <w:rPr>
          <w:rFonts w:ascii="Times New Roman" w:hAnsi="Times New Roman" w:cs="Times New Roman"/>
          <w:spacing w:val="-1"/>
        </w:rPr>
        <w:t>a</w:t>
      </w:r>
      <w:r w:rsidR="00B62910" w:rsidRPr="008504DB">
        <w:rPr>
          <w:rFonts w:ascii="Times New Roman" w:hAnsi="Times New Roman" w:cs="Times New Roman"/>
        </w:rPr>
        <w:t>p</w:t>
      </w:r>
      <w:r w:rsidR="00AF095F">
        <w:rPr>
          <w:rFonts w:ascii="Times New Roman" w:hAnsi="Times New Roman" w:cs="Times New Roman"/>
          <w:lang w:val="en-US"/>
        </w:rPr>
        <w:t xml:space="preserve"> </w:t>
      </w:r>
      <w:r w:rsidR="00B62910" w:rsidRPr="008504DB">
        <w:rPr>
          <w:rFonts w:ascii="Times New Roman" w:hAnsi="Times New Roman" w:cs="Times New Roman"/>
        </w:rPr>
        <w:t>ja</w:t>
      </w:r>
      <w:r w:rsidR="00B62910" w:rsidRPr="008504DB">
        <w:rPr>
          <w:rFonts w:ascii="Times New Roman" w:hAnsi="Times New Roman" w:cs="Times New Roman"/>
          <w:spacing w:val="-1"/>
        </w:rPr>
        <w:t>wa</w:t>
      </w:r>
      <w:r w:rsidR="00B62910" w:rsidRPr="008504DB">
        <w:rPr>
          <w:rFonts w:ascii="Times New Roman" w:hAnsi="Times New Roman" w:cs="Times New Roman"/>
        </w:rPr>
        <w:t>b</w:t>
      </w:r>
      <w:r w:rsidR="00B62910" w:rsidRPr="008504DB">
        <w:rPr>
          <w:rFonts w:ascii="Times New Roman" w:hAnsi="Times New Roman" w:cs="Times New Roman"/>
          <w:spacing w:val="-1"/>
        </w:rPr>
        <w:t>a</w:t>
      </w:r>
      <w:r w:rsidR="00B62910" w:rsidRPr="008504DB">
        <w:rPr>
          <w:rFonts w:ascii="Times New Roman" w:hAnsi="Times New Roman" w:cs="Times New Roman"/>
        </w:rPr>
        <w:t>n.</w:t>
      </w:r>
      <w:r w:rsidR="00AF095F">
        <w:rPr>
          <w:rFonts w:ascii="Times New Roman" w:hAnsi="Times New Roman" w:cs="Times New Roman"/>
          <w:lang w:val="en-US"/>
        </w:rPr>
        <w:t xml:space="preserve"> </w:t>
      </w:r>
      <w:r w:rsidRPr="008504DB">
        <w:rPr>
          <w:rFonts w:ascii="Times New Roman" w:hAnsi="Times New Roman" w:cs="Times New Roman"/>
          <w:spacing w:val="2"/>
        </w:rPr>
        <w:t>K</w:t>
      </w:r>
      <w:r w:rsidRPr="008504DB">
        <w:rPr>
          <w:rFonts w:ascii="Times New Roman" w:hAnsi="Times New Roman" w:cs="Times New Roman"/>
          <w:spacing w:val="-1"/>
        </w:rPr>
        <w:t>e</w:t>
      </w:r>
      <w:r w:rsidRPr="008504DB">
        <w:rPr>
          <w:rFonts w:ascii="Times New Roman" w:hAnsi="Times New Roman" w:cs="Times New Roman"/>
        </w:rPr>
        <w:t>t</w:t>
      </w:r>
      <w:r w:rsidRPr="008504DB">
        <w:rPr>
          <w:rFonts w:ascii="Times New Roman" w:hAnsi="Times New Roman" w:cs="Times New Roman"/>
          <w:spacing w:val="1"/>
        </w:rPr>
        <w:t>i</w:t>
      </w:r>
      <w:r w:rsidRPr="008504DB">
        <w:rPr>
          <w:rFonts w:ascii="Times New Roman" w:hAnsi="Times New Roman" w:cs="Times New Roman"/>
        </w:rPr>
        <w:t>g</w:t>
      </w:r>
      <w:r w:rsidRPr="008504DB">
        <w:rPr>
          <w:rFonts w:ascii="Times New Roman" w:hAnsi="Times New Roman" w:cs="Times New Roman"/>
          <w:spacing w:val="-1"/>
        </w:rPr>
        <w:t>a</w:t>
      </w:r>
      <w:r w:rsidR="00B62910" w:rsidRPr="008504DB">
        <w:rPr>
          <w:rFonts w:ascii="Times New Roman" w:hAnsi="Times New Roman" w:cs="Times New Roman"/>
        </w:rPr>
        <w:t>,</w:t>
      </w:r>
      <w:r w:rsidR="00AF095F">
        <w:rPr>
          <w:rFonts w:ascii="Times New Roman" w:hAnsi="Times New Roman" w:cs="Times New Roman"/>
          <w:lang w:val="en-US"/>
        </w:rPr>
        <w:t xml:space="preserve"> </w:t>
      </w:r>
      <w:r w:rsidR="00B62910" w:rsidRPr="008504DB">
        <w:rPr>
          <w:rFonts w:ascii="Times New Roman" w:hAnsi="Times New Roman" w:cs="Times New Roman"/>
        </w:rPr>
        <w:t>menjum</w:t>
      </w:r>
      <w:r w:rsidR="00B62910" w:rsidRPr="008504DB">
        <w:rPr>
          <w:rFonts w:ascii="Times New Roman" w:hAnsi="Times New Roman" w:cs="Times New Roman"/>
          <w:spacing w:val="1"/>
        </w:rPr>
        <w:t>l</w:t>
      </w:r>
      <w:r w:rsidR="00B62910" w:rsidRPr="008504DB">
        <w:rPr>
          <w:rFonts w:ascii="Times New Roman" w:hAnsi="Times New Roman" w:cs="Times New Roman"/>
          <w:spacing w:val="-1"/>
        </w:rPr>
        <w:t>a</w:t>
      </w:r>
      <w:r w:rsidR="00B62910" w:rsidRPr="008504DB">
        <w:rPr>
          <w:rFonts w:ascii="Times New Roman" w:hAnsi="Times New Roman" w:cs="Times New Roman"/>
        </w:rPr>
        <w:t>hk</w:t>
      </w:r>
      <w:r w:rsidR="00B62910" w:rsidRPr="008504DB">
        <w:rPr>
          <w:rFonts w:ascii="Times New Roman" w:hAnsi="Times New Roman" w:cs="Times New Roman"/>
          <w:spacing w:val="-1"/>
        </w:rPr>
        <w:t>a</w:t>
      </w:r>
      <w:r w:rsidR="00B62910" w:rsidRPr="008504DB">
        <w:rPr>
          <w:rFonts w:ascii="Times New Roman" w:hAnsi="Times New Roman" w:cs="Times New Roman"/>
        </w:rPr>
        <w:t>n</w:t>
      </w:r>
      <w:r w:rsidR="00AF095F">
        <w:rPr>
          <w:rFonts w:ascii="Times New Roman" w:hAnsi="Times New Roman" w:cs="Times New Roman"/>
          <w:lang w:val="en-US"/>
        </w:rPr>
        <w:t xml:space="preserve"> </w:t>
      </w:r>
      <w:r w:rsidR="00B62910" w:rsidRPr="008504DB">
        <w:rPr>
          <w:rFonts w:ascii="Times New Roman" w:hAnsi="Times New Roman" w:cs="Times New Roman"/>
        </w:rPr>
        <w:t>sko</w:t>
      </w:r>
      <w:r w:rsidR="00B62910" w:rsidRPr="008504DB">
        <w:rPr>
          <w:rFonts w:ascii="Times New Roman" w:hAnsi="Times New Roman" w:cs="Times New Roman"/>
          <w:spacing w:val="7"/>
        </w:rPr>
        <w:t>r</w:t>
      </w:r>
      <w:r w:rsidR="00B62910" w:rsidRPr="008504DB">
        <w:rPr>
          <w:rFonts w:ascii="Times New Roman" w:hAnsi="Times New Roman" w:cs="Times New Roman"/>
          <w:spacing w:val="-1"/>
        </w:rPr>
        <w:t>-</w:t>
      </w:r>
      <w:r w:rsidR="00B62910" w:rsidRPr="008504DB">
        <w:rPr>
          <w:rFonts w:ascii="Times New Roman" w:hAnsi="Times New Roman" w:cs="Times New Roman"/>
        </w:rPr>
        <w:t xml:space="preserve">skor </w:t>
      </w:r>
      <w:r w:rsidR="00B62910" w:rsidRPr="008504DB">
        <w:rPr>
          <w:rFonts w:ascii="Times New Roman" w:hAnsi="Times New Roman" w:cs="Times New Roman"/>
          <w:spacing w:val="-5"/>
        </w:rPr>
        <w:t>y</w:t>
      </w:r>
      <w:r w:rsidR="00B62910" w:rsidRPr="008504DB">
        <w:rPr>
          <w:rFonts w:ascii="Times New Roman" w:hAnsi="Times New Roman" w:cs="Times New Roman"/>
          <w:spacing w:val="1"/>
        </w:rPr>
        <w:t>a</w:t>
      </w:r>
      <w:r w:rsidR="00B62910" w:rsidRPr="008504DB">
        <w:rPr>
          <w:rFonts w:ascii="Times New Roman" w:hAnsi="Times New Roman" w:cs="Times New Roman"/>
          <w:spacing w:val="2"/>
        </w:rPr>
        <w:t>n</w:t>
      </w:r>
      <w:r w:rsidR="00B62910" w:rsidRPr="008504DB">
        <w:rPr>
          <w:rFonts w:ascii="Times New Roman" w:hAnsi="Times New Roman" w:cs="Times New Roman"/>
        </w:rPr>
        <w:t>g</w:t>
      </w:r>
      <w:r w:rsidR="00AF095F">
        <w:rPr>
          <w:rFonts w:ascii="Times New Roman" w:hAnsi="Times New Roman" w:cs="Times New Roman"/>
          <w:lang w:val="en-US"/>
        </w:rPr>
        <w:t xml:space="preserve"> </w:t>
      </w:r>
      <w:r w:rsidR="00B62910" w:rsidRPr="008504DB">
        <w:rPr>
          <w:rFonts w:ascii="Times New Roman" w:hAnsi="Times New Roman" w:cs="Times New Roman"/>
          <w:spacing w:val="3"/>
        </w:rPr>
        <w:t>t</w:t>
      </w:r>
      <w:r w:rsidR="00B62910" w:rsidRPr="008504DB">
        <w:rPr>
          <w:rFonts w:ascii="Times New Roman" w:hAnsi="Times New Roman" w:cs="Times New Roman"/>
          <w:spacing w:val="-1"/>
        </w:rPr>
        <w:t>e</w:t>
      </w:r>
      <w:r w:rsidR="00B62910" w:rsidRPr="008504DB">
        <w:rPr>
          <w:rFonts w:ascii="Times New Roman" w:hAnsi="Times New Roman" w:cs="Times New Roman"/>
        </w:rPr>
        <w:t>lah ditu</w:t>
      </w:r>
      <w:r w:rsidR="00B62910" w:rsidRPr="008504DB">
        <w:rPr>
          <w:rFonts w:ascii="Times New Roman" w:hAnsi="Times New Roman" w:cs="Times New Roman"/>
          <w:spacing w:val="1"/>
        </w:rPr>
        <w:t>l</w:t>
      </w:r>
      <w:r w:rsidR="00B62910" w:rsidRPr="008504DB">
        <w:rPr>
          <w:rFonts w:ascii="Times New Roman" w:hAnsi="Times New Roman" w:cs="Times New Roman"/>
        </w:rPr>
        <w:t>iskan p</w:t>
      </w:r>
      <w:r w:rsidR="00B62910" w:rsidRPr="008504DB">
        <w:rPr>
          <w:rFonts w:ascii="Times New Roman" w:hAnsi="Times New Roman" w:cs="Times New Roman"/>
          <w:spacing w:val="-1"/>
        </w:rPr>
        <w:t>a</w:t>
      </w:r>
      <w:r w:rsidR="00B62910" w:rsidRPr="008504DB">
        <w:rPr>
          <w:rFonts w:ascii="Times New Roman" w:hAnsi="Times New Roman" w:cs="Times New Roman"/>
          <w:spacing w:val="2"/>
        </w:rPr>
        <w:t>d</w:t>
      </w:r>
      <w:r w:rsidR="00B62910" w:rsidRPr="008504DB">
        <w:rPr>
          <w:rFonts w:ascii="Times New Roman" w:hAnsi="Times New Roman" w:cs="Times New Roman"/>
        </w:rPr>
        <w:t>a</w:t>
      </w:r>
      <w:r w:rsidR="00AF095F">
        <w:rPr>
          <w:rFonts w:ascii="Times New Roman" w:hAnsi="Times New Roman" w:cs="Times New Roman"/>
          <w:lang w:val="en-US"/>
        </w:rPr>
        <w:t xml:space="preserve"> </w:t>
      </w:r>
      <w:r w:rsidR="00B62910" w:rsidRPr="008504DB">
        <w:rPr>
          <w:rFonts w:ascii="Times New Roman" w:hAnsi="Times New Roman" w:cs="Times New Roman"/>
        </w:rPr>
        <w:t>seti</w:t>
      </w:r>
      <w:r w:rsidR="00B62910" w:rsidRPr="008504DB">
        <w:rPr>
          <w:rFonts w:ascii="Times New Roman" w:hAnsi="Times New Roman" w:cs="Times New Roman"/>
          <w:spacing w:val="-1"/>
        </w:rPr>
        <w:t>a</w:t>
      </w:r>
      <w:r w:rsidR="00B62910" w:rsidRPr="008504DB">
        <w:rPr>
          <w:rFonts w:ascii="Times New Roman" w:hAnsi="Times New Roman" w:cs="Times New Roman"/>
        </w:rPr>
        <w:t>p so</w:t>
      </w:r>
      <w:r w:rsidR="00B62910" w:rsidRPr="008504DB">
        <w:rPr>
          <w:rFonts w:ascii="Times New Roman" w:hAnsi="Times New Roman" w:cs="Times New Roman"/>
          <w:spacing w:val="-1"/>
        </w:rPr>
        <w:t>a</w:t>
      </w:r>
      <w:r w:rsidR="00B62910" w:rsidRPr="008504DB">
        <w:rPr>
          <w:rFonts w:ascii="Times New Roman" w:hAnsi="Times New Roman" w:cs="Times New Roman"/>
        </w:rPr>
        <w:t xml:space="preserve">l </w:t>
      </w:r>
      <w:r w:rsidR="00B62910" w:rsidRPr="008504DB">
        <w:rPr>
          <w:rFonts w:ascii="Times New Roman" w:hAnsi="Times New Roman" w:cs="Times New Roman"/>
          <w:spacing w:val="2"/>
        </w:rPr>
        <w:t>(</w:t>
      </w:r>
      <w:r w:rsidR="00B62910" w:rsidRPr="008504DB">
        <w:rPr>
          <w:rFonts w:ascii="Times New Roman" w:hAnsi="Times New Roman" w:cs="Times New Roman"/>
          <w:spacing w:val="1"/>
        </w:rPr>
        <w:t>S</w:t>
      </w:r>
      <w:r w:rsidR="00B62910" w:rsidRPr="008504DB">
        <w:rPr>
          <w:rFonts w:ascii="Times New Roman" w:hAnsi="Times New Roman" w:cs="Times New Roman"/>
        </w:rPr>
        <w:t>uh</w:t>
      </w:r>
      <w:r w:rsidR="00B62910" w:rsidRPr="008504DB">
        <w:rPr>
          <w:rFonts w:ascii="Times New Roman" w:hAnsi="Times New Roman" w:cs="Times New Roman"/>
          <w:spacing w:val="-1"/>
        </w:rPr>
        <w:t>a</w:t>
      </w:r>
      <w:r w:rsidR="00B62910" w:rsidRPr="008504DB">
        <w:rPr>
          <w:rFonts w:ascii="Times New Roman" w:hAnsi="Times New Roman" w:cs="Times New Roman"/>
        </w:rPr>
        <w:t>rsimi</w:t>
      </w:r>
      <w:r w:rsidR="00AF095F">
        <w:rPr>
          <w:rFonts w:ascii="Times New Roman" w:hAnsi="Times New Roman" w:cs="Times New Roman"/>
          <w:lang w:val="en-US"/>
        </w:rPr>
        <w:t xml:space="preserve"> </w:t>
      </w:r>
      <w:r w:rsidR="00B62910" w:rsidRPr="008504DB">
        <w:rPr>
          <w:rFonts w:ascii="Times New Roman" w:hAnsi="Times New Roman" w:cs="Times New Roman"/>
        </w:rPr>
        <w:t>A</w:t>
      </w:r>
      <w:r w:rsidR="00B62910" w:rsidRPr="008504DB">
        <w:rPr>
          <w:rFonts w:ascii="Times New Roman" w:hAnsi="Times New Roman" w:cs="Times New Roman"/>
          <w:spacing w:val="-1"/>
        </w:rPr>
        <w:t>r</w:t>
      </w:r>
      <w:r w:rsidR="00B62910" w:rsidRPr="008504DB">
        <w:rPr>
          <w:rFonts w:ascii="Times New Roman" w:hAnsi="Times New Roman" w:cs="Times New Roman"/>
        </w:rPr>
        <w:t>ikun</w:t>
      </w:r>
      <w:r w:rsidR="00B62910" w:rsidRPr="008504DB">
        <w:rPr>
          <w:rFonts w:ascii="Times New Roman" w:hAnsi="Times New Roman" w:cs="Times New Roman"/>
          <w:spacing w:val="1"/>
        </w:rPr>
        <w:t>t</w:t>
      </w:r>
      <w:r w:rsidR="00B62910" w:rsidRPr="008504DB">
        <w:rPr>
          <w:rFonts w:ascii="Times New Roman" w:hAnsi="Times New Roman" w:cs="Times New Roman"/>
        </w:rPr>
        <w:t>o</w:t>
      </w:r>
      <w:r>
        <w:rPr>
          <w:rFonts w:ascii="Times New Roman" w:hAnsi="Times New Roman" w:cs="Times New Roman"/>
          <w:lang w:val="en-US"/>
        </w:rPr>
        <w:t xml:space="preserve"> </w:t>
      </w:r>
      <w:r w:rsidR="00B62910" w:rsidRPr="008504DB">
        <w:rPr>
          <w:rFonts w:ascii="Times New Roman" w:hAnsi="Times New Roman" w:cs="Times New Roman"/>
        </w:rPr>
        <w:t>2002: 235).</w:t>
      </w:r>
    </w:p>
    <w:p w:rsidR="00B62910" w:rsidRPr="008504DB" w:rsidRDefault="00B62910" w:rsidP="00BF0F7E">
      <w:pPr>
        <w:shd w:val="clear" w:color="auto" w:fill="FFFFFF" w:themeFill="background1"/>
        <w:spacing w:after="0" w:line="240" w:lineRule="auto"/>
        <w:ind w:firstLine="360"/>
        <w:jc w:val="both"/>
        <w:rPr>
          <w:rFonts w:ascii="Times New Roman" w:hAnsi="Times New Roman" w:cs="Times New Roman"/>
        </w:rPr>
      </w:pPr>
      <w:r w:rsidRPr="008504DB">
        <w:rPr>
          <w:rFonts w:ascii="Times New Roman" w:hAnsi="Times New Roman" w:cs="Times New Roman"/>
        </w:rPr>
        <w:t>An</w:t>
      </w:r>
      <w:r w:rsidRPr="008504DB">
        <w:rPr>
          <w:rFonts w:ascii="Times New Roman" w:hAnsi="Times New Roman" w:cs="Times New Roman"/>
          <w:spacing w:val="-1"/>
        </w:rPr>
        <w:t>a</w:t>
      </w:r>
      <w:r w:rsidRPr="008504DB">
        <w:rPr>
          <w:rFonts w:ascii="Times New Roman" w:hAnsi="Times New Roman" w:cs="Times New Roman"/>
        </w:rPr>
        <w:t>l</w:t>
      </w:r>
      <w:r w:rsidRPr="008504DB">
        <w:rPr>
          <w:rFonts w:ascii="Times New Roman" w:hAnsi="Times New Roman" w:cs="Times New Roman"/>
          <w:spacing w:val="1"/>
        </w:rPr>
        <w:t>i</w:t>
      </w:r>
      <w:r w:rsidRPr="008504DB">
        <w:rPr>
          <w:rFonts w:ascii="Times New Roman" w:hAnsi="Times New Roman" w:cs="Times New Roman"/>
        </w:rPr>
        <w:t>sis</w:t>
      </w:r>
      <w:r w:rsidR="00AF095F">
        <w:rPr>
          <w:rFonts w:ascii="Times New Roman" w:hAnsi="Times New Roman" w:cs="Times New Roman"/>
          <w:lang w:val="en-US"/>
        </w:rPr>
        <w:t xml:space="preserve"> </w:t>
      </w:r>
      <w:r w:rsidRPr="008504DB">
        <w:rPr>
          <w:rFonts w:ascii="Times New Roman" w:hAnsi="Times New Roman" w:cs="Times New Roman"/>
        </w:rPr>
        <w:t xml:space="preserve">lanjut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spacing w:val="2"/>
        </w:rPr>
        <w:t>n</w:t>
      </w:r>
      <w:r w:rsidRPr="008504DB">
        <w:rPr>
          <w:rFonts w:ascii="Times New Roman" w:hAnsi="Times New Roman" w:cs="Times New Roman"/>
        </w:rPr>
        <w:t xml:space="preserve">g </w:t>
      </w:r>
      <w:r w:rsidRPr="008504DB">
        <w:rPr>
          <w:rFonts w:ascii="Times New Roman" w:hAnsi="Times New Roman" w:cs="Times New Roman"/>
          <w:spacing w:val="2"/>
        </w:rPr>
        <w:t>d</w:t>
      </w:r>
      <w:r w:rsidRPr="008504DB">
        <w:rPr>
          <w:rFonts w:ascii="Times New Roman" w:hAnsi="Times New Roman" w:cs="Times New Roman"/>
        </w:rPr>
        <w:t>i</w:t>
      </w:r>
      <w:r w:rsidRPr="008504DB">
        <w:rPr>
          <w:rFonts w:ascii="Times New Roman" w:hAnsi="Times New Roman" w:cs="Times New Roman"/>
          <w:spacing w:val="-2"/>
        </w:rPr>
        <w:t>g</w:t>
      </w:r>
      <w:r w:rsidRPr="008504DB">
        <w:rPr>
          <w:rFonts w:ascii="Times New Roman" w:hAnsi="Times New Roman" w:cs="Times New Roman"/>
        </w:rPr>
        <w:t>un</w:t>
      </w:r>
      <w:r w:rsidRPr="008504DB">
        <w:rPr>
          <w:rFonts w:ascii="Times New Roman" w:hAnsi="Times New Roman" w:cs="Times New Roman"/>
          <w:spacing w:val="-1"/>
        </w:rPr>
        <w:t>a</w:t>
      </w:r>
      <w:r w:rsidRPr="008504DB">
        <w:rPr>
          <w:rFonts w:ascii="Times New Roman" w:hAnsi="Times New Roman" w:cs="Times New Roman"/>
          <w:spacing w:val="2"/>
        </w:rPr>
        <w:t>k</w:t>
      </w:r>
      <w:r w:rsidRPr="008504DB">
        <w:rPr>
          <w:rFonts w:ascii="Times New Roman" w:hAnsi="Times New Roman" w:cs="Times New Roman"/>
          <w:spacing w:val="-1"/>
        </w:rPr>
        <w:t>a</w:t>
      </w:r>
      <w:r w:rsidRPr="008504DB">
        <w:rPr>
          <w:rFonts w:ascii="Times New Roman" w:hAnsi="Times New Roman" w:cs="Times New Roman"/>
        </w:rPr>
        <w:t xml:space="preserve">n </w:t>
      </w:r>
      <w:r w:rsidRPr="008504DB">
        <w:rPr>
          <w:rFonts w:ascii="Times New Roman" w:hAnsi="Times New Roman" w:cs="Times New Roman"/>
          <w:spacing w:val="-5"/>
        </w:rPr>
        <w:t>y</w:t>
      </w:r>
      <w:r w:rsidRPr="008504DB">
        <w:rPr>
          <w:rFonts w:ascii="Times New Roman" w:hAnsi="Times New Roman" w:cs="Times New Roman"/>
          <w:spacing w:val="-1"/>
        </w:rPr>
        <w:t>a</w:t>
      </w:r>
      <w:r w:rsidRPr="008504DB">
        <w:rPr>
          <w:rFonts w:ascii="Times New Roman" w:hAnsi="Times New Roman" w:cs="Times New Roman"/>
        </w:rPr>
        <w:t>i</w:t>
      </w:r>
      <w:r w:rsidRPr="008504DB">
        <w:rPr>
          <w:rFonts w:ascii="Times New Roman" w:hAnsi="Times New Roman" w:cs="Times New Roman"/>
          <w:spacing w:val="1"/>
        </w:rPr>
        <w:t>t</w:t>
      </w:r>
      <w:r w:rsidRPr="008504DB">
        <w:rPr>
          <w:rFonts w:ascii="Times New Roman" w:hAnsi="Times New Roman" w:cs="Times New Roman"/>
        </w:rPr>
        <w:t>u d</w:t>
      </w:r>
      <w:r w:rsidRPr="008504DB">
        <w:rPr>
          <w:rFonts w:ascii="Times New Roman" w:hAnsi="Times New Roman" w:cs="Times New Roman"/>
          <w:spacing w:val="-1"/>
        </w:rPr>
        <w:t>e</w:t>
      </w:r>
      <w:r w:rsidRPr="008504DB">
        <w:rPr>
          <w:rFonts w:ascii="Times New Roman" w:hAnsi="Times New Roman" w:cs="Times New Roman"/>
          <w:spacing w:val="2"/>
        </w:rPr>
        <w:t>n</w:t>
      </w:r>
      <w:r w:rsidRPr="008504DB">
        <w:rPr>
          <w:rFonts w:ascii="Times New Roman" w:hAnsi="Times New Roman" w:cs="Times New Roman"/>
        </w:rPr>
        <w:t>g</w:t>
      </w:r>
      <w:r w:rsidRPr="008504DB">
        <w:rPr>
          <w:rFonts w:ascii="Times New Roman" w:hAnsi="Times New Roman" w:cs="Times New Roman"/>
          <w:spacing w:val="-1"/>
        </w:rPr>
        <w:t>a</w:t>
      </w:r>
      <w:r w:rsidRPr="008504DB">
        <w:rPr>
          <w:rFonts w:ascii="Times New Roman" w:hAnsi="Times New Roman" w:cs="Times New Roman"/>
        </w:rPr>
        <w:t>n men</w:t>
      </w:r>
      <w:r w:rsidRPr="008504DB">
        <w:rPr>
          <w:rFonts w:ascii="Times New Roman" w:hAnsi="Times New Roman" w:cs="Times New Roman"/>
          <w:spacing w:val="-1"/>
        </w:rPr>
        <w:t>ca</w:t>
      </w:r>
      <w:r w:rsidRPr="008504DB">
        <w:rPr>
          <w:rFonts w:ascii="Times New Roman" w:hAnsi="Times New Roman" w:cs="Times New Roman"/>
        </w:rPr>
        <w:t xml:space="preserve">ri </w:t>
      </w:r>
      <w:r w:rsidRPr="008504DB">
        <w:rPr>
          <w:rFonts w:ascii="Times New Roman" w:hAnsi="Times New Roman" w:cs="Times New Roman"/>
          <w:spacing w:val="2"/>
        </w:rPr>
        <w:t>p</w:t>
      </w:r>
      <w:r w:rsidRPr="008504DB">
        <w:rPr>
          <w:rFonts w:ascii="Times New Roman" w:hAnsi="Times New Roman" w:cs="Times New Roman"/>
          <w:spacing w:val="-1"/>
        </w:rPr>
        <w:t>e</w:t>
      </w:r>
      <w:r w:rsidRPr="008504DB">
        <w:rPr>
          <w:rFonts w:ascii="Times New Roman" w:hAnsi="Times New Roman" w:cs="Times New Roman"/>
        </w:rPr>
        <w:t>rs</w:t>
      </w:r>
      <w:r w:rsidRPr="008504DB">
        <w:rPr>
          <w:rFonts w:ascii="Times New Roman" w:hAnsi="Times New Roman" w:cs="Times New Roman"/>
          <w:spacing w:val="-1"/>
        </w:rPr>
        <w:t>e</w:t>
      </w:r>
      <w:r w:rsidRPr="008504DB">
        <w:rPr>
          <w:rFonts w:ascii="Times New Roman" w:hAnsi="Times New Roman" w:cs="Times New Roman"/>
        </w:rPr>
        <w:t>n</w:t>
      </w:r>
      <w:r w:rsidRPr="008504DB">
        <w:rPr>
          <w:rFonts w:ascii="Times New Roman" w:hAnsi="Times New Roman" w:cs="Times New Roman"/>
          <w:spacing w:val="3"/>
        </w:rPr>
        <w:t>t</w:t>
      </w:r>
      <w:r w:rsidRPr="008504DB">
        <w:rPr>
          <w:rFonts w:ascii="Times New Roman" w:hAnsi="Times New Roman" w:cs="Times New Roman"/>
          <w:spacing w:val="-1"/>
        </w:rPr>
        <w:t>a</w:t>
      </w:r>
      <w:r w:rsidRPr="008504DB">
        <w:rPr>
          <w:rFonts w:ascii="Times New Roman" w:hAnsi="Times New Roman" w:cs="Times New Roman"/>
        </w:rPr>
        <w:t>se ja</w:t>
      </w:r>
      <w:r w:rsidRPr="008504DB">
        <w:rPr>
          <w:rFonts w:ascii="Times New Roman" w:hAnsi="Times New Roman" w:cs="Times New Roman"/>
          <w:spacing w:val="-1"/>
        </w:rPr>
        <w:t>wa</w:t>
      </w:r>
      <w:r w:rsidRPr="008504DB">
        <w:rPr>
          <w:rFonts w:ascii="Times New Roman" w:hAnsi="Times New Roman" w:cs="Times New Roman"/>
        </w:rPr>
        <w:t>b</w:t>
      </w:r>
      <w:r w:rsidRPr="008504DB">
        <w:rPr>
          <w:rFonts w:ascii="Times New Roman" w:hAnsi="Times New Roman" w:cs="Times New Roman"/>
          <w:spacing w:val="-1"/>
        </w:rPr>
        <w:t>a</w:t>
      </w:r>
      <w:r w:rsidRPr="008504DB">
        <w:rPr>
          <w:rFonts w:ascii="Times New Roman" w:hAnsi="Times New Roman" w:cs="Times New Roman"/>
        </w:rPr>
        <w:t xml:space="preserve">n </w:t>
      </w:r>
      <w:r w:rsidRPr="008504DB">
        <w:rPr>
          <w:rFonts w:ascii="Times New Roman" w:hAnsi="Times New Roman" w:cs="Times New Roman"/>
          <w:spacing w:val="2"/>
        </w:rPr>
        <w:t>d</w:t>
      </w:r>
      <w:r w:rsidRPr="008504DB">
        <w:rPr>
          <w:rFonts w:ascii="Times New Roman" w:hAnsi="Times New Roman" w:cs="Times New Roman"/>
          <w:spacing w:val="-1"/>
        </w:rPr>
        <w:t>a</w:t>
      </w:r>
      <w:r w:rsidRPr="008504DB">
        <w:rPr>
          <w:rFonts w:ascii="Times New Roman" w:hAnsi="Times New Roman" w:cs="Times New Roman"/>
        </w:rPr>
        <w:t>ri ti</w:t>
      </w:r>
      <w:r w:rsidRPr="008504DB">
        <w:rPr>
          <w:rFonts w:ascii="Times New Roman" w:hAnsi="Times New Roman" w:cs="Times New Roman"/>
          <w:spacing w:val="-1"/>
        </w:rPr>
        <w:t>a</w:t>
      </w:r>
      <w:r w:rsidRPr="008504DB">
        <w:rPr>
          <w:rFonts w:ascii="Times New Roman" w:hAnsi="Times New Roman" w:cs="Times New Roman"/>
          <w:spacing w:val="3"/>
        </w:rPr>
        <w:t>p</w:t>
      </w:r>
      <w:r w:rsidRPr="008504DB">
        <w:rPr>
          <w:rFonts w:ascii="Times New Roman" w:hAnsi="Times New Roman" w:cs="Times New Roman"/>
          <w:spacing w:val="-1"/>
        </w:rPr>
        <w:t>-</w:t>
      </w:r>
      <w:r w:rsidRPr="008504DB">
        <w:rPr>
          <w:rFonts w:ascii="Times New Roman" w:hAnsi="Times New Roman" w:cs="Times New Roman"/>
        </w:rPr>
        <w:t>t</w:t>
      </w:r>
      <w:r w:rsidRPr="008504DB">
        <w:rPr>
          <w:rFonts w:ascii="Times New Roman" w:hAnsi="Times New Roman" w:cs="Times New Roman"/>
          <w:spacing w:val="1"/>
        </w:rPr>
        <w:t>i</w:t>
      </w:r>
      <w:r w:rsidRPr="008504DB">
        <w:rPr>
          <w:rFonts w:ascii="Times New Roman" w:hAnsi="Times New Roman" w:cs="Times New Roman"/>
          <w:spacing w:val="-1"/>
        </w:rPr>
        <w:t>a</w:t>
      </w:r>
      <w:r w:rsidRPr="008504DB">
        <w:rPr>
          <w:rFonts w:ascii="Times New Roman" w:hAnsi="Times New Roman" w:cs="Times New Roman"/>
        </w:rPr>
        <w:t>p krite</w:t>
      </w:r>
      <w:r w:rsidRPr="008504DB">
        <w:rPr>
          <w:rFonts w:ascii="Times New Roman" w:hAnsi="Times New Roman" w:cs="Times New Roman"/>
          <w:spacing w:val="-1"/>
        </w:rPr>
        <w:t>r</w:t>
      </w:r>
      <w:r w:rsidRPr="008504DB">
        <w:rPr>
          <w:rFonts w:ascii="Times New Roman" w:hAnsi="Times New Roman" w:cs="Times New Roman"/>
        </w:rPr>
        <w:t>ia. Rumus</w:t>
      </w:r>
      <w:r w:rsidR="00AF095F">
        <w:rPr>
          <w:rFonts w:ascii="Times New Roman" w:hAnsi="Times New Roman" w:cs="Times New Roman"/>
          <w:lang w:val="en-US"/>
        </w:rPr>
        <w:t xml:space="preserve"> </w:t>
      </w:r>
      <w:r w:rsidRPr="008504DB">
        <w:rPr>
          <w:rFonts w:ascii="Times New Roman" w:hAnsi="Times New Roman" w:cs="Times New Roman"/>
        </w:rPr>
        <w:t>p</w:t>
      </w:r>
      <w:r w:rsidRPr="008504DB">
        <w:rPr>
          <w:rFonts w:ascii="Times New Roman" w:hAnsi="Times New Roman" w:cs="Times New Roman"/>
          <w:spacing w:val="-1"/>
        </w:rPr>
        <w:t>e</w:t>
      </w:r>
      <w:r w:rsidRPr="008504DB">
        <w:rPr>
          <w:rFonts w:ascii="Times New Roman" w:hAnsi="Times New Roman" w:cs="Times New Roman"/>
        </w:rPr>
        <w:t>rs</w:t>
      </w:r>
      <w:r w:rsidRPr="008504DB">
        <w:rPr>
          <w:rFonts w:ascii="Times New Roman" w:hAnsi="Times New Roman" w:cs="Times New Roman"/>
          <w:spacing w:val="-1"/>
        </w:rPr>
        <w:t>e</w:t>
      </w:r>
      <w:r w:rsidRPr="008504DB">
        <w:rPr>
          <w:rFonts w:ascii="Times New Roman" w:hAnsi="Times New Roman" w:cs="Times New Roman"/>
        </w:rPr>
        <w:t>nta</w:t>
      </w:r>
      <w:r w:rsidRPr="008504DB">
        <w:rPr>
          <w:rFonts w:ascii="Times New Roman" w:hAnsi="Times New Roman" w:cs="Times New Roman"/>
          <w:spacing w:val="2"/>
        </w:rPr>
        <w:t>s</w:t>
      </w:r>
      <w:r w:rsidRPr="008504DB">
        <w:rPr>
          <w:rFonts w:ascii="Times New Roman" w:hAnsi="Times New Roman" w:cs="Times New Roman"/>
        </w:rPr>
        <w:t xml:space="preserve">e </w:t>
      </w:r>
      <w:r w:rsidRPr="008504DB">
        <w:rPr>
          <w:rFonts w:ascii="Times New Roman" w:hAnsi="Times New Roman" w:cs="Times New Roman"/>
          <w:spacing w:val="1"/>
        </w:rPr>
        <w:t>a</w:t>
      </w:r>
      <w:r w:rsidRPr="008504DB">
        <w:rPr>
          <w:rFonts w:ascii="Times New Roman" w:hAnsi="Times New Roman" w:cs="Times New Roman"/>
        </w:rPr>
        <w:t>d</w:t>
      </w:r>
      <w:r w:rsidRPr="008504DB">
        <w:rPr>
          <w:rFonts w:ascii="Times New Roman" w:hAnsi="Times New Roman" w:cs="Times New Roman"/>
          <w:spacing w:val="-1"/>
        </w:rPr>
        <w:t>a</w:t>
      </w:r>
      <w:r w:rsidRPr="008504DB">
        <w:rPr>
          <w:rFonts w:ascii="Times New Roman" w:hAnsi="Times New Roman" w:cs="Times New Roman"/>
        </w:rPr>
        <w:t>lah s</w:t>
      </w:r>
      <w:r w:rsidRPr="008504DB">
        <w:rPr>
          <w:rFonts w:ascii="Times New Roman" w:hAnsi="Times New Roman" w:cs="Times New Roman"/>
          <w:spacing w:val="-1"/>
        </w:rPr>
        <w:t>e</w:t>
      </w:r>
      <w:r w:rsidRPr="008504DB">
        <w:rPr>
          <w:rFonts w:ascii="Times New Roman" w:hAnsi="Times New Roman" w:cs="Times New Roman"/>
        </w:rPr>
        <w:t>b</w:t>
      </w:r>
      <w:r w:rsidRPr="008504DB">
        <w:rPr>
          <w:rFonts w:ascii="Times New Roman" w:hAnsi="Times New Roman" w:cs="Times New Roman"/>
          <w:spacing w:val="1"/>
        </w:rPr>
        <w:t>a</w:t>
      </w:r>
      <w:r w:rsidRPr="008504DB">
        <w:rPr>
          <w:rFonts w:ascii="Times New Roman" w:hAnsi="Times New Roman" w:cs="Times New Roman"/>
        </w:rPr>
        <w:t>g</w:t>
      </w:r>
      <w:r w:rsidRPr="008504DB">
        <w:rPr>
          <w:rFonts w:ascii="Times New Roman" w:hAnsi="Times New Roman" w:cs="Times New Roman"/>
          <w:spacing w:val="-1"/>
        </w:rPr>
        <w:t>a</w:t>
      </w:r>
      <w:r w:rsidRPr="008504DB">
        <w:rPr>
          <w:rFonts w:ascii="Times New Roman" w:hAnsi="Times New Roman" w:cs="Times New Roman"/>
        </w:rPr>
        <w:t>i be</w:t>
      </w:r>
      <w:r w:rsidRPr="008504DB">
        <w:rPr>
          <w:rFonts w:ascii="Times New Roman" w:hAnsi="Times New Roman" w:cs="Times New Roman"/>
          <w:spacing w:val="-1"/>
        </w:rPr>
        <w:t>r</w:t>
      </w:r>
      <w:r w:rsidRPr="008504DB">
        <w:rPr>
          <w:rFonts w:ascii="Times New Roman" w:hAnsi="Times New Roman" w:cs="Times New Roman"/>
        </w:rPr>
        <w:t>iku</w:t>
      </w:r>
      <w:r w:rsidRPr="008504DB">
        <w:rPr>
          <w:rFonts w:ascii="Times New Roman" w:hAnsi="Times New Roman" w:cs="Times New Roman"/>
          <w:spacing w:val="1"/>
        </w:rPr>
        <w:t>t</w:t>
      </w:r>
      <w:r w:rsidRPr="008504DB">
        <w:rPr>
          <w:rFonts w:ascii="Times New Roman" w:hAnsi="Times New Roman" w:cs="Times New Roman"/>
        </w:rPr>
        <w:t>:</w:t>
      </w:r>
    </w:p>
    <w:p w:rsidR="00B62910" w:rsidRPr="008504DB" w:rsidRDefault="00B62910" w:rsidP="00B62910">
      <w:pPr>
        <w:pStyle w:val="ListParagraph"/>
        <w:shd w:val="clear" w:color="auto" w:fill="FFFFFF" w:themeFill="background1"/>
        <w:spacing w:after="0" w:line="240" w:lineRule="auto"/>
        <w:ind w:left="360"/>
        <w:jc w:val="both"/>
        <w:rPr>
          <w:rFonts w:ascii="Times New Roman" w:eastAsiaTheme="minorEastAsia" w:hAnsi="Times New Roman" w:cs="Times New Roman"/>
        </w:rPr>
      </w:pPr>
      <m:oMathPara>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Skor</m:t>
              </m:r>
            </m:num>
            <m:den>
              <m:r>
                <m:rPr>
                  <m:sty m:val="p"/>
                </m:rPr>
                <w:rPr>
                  <w:rFonts w:ascii="Cambria Math" w:hAnsi="Cambria Math" w:cs="Times New Roman"/>
                </w:rPr>
                <m:t>Skor Maksimal</m:t>
              </m:r>
            </m:den>
          </m:f>
          <m:r>
            <w:rPr>
              <w:rFonts w:ascii="Cambria Math" w:hAnsi="Cambria Math" w:cs="Times New Roman"/>
            </w:rPr>
            <m:t xml:space="preserve"> x 100</m:t>
          </m:r>
        </m:oMath>
      </m:oMathPara>
    </w:p>
    <w:p w:rsidR="00B62910" w:rsidRPr="008504DB" w:rsidRDefault="00B62910" w:rsidP="00BF0F7E">
      <w:pPr>
        <w:shd w:val="clear" w:color="auto" w:fill="FFFFFF" w:themeFill="background1"/>
        <w:spacing w:after="0" w:line="240" w:lineRule="auto"/>
        <w:ind w:firstLine="360"/>
        <w:jc w:val="both"/>
        <w:rPr>
          <w:rFonts w:ascii="Times New Roman" w:hAnsi="Times New Roman" w:cs="Times New Roman"/>
          <w:color w:val="000000"/>
        </w:rPr>
      </w:pPr>
      <w:r w:rsidRPr="008504DB">
        <w:rPr>
          <w:rFonts w:ascii="Times New Roman" w:hAnsi="Times New Roman" w:cs="Times New Roman"/>
          <w:color w:val="000000"/>
        </w:rPr>
        <w:lastRenderedPageBreak/>
        <w:t xml:space="preserve">Analisis selanjutnya yaitu memasukkan hasil perhitungan dengan rumuspersentase kedalam 4 kategori. Kategori tersebut yaitu; </w:t>
      </w:r>
    </w:p>
    <w:p w:rsidR="00B62910" w:rsidRPr="008504DB" w:rsidRDefault="00B62910" w:rsidP="00B62910">
      <w:pPr>
        <w:shd w:val="clear" w:color="auto" w:fill="FFFFFF" w:themeFill="background1"/>
        <w:spacing w:after="0" w:line="240" w:lineRule="auto"/>
        <w:ind w:firstLine="720"/>
        <w:jc w:val="both"/>
        <w:rPr>
          <w:rFonts w:ascii="Times New Roman" w:hAnsi="Times New Roman" w:cs="Times New Roman"/>
          <w:color w:val="000000"/>
        </w:rPr>
      </w:pPr>
      <w:r w:rsidRPr="008504DB">
        <w:rPr>
          <w:rFonts w:ascii="Times New Roman" w:hAnsi="Times New Roman" w:cs="Times New Roman"/>
          <w:color w:val="000000"/>
        </w:rPr>
        <w:t>(1) Sangat Baik</w:t>
      </w:r>
    </w:p>
    <w:p w:rsidR="00B62910" w:rsidRPr="008504DB" w:rsidRDefault="00B62910" w:rsidP="00B62910">
      <w:pPr>
        <w:shd w:val="clear" w:color="auto" w:fill="FFFFFF" w:themeFill="background1"/>
        <w:spacing w:after="0" w:line="240" w:lineRule="auto"/>
        <w:ind w:firstLine="720"/>
        <w:jc w:val="both"/>
        <w:rPr>
          <w:rFonts w:ascii="Times New Roman" w:hAnsi="Times New Roman" w:cs="Times New Roman"/>
          <w:color w:val="000000"/>
        </w:rPr>
      </w:pPr>
      <w:r w:rsidRPr="008504DB">
        <w:rPr>
          <w:rFonts w:ascii="Times New Roman" w:hAnsi="Times New Roman" w:cs="Times New Roman"/>
          <w:color w:val="000000"/>
        </w:rPr>
        <w:t>(2) Baik</w:t>
      </w:r>
    </w:p>
    <w:p w:rsidR="00B62910" w:rsidRPr="008504DB" w:rsidRDefault="00B62910" w:rsidP="00B62910">
      <w:pPr>
        <w:shd w:val="clear" w:color="auto" w:fill="FFFFFF" w:themeFill="background1"/>
        <w:spacing w:after="0" w:line="240" w:lineRule="auto"/>
        <w:ind w:firstLine="720"/>
        <w:jc w:val="both"/>
        <w:rPr>
          <w:rFonts w:ascii="Times New Roman" w:hAnsi="Times New Roman" w:cs="Times New Roman"/>
          <w:color w:val="000000"/>
        </w:rPr>
      </w:pPr>
      <w:r w:rsidRPr="008504DB">
        <w:rPr>
          <w:rFonts w:ascii="Times New Roman" w:hAnsi="Times New Roman" w:cs="Times New Roman"/>
          <w:color w:val="000000"/>
        </w:rPr>
        <w:t>(3) Cukup</w:t>
      </w:r>
    </w:p>
    <w:p w:rsidR="00B62910" w:rsidRPr="008504DB" w:rsidRDefault="00B62910" w:rsidP="00B62910">
      <w:pPr>
        <w:shd w:val="clear" w:color="auto" w:fill="FFFFFF" w:themeFill="background1"/>
        <w:spacing w:after="0" w:line="240" w:lineRule="auto"/>
        <w:ind w:firstLine="720"/>
        <w:jc w:val="both"/>
        <w:rPr>
          <w:rFonts w:ascii="Times New Roman" w:hAnsi="Times New Roman" w:cs="Times New Roman"/>
          <w:color w:val="000000"/>
        </w:rPr>
      </w:pPr>
      <w:r w:rsidRPr="008504DB">
        <w:rPr>
          <w:rFonts w:ascii="Times New Roman" w:hAnsi="Times New Roman" w:cs="Times New Roman"/>
          <w:color w:val="000000"/>
        </w:rPr>
        <w:t>(4) Kurang</w:t>
      </w:r>
    </w:p>
    <w:p w:rsidR="00B62910" w:rsidRPr="008504DB" w:rsidRDefault="00B62910" w:rsidP="00BF0F7E">
      <w:pPr>
        <w:shd w:val="clear" w:color="auto" w:fill="FFFFFF" w:themeFill="background1"/>
        <w:spacing w:after="0" w:line="240" w:lineRule="auto"/>
        <w:jc w:val="both"/>
        <w:rPr>
          <w:rFonts w:ascii="Times New Roman" w:eastAsiaTheme="minorEastAsia" w:hAnsi="Times New Roman" w:cs="Times New Roman"/>
        </w:rPr>
      </w:pPr>
      <w:r w:rsidRPr="008504DB">
        <w:rPr>
          <w:rFonts w:ascii="Times New Roman" w:hAnsi="Times New Roman" w:cs="Times New Roman"/>
          <w:color w:val="000000"/>
        </w:rPr>
        <w:t>Panjang interval tiap kategori dicari dengan rumus sebagai berikut:</w:t>
      </w:r>
    </w:p>
    <w:p w:rsidR="00B62910" w:rsidRPr="008504DB" w:rsidRDefault="00B62910" w:rsidP="00B62910">
      <w:pPr>
        <w:shd w:val="clear" w:color="auto" w:fill="FFFFFF" w:themeFill="background1"/>
        <w:spacing w:after="0" w:line="240" w:lineRule="auto"/>
        <w:rPr>
          <w:rFonts w:ascii="Times New Roman" w:hAnsi="Times New Roman" w:cs="Times New Roman"/>
        </w:rPr>
      </w:pPr>
      <m:oMathPara>
        <m:oMath>
          <m:r>
            <w:rPr>
              <w:rFonts w:ascii="Cambria Math" w:hAnsi="Cambria Math" w:cs="Times New Roman"/>
            </w:rPr>
            <m:t>C</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Xn-X1</m:t>
              </m:r>
            </m:num>
            <m:den>
              <m:r>
                <m:rPr>
                  <m:sty m:val="p"/>
                </m:rPr>
                <w:rPr>
                  <w:rFonts w:ascii="Cambria Math" w:hAnsi="Cambria Math" w:cs="Times New Roman"/>
                </w:rPr>
                <m:t>k</m:t>
              </m:r>
            </m:den>
          </m:f>
          <m:r>
            <w:rPr>
              <w:rFonts w:ascii="Cambria Math" w:hAnsi="Cambria Math" w:cs="Times New Roman"/>
            </w:rPr>
            <m:t xml:space="preserve"> x 100</m:t>
          </m:r>
        </m:oMath>
      </m:oMathPara>
    </w:p>
    <w:p w:rsidR="00B62910" w:rsidRPr="008504DB" w:rsidRDefault="00B62910" w:rsidP="00B62910">
      <w:pPr>
        <w:shd w:val="clear" w:color="auto" w:fill="FFFFFF" w:themeFill="background1"/>
        <w:spacing w:after="0" w:line="240" w:lineRule="auto"/>
        <w:rPr>
          <w:rFonts w:ascii="Times New Roman" w:hAnsi="Times New Roman" w:cs="Times New Roman"/>
        </w:rPr>
      </w:pPr>
      <w:r w:rsidRPr="008504DB">
        <w:rPr>
          <w:rFonts w:ascii="Times New Roman" w:hAnsi="Times New Roman" w:cs="Times New Roman"/>
        </w:rPr>
        <w:t xml:space="preserve">Dimana : </w:t>
      </w:r>
      <w:r w:rsidRPr="008504DB">
        <w:rPr>
          <w:rFonts w:ascii="Times New Roman" w:hAnsi="Times New Roman" w:cs="Times New Roman"/>
        </w:rPr>
        <w:tab/>
      </w:r>
    </w:p>
    <w:p w:rsidR="00B62910" w:rsidRPr="008504DB" w:rsidRDefault="00B62910" w:rsidP="00B62910">
      <w:pPr>
        <w:shd w:val="clear" w:color="auto" w:fill="FFFFFF" w:themeFill="background1"/>
        <w:spacing w:after="0" w:line="240" w:lineRule="auto"/>
        <w:rPr>
          <w:rFonts w:ascii="Times New Roman" w:hAnsi="Times New Roman" w:cs="Times New Roman"/>
        </w:rPr>
      </w:pPr>
      <w:r w:rsidRPr="008504DB">
        <w:rPr>
          <w:rFonts w:ascii="Times New Roman" w:hAnsi="Times New Roman" w:cs="Times New Roman"/>
        </w:rPr>
        <w:t xml:space="preserve">C </w:t>
      </w:r>
      <w:r w:rsidRPr="008504DB">
        <w:rPr>
          <w:rFonts w:ascii="Times New Roman" w:hAnsi="Times New Roman" w:cs="Times New Roman"/>
        </w:rPr>
        <w:tab/>
        <w:t>= Panjang interval kelas</w:t>
      </w:r>
    </w:p>
    <w:p w:rsidR="00B62910" w:rsidRPr="008504DB" w:rsidRDefault="00B62910" w:rsidP="00B62910">
      <w:pPr>
        <w:shd w:val="clear" w:color="auto" w:fill="FFFFFF" w:themeFill="background1"/>
        <w:spacing w:after="0" w:line="240" w:lineRule="auto"/>
        <w:rPr>
          <w:rFonts w:ascii="Times New Roman" w:hAnsi="Times New Roman" w:cs="Times New Roman"/>
        </w:rPr>
      </w:pPr>
      <w:r w:rsidRPr="008504DB">
        <w:rPr>
          <w:rFonts w:ascii="Times New Roman" w:hAnsi="Times New Roman" w:cs="Times New Roman"/>
        </w:rPr>
        <w:t xml:space="preserve">Xn </w:t>
      </w:r>
      <w:r w:rsidRPr="008504DB">
        <w:rPr>
          <w:rFonts w:ascii="Times New Roman" w:hAnsi="Times New Roman" w:cs="Times New Roman"/>
        </w:rPr>
        <w:tab/>
        <w:t>= Nilai Terbesar</w:t>
      </w:r>
    </w:p>
    <w:p w:rsidR="00B62910" w:rsidRPr="008504DB" w:rsidRDefault="00B62910" w:rsidP="00B62910">
      <w:pPr>
        <w:shd w:val="clear" w:color="auto" w:fill="FFFFFF" w:themeFill="background1"/>
        <w:spacing w:after="0" w:line="240" w:lineRule="auto"/>
        <w:rPr>
          <w:rFonts w:ascii="Times New Roman" w:hAnsi="Times New Roman" w:cs="Times New Roman"/>
        </w:rPr>
      </w:pPr>
      <w:r w:rsidRPr="008504DB">
        <w:rPr>
          <w:rFonts w:ascii="Times New Roman" w:hAnsi="Times New Roman" w:cs="Times New Roman"/>
        </w:rPr>
        <w:t xml:space="preserve">X1 </w:t>
      </w:r>
      <w:r w:rsidRPr="008504DB">
        <w:rPr>
          <w:rFonts w:ascii="Times New Roman" w:hAnsi="Times New Roman" w:cs="Times New Roman"/>
        </w:rPr>
        <w:tab/>
        <w:t>= Nilai Terkecil</w:t>
      </w:r>
    </w:p>
    <w:p w:rsidR="00B62910" w:rsidRPr="008504DB" w:rsidRDefault="00B62910" w:rsidP="00B62910">
      <w:pPr>
        <w:shd w:val="clear" w:color="auto" w:fill="FFFFFF" w:themeFill="background1"/>
        <w:spacing w:after="0" w:line="240" w:lineRule="auto"/>
        <w:rPr>
          <w:rFonts w:ascii="Times New Roman" w:hAnsi="Times New Roman" w:cs="Times New Roman"/>
          <w:color w:val="000000"/>
        </w:rPr>
      </w:pPr>
      <w:r w:rsidRPr="008504DB">
        <w:rPr>
          <w:rFonts w:ascii="Times New Roman" w:hAnsi="Times New Roman" w:cs="Times New Roman"/>
          <w:color w:val="000000"/>
        </w:rPr>
        <w:t xml:space="preserve">K </w:t>
      </w:r>
      <w:r w:rsidRPr="008504DB">
        <w:rPr>
          <w:rFonts w:ascii="Times New Roman" w:hAnsi="Times New Roman" w:cs="Times New Roman"/>
          <w:color w:val="000000"/>
        </w:rPr>
        <w:tab/>
        <w:t>= Banyaknya kelas, yaitu ada 4 (sangat baik, baik, cukup, kurang).</w:t>
      </w:r>
    </w:p>
    <w:p w:rsidR="00B62910" w:rsidRPr="008504DB" w:rsidRDefault="00B62910" w:rsidP="00B62910">
      <w:pPr>
        <w:shd w:val="clear" w:color="auto" w:fill="FFFFFF" w:themeFill="background1"/>
        <w:spacing w:after="0" w:line="240" w:lineRule="auto"/>
        <w:jc w:val="both"/>
        <w:rPr>
          <w:rFonts w:ascii="Times New Roman" w:hAnsi="Times New Roman" w:cs="Times New Roman"/>
          <w:color w:val="000000"/>
        </w:rPr>
      </w:pPr>
      <w:r w:rsidRPr="008504DB">
        <w:rPr>
          <w:rFonts w:ascii="Times New Roman" w:hAnsi="Times New Roman" w:cs="Times New Roman"/>
          <w:color w:val="000000"/>
        </w:rPr>
        <w:t>Nilai tebesar yang dapat diperoleh yaitu 100% dan nilai terkecil yang dapat diperoleh yaitu 25%,  sehingga apabila dimasukkan ke dalam formula ;</w:t>
      </w:r>
    </w:p>
    <w:p w:rsidR="00B62910" w:rsidRPr="00BF0F7E" w:rsidRDefault="00B62910" w:rsidP="00BF0F7E">
      <w:pPr>
        <w:shd w:val="clear" w:color="auto" w:fill="FFFFFF" w:themeFill="background1"/>
        <w:spacing w:after="0" w:line="240" w:lineRule="auto"/>
        <w:rPr>
          <w:rFonts w:ascii="Times New Roman" w:eastAsiaTheme="minorEastAsia" w:hAnsi="Times New Roman" w:cs="Times New Roman"/>
        </w:rPr>
      </w:pPr>
      <m:oMathPara>
        <m:oMath>
          <m:r>
            <w:rPr>
              <w:rFonts w:ascii="Cambria Math" w:hAnsi="Cambria Math" w:cs="Times New Roman"/>
            </w:rPr>
            <m:t>C</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100-25</m:t>
              </m:r>
            </m:num>
            <m:den>
              <m:r>
                <m:rPr>
                  <m:sty m:val="p"/>
                </m:rPr>
                <w:rPr>
                  <w:rFonts w:ascii="Cambria Math" w:hAnsi="Cambria Math" w:cs="Times New Roman"/>
                </w:rPr>
                <m:t>4</m:t>
              </m:r>
            </m:den>
          </m:f>
          <m:r>
            <w:rPr>
              <w:rFonts w:ascii="Cambria Math" w:hAnsi="Cambria Math" w:cs="Times New Roman"/>
            </w:rPr>
            <m:t>= 18,75</m:t>
          </m:r>
        </m:oMath>
      </m:oMathPara>
    </w:p>
    <w:p w:rsidR="00B62910" w:rsidRPr="008504DB" w:rsidRDefault="00B62910" w:rsidP="00B62910">
      <w:p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color w:val="000000"/>
        </w:rPr>
        <w:t>Berikut ini tabel kategori penilaian dengan berdasar perhitungan panjang interval di atas:</w:t>
      </w:r>
    </w:p>
    <w:p w:rsidR="00B62910" w:rsidRPr="008504DB" w:rsidRDefault="00B62910" w:rsidP="00B62910">
      <w:pPr>
        <w:shd w:val="clear" w:color="auto" w:fill="FFFFFF" w:themeFill="background1"/>
        <w:spacing w:after="0" w:line="240" w:lineRule="auto"/>
        <w:jc w:val="center"/>
        <w:rPr>
          <w:rFonts w:ascii="Times New Roman" w:hAnsi="Times New Roman" w:cs="Times New Roman"/>
          <w:color w:val="000000"/>
        </w:rPr>
      </w:pPr>
      <w:r w:rsidRPr="008504DB">
        <w:rPr>
          <w:rFonts w:ascii="Times New Roman" w:hAnsi="Times New Roman" w:cs="Times New Roman"/>
          <w:color w:val="000000"/>
        </w:rPr>
        <w:t>Tabel 3.1. Katagori Penilaian</w:t>
      </w:r>
    </w:p>
    <w:tbl>
      <w:tblPr>
        <w:tblStyle w:val="TableGrid"/>
        <w:tblW w:w="4164" w:type="dxa"/>
        <w:jc w:val="center"/>
        <w:tblInd w:w="727" w:type="dxa"/>
        <w:tblLook w:val="04A0"/>
      </w:tblPr>
      <w:tblGrid>
        <w:gridCol w:w="2139"/>
        <w:gridCol w:w="2025"/>
      </w:tblGrid>
      <w:tr w:rsidR="00B62910" w:rsidRPr="008504DB" w:rsidTr="00C6472F">
        <w:trPr>
          <w:jc w:val="center"/>
        </w:trPr>
        <w:tc>
          <w:tcPr>
            <w:tcW w:w="2139" w:type="dxa"/>
          </w:tcPr>
          <w:p w:rsidR="00B62910" w:rsidRPr="008504DB" w:rsidRDefault="00B62910" w:rsidP="00C6472F">
            <w:pPr>
              <w:jc w:val="center"/>
              <w:rPr>
                <w:rFonts w:ascii="Times New Roman" w:hAnsi="Times New Roman" w:cs="Times New Roman"/>
                <w:color w:val="000000"/>
              </w:rPr>
            </w:pPr>
            <w:r w:rsidRPr="008504DB">
              <w:rPr>
                <w:rFonts w:ascii="Times New Roman" w:hAnsi="Times New Roman" w:cs="Times New Roman"/>
                <w:color w:val="000000"/>
              </w:rPr>
              <w:t>Interval (%)</w:t>
            </w:r>
          </w:p>
        </w:tc>
        <w:tc>
          <w:tcPr>
            <w:tcW w:w="2025" w:type="dxa"/>
          </w:tcPr>
          <w:p w:rsidR="00B62910" w:rsidRPr="008504DB" w:rsidRDefault="00B62910" w:rsidP="00C6472F">
            <w:pPr>
              <w:jc w:val="center"/>
              <w:rPr>
                <w:rFonts w:ascii="Times New Roman" w:hAnsi="Times New Roman" w:cs="Times New Roman"/>
                <w:color w:val="000000"/>
              </w:rPr>
            </w:pPr>
            <w:r w:rsidRPr="008504DB">
              <w:rPr>
                <w:rFonts w:ascii="Times New Roman" w:hAnsi="Times New Roman" w:cs="Times New Roman"/>
                <w:color w:val="000000"/>
              </w:rPr>
              <w:t>Kategori</w:t>
            </w:r>
          </w:p>
        </w:tc>
      </w:tr>
      <w:tr w:rsidR="00B62910" w:rsidRPr="008504DB" w:rsidTr="00C6472F">
        <w:trPr>
          <w:jc w:val="center"/>
        </w:trPr>
        <w:tc>
          <w:tcPr>
            <w:tcW w:w="2139" w:type="dxa"/>
          </w:tcPr>
          <w:p w:rsidR="00B62910" w:rsidRPr="008504DB" w:rsidRDefault="00B62910" w:rsidP="00C6472F">
            <w:pPr>
              <w:jc w:val="center"/>
              <w:rPr>
                <w:rFonts w:ascii="Times New Roman" w:hAnsi="Times New Roman" w:cs="Times New Roman"/>
                <w:color w:val="000000"/>
              </w:rPr>
            </w:pPr>
            <w:r w:rsidRPr="008504DB">
              <w:rPr>
                <w:rFonts w:ascii="Times New Roman" w:hAnsi="Times New Roman" w:cs="Times New Roman"/>
                <w:color w:val="000000"/>
              </w:rPr>
              <w:t>81,26 – 100</w:t>
            </w:r>
          </w:p>
        </w:tc>
        <w:tc>
          <w:tcPr>
            <w:tcW w:w="2025" w:type="dxa"/>
          </w:tcPr>
          <w:p w:rsidR="00B62910" w:rsidRPr="008504DB" w:rsidRDefault="00B62910" w:rsidP="00C6472F">
            <w:pPr>
              <w:jc w:val="center"/>
              <w:rPr>
                <w:rFonts w:ascii="Times New Roman" w:hAnsi="Times New Roman" w:cs="Times New Roman"/>
                <w:color w:val="000000"/>
              </w:rPr>
            </w:pPr>
            <w:r w:rsidRPr="008504DB">
              <w:rPr>
                <w:rFonts w:ascii="Times New Roman" w:hAnsi="Times New Roman" w:cs="Times New Roman"/>
                <w:color w:val="000000"/>
              </w:rPr>
              <w:t>Sangat Baik</w:t>
            </w:r>
          </w:p>
        </w:tc>
      </w:tr>
      <w:tr w:rsidR="00B62910" w:rsidRPr="008504DB" w:rsidTr="00C6472F">
        <w:trPr>
          <w:jc w:val="center"/>
        </w:trPr>
        <w:tc>
          <w:tcPr>
            <w:tcW w:w="2139" w:type="dxa"/>
          </w:tcPr>
          <w:p w:rsidR="00B62910" w:rsidRPr="008504DB" w:rsidRDefault="00B62910" w:rsidP="00C6472F">
            <w:pPr>
              <w:jc w:val="center"/>
              <w:rPr>
                <w:rFonts w:ascii="Times New Roman" w:hAnsi="Times New Roman" w:cs="Times New Roman"/>
                <w:color w:val="000000"/>
              </w:rPr>
            </w:pPr>
            <w:r w:rsidRPr="008504DB">
              <w:rPr>
                <w:rFonts w:ascii="Times New Roman" w:hAnsi="Times New Roman" w:cs="Times New Roman"/>
                <w:color w:val="000000"/>
              </w:rPr>
              <w:t>62,51 – 81,25</w:t>
            </w:r>
          </w:p>
        </w:tc>
        <w:tc>
          <w:tcPr>
            <w:tcW w:w="2025" w:type="dxa"/>
          </w:tcPr>
          <w:p w:rsidR="00B62910" w:rsidRPr="008504DB" w:rsidRDefault="00B62910" w:rsidP="00C6472F">
            <w:pPr>
              <w:jc w:val="center"/>
              <w:rPr>
                <w:rFonts w:ascii="Times New Roman" w:hAnsi="Times New Roman" w:cs="Times New Roman"/>
                <w:color w:val="000000"/>
              </w:rPr>
            </w:pPr>
            <w:r w:rsidRPr="008504DB">
              <w:rPr>
                <w:rFonts w:ascii="Times New Roman" w:hAnsi="Times New Roman" w:cs="Times New Roman"/>
                <w:color w:val="000000"/>
              </w:rPr>
              <w:t>Baik</w:t>
            </w:r>
          </w:p>
        </w:tc>
      </w:tr>
      <w:tr w:rsidR="00B62910" w:rsidRPr="008504DB" w:rsidTr="00C6472F">
        <w:trPr>
          <w:jc w:val="center"/>
        </w:trPr>
        <w:tc>
          <w:tcPr>
            <w:tcW w:w="2139" w:type="dxa"/>
          </w:tcPr>
          <w:p w:rsidR="00B62910" w:rsidRPr="008504DB" w:rsidRDefault="00B62910" w:rsidP="00C6472F">
            <w:pPr>
              <w:jc w:val="center"/>
              <w:rPr>
                <w:rFonts w:ascii="Times New Roman" w:hAnsi="Times New Roman" w:cs="Times New Roman"/>
                <w:color w:val="000000"/>
              </w:rPr>
            </w:pPr>
            <w:r w:rsidRPr="008504DB">
              <w:rPr>
                <w:rFonts w:ascii="Times New Roman" w:hAnsi="Times New Roman" w:cs="Times New Roman"/>
                <w:color w:val="000000"/>
              </w:rPr>
              <w:t>43,76 – 62,50</w:t>
            </w:r>
          </w:p>
        </w:tc>
        <w:tc>
          <w:tcPr>
            <w:tcW w:w="2025" w:type="dxa"/>
          </w:tcPr>
          <w:p w:rsidR="00B62910" w:rsidRPr="008504DB" w:rsidRDefault="00B62910" w:rsidP="00C6472F">
            <w:pPr>
              <w:jc w:val="center"/>
              <w:rPr>
                <w:rFonts w:ascii="Times New Roman" w:hAnsi="Times New Roman" w:cs="Times New Roman"/>
                <w:color w:val="000000"/>
              </w:rPr>
            </w:pPr>
            <w:r w:rsidRPr="008504DB">
              <w:rPr>
                <w:rFonts w:ascii="Times New Roman" w:hAnsi="Times New Roman" w:cs="Times New Roman"/>
                <w:color w:val="000000"/>
              </w:rPr>
              <w:t>Cukup</w:t>
            </w:r>
          </w:p>
        </w:tc>
      </w:tr>
      <w:tr w:rsidR="00B62910" w:rsidRPr="008504DB" w:rsidTr="00C6472F">
        <w:trPr>
          <w:jc w:val="center"/>
        </w:trPr>
        <w:tc>
          <w:tcPr>
            <w:tcW w:w="2139" w:type="dxa"/>
          </w:tcPr>
          <w:p w:rsidR="00B62910" w:rsidRPr="008504DB" w:rsidRDefault="00B62910" w:rsidP="00C6472F">
            <w:pPr>
              <w:jc w:val="center"/>
              <w:rPr>
                <w:rFonts w:ascii="Times New Roman" w:hAnsi="Times New Roman" w:cs="Times New Roman"/>
                <w:color w:val="000000"/>
              </w:rPr>
            </w:pPr>
            <w:r w:rsidRPr="008504DB">
              <w:rPr>
                <w:rFonts w:ascii="Times New Roman" w:hAnsi="Times New Roman" w:cs="Times New Roman"/>
                <w:color w:val="000000"/>
              </w:rPr>
              <w:t>25 – 43,75</w:t>
            </w:r>
          </w:p>
        </w:tc>
        <w:tc>
          <w:tcPr>
            <w:tcW w:w="2025" w:type="dxa"/>
          </w:tcPr>
          <w:p w:rsidR="00B62910" w:rsidRPr="008504DB" w:rsidRDefault="00B62910" w:rsidP="00C6472F">
            <w:pPr>
              <w:jc w:val="center"/>
              <w:rPr>
                <w:rFonts w:ascii="Times New Roman" w:hAnsi="Times New Roman" w:cs="Times New Roman"/>
                <w:color w:val="000000"/>
              </w:rPr>
            </w:pPr>
            <w:r w:rsidRPr="008504DB">
              <w:rPr>
                <w:rFonts w:ascii="Times New Roman" w:hAnsi="Times New Roman" w:cs="Times New Roman"/>
                <w:color w:val="000000"/>
              </w:rPr>
              <w:t>Kurang</w:t>
            </w:r>
          </w:p>
        </w:tc>
      </w:tr>
    </w:tbl>
    <w:p w:rsidR="00B62910" w:rsidRDefault="00B62910" w:rsidP="00B62910">
      <w:pPr>
        <w:autoSpaceDE w:val="0"/>
        <w:autoSpaceDN w:val="0"/>
        <w:adjustRightInd w:val="0"/>
        <w:spacing w:after="0" w:line="240" w:lineRule="auto"/>
        <w:ind w:left="720"/>
        <w:jc w:val="both"/>
        <w:rPr>
          <w:rFonts w:ascii="Times New Roman" w:hAnsi="Times New Roman" w:cs="Times New Roman"/>
          <w:color w:val="000000"/>
        </w:rPr>
      </w:pPr>
    </w:p>
    <w:p w:rsidR="00B62910" w:rsidRPr="008504DB" w:rsidRDefault="00B62910" w:rsidP="00BF0F7E">
      <w:pPr>
        <w:autoSpaceDE w:val="0"/>
        <w:autoSpaceDN w:val="0"/>
        <w:adjustRightInd w:val="0"/>
        <w:spacing w:after="0" w:line="240" w:lineRule="auto"/>
        <w:ind w:firstLine="720"/>
        <w:jc w:val="both"/>
        <w:rPr>
          <w:rFonts w:ascii="Times New Roman" w:hAnsi="Times New Roman" w:cs="Times New Roman"/>
        </w:rPr>
      </w:pPr>
      <w:r w:rsidRPr="008504DB">
        <w:rPr>
          <w:rFonts w:ascii="Times New Roman" w:hAnsi="Times New Roman" w:cs="Times New Roman"/>
          <w:color w:val="000000"/>
        </w:rPr>
        <w:t>Program FDS (</w:t>
      </w:r>
      <w:r w:rsidRPr="008504DB">
        <w:rPr>
          <w:rFonts w:ascii="Times New Roman" w:hAnsi="Times New Roman" w:cs="Times New Roman"/>
          <w:i/>
          <w:iCs/>
          <w:color w:val="000000"/>
        </w:rPr>
        <w:t xml:space="preserve">Family Development Session) </w:t>
      </w:r>
      <w:r w:rsidRPr="008504DB">
        <w:rPr>
          <w:rFonts w:ascii="Times New Roman" w:hAnsi="Times New Roman" w:cs="Times New Roman"/>
          <w:color w:val="000000"/>
        </w:rPr>
        <w:t>dikatakan efisien dan efektif apabila persentase penilaian data yang diperoleh masuk dalam kategori sangat baik. Langkah terakhir setelah interpretasi data adalah dengan memberikan makna. Tujuannya yaitu memberikan gambaran dan mendeskripsikan kategori tersebut sesuai dengan kriteria penilaian.</w:t>
      </w:r>
    </w:p>
    <w:p w:rsidR="00B62910" w:rsidRDefault="00B62910" w:rsidP="00B62910">
      <w:pPr>
        <w:autoSpaceDE w:val="0"/>
        <w:autoSpaceDN w:val="0"/>
        <w:adjustRightInd w:val="0"/>
        <w:spacing w:after="0" w:line="240" w:lineRule="auto"/>
        <w:ind w:left="720"/>
        <w:jc w:val="both"/>
        <w:rPr>
          <w:rFonts w:ascii="Times New Roman" w:hAnsi="Times New Roman" w:cs="Times New Roman"/>
          <w:color w:val="000000"/>
        </w:rPr>
      </w:pPr>
    </w:p>
    <w:p w:rsidR="00B62910" w:rsidRPr="003F7BFB" w:rsidRDefault="00B62910" w:rsidP="00B62910">
      <w:pPr>
        <w:spacing w:after="0" w:line="240" w:lineRule="auto"/>
        <w:rPr>
          <w:rFonts w:ascii="Times New Roman" w:hAnsi="Times New Roman" w:cs="Times New Roman"/>
          <w:b/>
        </w:rPr>
      </w:pPr>
      <w:r w:rsidRPr="003F7BFB">
        <w:rPr>
          <w:rFonts w:ascii="Times New Roman" w:hAnsi="Times New Roman" w:cs="Times New Roman"/>
          <w:b/>
        </w:rPr>
        <w:t xml:space="preserve">HASIL PENELITIAN </w:t>
      </w:r>
    </w:p>
    <w:p w:rsidR="00B62910" w:rsidRPr="008504DB" w:rsidRDefault="00B62910" w:rsidP="00BF0F7E">
      <w:pPr>
        <w:spacing w:after="0" w:line="240" w:lineRule="auto"/>
        <w:ind w:firstLine="360"/>
        <w:jc w:val="both"/>
        <w:rPr>
          <w:rFonts w:ascii="Times New Roman" w:hAnsi="Times New Roman" w:cs="Times New Roman"/>
          <w:color w:val="000000"/>
        </w:rPr>
      </w:pPr>
      <w:r w:rsidRPr="008504DB">
        <w:rPr>
          <w:rFonts w:ascii="Times New Roman" w:hAnsi="Times New Roman" w:cs="Times New Roman"/>
          <w:color w:val="000000"/>
        </w:rPr>
        <w:t xml:space="preserve">Penelitian ini bertujuan untuk mengetahui tingkat efisiensi, efektivitas, dan responsivitas program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 di Kabupaten Lombok Timur. Hasil penelitian evaluasi program terdiri dari 3 kriteria yaitu: 1. Efisiensi, 2. Efektifitas, 3. Responsivitas. </w:t>
      </w:r>
      <w:r w:rsidRPr="008504DB">
        <w:rPr>
          <w:rFonts w:ascii="Times New Roman" w:hAnsi="Times New Roman" w:cs="Times New Roman"/>
        </w:rPr>
        <w:t>Hasil perhitungan dari masing-masing aspek yang dievaluasi adalah sebagai berikut:</w:t>
      </w:r>
    </w:p>
    <w:p w:rsidR="0080206B" w:rsidRDefault="0080206B" w:rsidP="0080206B">
      <w:pPr>
        <w:spacing w:after="0" w:line="240" w:lineRule="auto"/>
        <w:jc w:val="both"/>
        <w:rPr>
          <w:rFonts w:ascii="Times New Roman" w:hAnsi="Times New Roman" w:cs="Times New Roman"/>
          <w:b/>
          <w:lang w:val="en-US"/>
        </w:rPr>
      </w:pPr>
    </w:p>
    <w:p w:rsidR="00B62910" w:rsidRPr="0080206B" w:rsidRDefault="00B62910" w:rsidP="0080206B">
      <w:pPr>
        <w:spacing w:after="0" w:line="240" w:lineRule="auto"/>
        <w:jc w:val="both"/>
        <w:rPr>
          <w:rFonts w:ascii="Times New Roman" w:hAnsi="Times New Roman" w:cs="Times New Roman"/>
          <w:b/>
        </w:rPr>
      </w:pPr>
      <w:r w:rsidRPr="0080206B">
        <w:rPr>
          <w:rFonts w:ascii="Times New Roman" w:hAnsi="Times New Roman" w:cs="Times New Roman"/>
          <w:b/>
        </w:rPr>
        <w:t>Efisiensi Program</w:t>
      </w:r>
    </w:p>
    <w:p w:rsidR="00B62910" w:rsidRPr="008504DB" w:rsidRDefault="00B62910" w:rsidP="00B62910">
      <w:pPr>
        <w:pStyle w:val="ListParagraph"/>
        <w:numPr>
          <w:ilvl w:val="0"/>
          <w:numId w:val="74"/>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bCs/>
          <w:color w:val="000000"/>
        </w:rPr>
        <w:t>Data Aspek Penggunaan Modul</w:t>
      </w:r>
    </w:p>
    <w:p w:rsidR="00B62910" w:rsidRPr="008504DB" w:rsidRDefault="00B62910" w:rsidP="00B62910">
      <w:pPr>
        <w:autoSpaceDE w:val="0"/>
        <w:autoSpaceDN w:val="0"/>
        <w:adjustRightInd w:val="0"/>
        <w:spacing w:after="0" w:line="240" w:lineRule="auto"/>
        <w:ind w:left="360"/>
        <w:jc w:val="both"/>
        <w:rPr>
          <w:rFonts w:ascii="Times New Roman" w:hAnsi="Times New Roman" w:cs="Times New Roman"/>
          <w:color w:val="000000"/>
        </w:rPr>
      </w:pPr>
      <w:r w:rsidRPr="008504DB">
        <w:rPr>
          <w:rFonts w:ascii="Times New Roman" w:hAnsi="Times New Roman" w:cs="Times New Roman"/>
          <w:color w:val="000000"/>
        </w:rPr>
        <w:t xml:space="preserve">Data tentang efisiensi untuk aspek penggunaan modul diperoleh dari 4 </w:t>
      </w:r>
      <w:r w:rsidRPr="008504DB">
        <w:rPr>
          <w:rFonts w:ascii="Times New Roman" w:hAnsi="Times New Roman" w:cs="Times New Roman"/>
          <w:color w:val="000000"/>
        </w:rPr>
        <w:lastRenderedPageBreak/>
        <w:t>pernyataan yaitu angket no. 1 sampai dengan no. 4. Penjumlahan 4 item pernyataan diperoleh nilai terbesar 16 dan nilai terkecil 4. Untuk menentukan interval setiap kategori (4 kelas), maka dilakukan perhitungan berikut:</w:t>
      </w:r>
    </w:p>
    <w:p w:rsidR="00B62910" w:rsidRPr="00F468E3" w:rsidRDefault="00F468E3" w:rsidP="00F468E3">
      <w:pPr>
        <w:autoSpaceDE w:val="0"/>
        <w:autoSpaceDN w:val="0"/>
        <w:adjustRightInd w:val="0"/>
        <w:spacing w:after="0" w:line="240" w:lineRule="auto"/>
        <w:ind w:left="2160" w:firstLine="720"/>
        <w:jc w:val="both"/>
        <w:rPr>
          <w:rFonts w:ascii="Times New Roman" w:hAnsi="Times New Roman" w:cs="Times New Roman"/>
          <w:i/>
          <w:color w:val="000000"/>
          <w:lang w:val="en-US"/>
        </w:rPr>
      </w:pPr>
      <m:oMathPara>
        <m:oMathParaPr>
          <m:jc m:val="left"/>
        </m:oMathParaPr>
        <m:oMath>
          <m:r>
            <w:rPr>
              <w:rFonts w:ascii="Cambria Math" w:hAnsi="Cambria Math" w:cs="Times New Roman"/>
            </w:rPr>
            <m:t>C</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16-4</m:t>
              </m:r>
            </m:num>
            <m:den>
              <m:r>
                <m:rPr>
                  <m:sty m:val="p"/>
                </m:rPr>
                <w:rPr>
                  <w:rFonts w:ascii="Cambria Math" w:hAnsi="Cambria Math" w:cs="Times New Roman"/>
                </w:rPr>
                <m:t>4</m:t>
              </m:r>
            </m:den>
          </m:f>
          <m:r>
            <w:rPr>
              <w:rFonts w:ascii="Cambria Math" w:hAnsi="Cambria Math" w:cs="Times New Roman"/>
            </w:rPr>
            <m:t>= 3</m:t>
          </m:r>
        </m:oMath>
      </m:oMathPara>
    </w:p>
    <w:p w:rsidR="00AF095F" w:rsidRDefault="00AF095F" w:rsidP="00B62910">
      <w:pPr>
        <w:autoSpaceDE w:val="0"/>
        <w:autoSpaceDN w:val="0"/>
        <w:adjustRightInd w:val="0"/>
        <w:spacing w:after="0" w:line="240" w:lineRule="auto"/>
        <w:jc w:val="center"/>
        <w:rPr>
          <w:rFonts w:ascii="Times New Roman" w:hAnsi="Times New Roman" w:cs="Times New Roman"/>
          <w:color w:val="000000"/>
          <w:lang w:val="en-US"/>
        </w:rPr>
      </w:pPr>
    </w:p>
    <w:p w:rsidR="00051D5E" w:rsidRDefault="00B62910" w:rsidP="00B62910">
      <w:pPr>
        <w:autoSpaceDE w:val="0"/>
        <w:autoSpaceDN w:val="0"/>
        <w:adjustRightInd w:val="0"/>
        <w:spacing w:after="0" w:line="240" w:lineRule="auto"/>
        <w:jc w:val="center"/>
        <w:rPr>
          <w:rFonts w:ascii="Times New Roman" w:hAnsi="Times New Roman" w:cs="Times New Roman"/>
          <w:color w:val="000000"/>
          <w:lang w:val="en-US"/>
        </w:rPr>
      </w:pPr>
      <w:r w:rsidRPr="008504DB">
        <w:rPr>
          <w:rFonts w:ascii="Times New Roman" w:hAnsi="Times New Roman" w:cs="Times New Roman"/>
          <w:color w:val="000000"/>
        </w:rPr>
        <w:t xml:space="preserve">Tabel 4. 8. Distribusi Skor Hasil Penilaian Aspek Penggunaan ModulPembelajaran </w:t>
      </w:r>
    </w:p>
    <w:p w:rsidR="00B62910" w:rsidRPr="008504DB" w:rsidRDefault="00B62910" w:rsidP="00B62910">
      <w:pPr>
        <w:autoSpaceDE w:val="0"/>
        <w:autoSpaceDN w:val="0"/>
        <w:adjustRightInd w:val="0"/>
        <w:spacing w:after="0" w:line="240" w:lineRule="auto"/>
        <w:jc w:val="center"/>
        <w:rPr>
          <w:rFonts w:ascii="Times New Roman" w:hAnsi="Times New Roman" w:cs="Times New Roman"/>
          <w:color w:val="000000"/>
        </w:rPr>
      </w:pPr>
      <w:r w:rsidRPr="008504DB">
        <w:rPr>
          <w:rFonts w:ascii="Times New Roman" w:hAnsi="Times New Roman" w:cs="Times New Roman"/>
          <w:color w:val="000000"/>
        </w:rPr>
        <w:t>Berdasarkan Pendapat Warga Belajar</w:t>
      </w:r>
    </w:p>
    <w:tbl>
      <w:tblPr>
        <w:tblStyle w:val="TableGrid"/>
        <w:tblW w:w="0" w:type="auto"/>
        <w:jc w:val="center"/>
        <w:tblLook w:val="04A0"/>
      </w:tblPr>
      <w:tblGrid>
        <w:gridCol w:w="901"/>
        <w:gridCol w:w="1182"/>
        <w:gridCol w:w="1133"/>
        <w:gridCol w:w="1145"/>
      </w:tblGrid>
      <w:tr w:rsidR="00B62910" w:rsidRPr="008504DB" w:rsidTr="006D670C">
        <w:trPr>
          <w:jc w:val="center"/>
        </w:trPr>
        <w:tc>
          <w:tcPr>
            <w:tcW w:w="901"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Interval Kelas</w:t>
            </w:r>
          </w:p>
        </w:tc>
        <w:tc>
          <w:tcPr>
            <w:tcW w:w="1182"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Katagori</w:t>
            </w:r>
          </w:p>
        </w:tc>
        <w:tc>
          <w:tcPr>
            <w:tcW w:w="1133"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Frekwensi</w:t>
            </w:r>
          </w:p>
        </w:tc>
        <w:tc>
          <w:tcPr>
            <w:tcW w:w="1145"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Persentase (%)</w:t>
            </w:r>
          </w:p>
        </w:tc>
      </w:tr>
      <w:tr w:rsidR="00B62910" w:rsidRPr="008504DB" w:rsidTr="006D670C">
        <w:trPr>
          <w:jc w:val="center"/>
        </w:trPr>
        <w:tc>
          <w:tcPr>
            <w:tcW w:w="901"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14 – 16</w:t>
            </w:r>
          </w:p>
        </w:tc>
        <w:tc>
          <w:tcPr>
            <w:tcW w:w="1182"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Sangat Baik</w:t>
            </w:r>
          </w:p>
        </w:tc>
        <w:tc>
          <w:tcPr>
            <w:tcW w:w="1133"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60</w:t>
            </w:r>
          </w:p>
        </w:tc>
        <w:tc>
          <w:tcPr>
            <w:tcW w:w="1145"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60%</w:t>
            </w:r>
          </w:p>
        </w:tc>
      </w:tr>
      <w:tr w:rsidR="00B62910" w:rsidRPr="008504DB" w:rsidTr="006D670C">
        <w:trPr>
          <w:jc w:val="center"/>
        </w:trPr>
        <w:tc>
          <w:tcPr>
            <w:tcW w:w="901"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11 – 13</w:t>
            </w:r>
          </w:p>
        </w:tc>
        <w:tc>
          <w:tcPr>
            <w:tcW w:w="1182"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Baik</w:t>
            </w:r>
          </w:p>
        </w:tc>
        <w:tc>
          <w:tcPr>
            <w:tcW w:w="1133"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40</w:t>
            </w:r>
          </w:p>
        </w:tc>
        <w:tc>
          <w:tcPr>
            <w:tcW w:w="1145"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40%</w:t>
            </w:r>
          </w:p>
        </w:tc>
      </w:tr>
      <w:tr w:rsidR="00B62910" w:rsidRPr="008504DB" w:rsidTr="006D670C">
        <w:trPr>
          <w:jc w:val="center"/>
        </w:trPr>
        <w:tc>
          <w:tcPr>
            <w:tcW w:w="901"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8 – 10</w:t>
            </w:r>
          </w:p>
        </w:tc>
        <w:tc>
          <w:tcPr>
            <w:tcW w:w="1182"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Cukup</w:t>
            </w:r>
          </w:p>
        </w:tc>
        <w:tc>
          <w:tcPr>
            <w:tcW w:w="1133"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1145"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B62910" w:rsidRPr="008504DB" w:rsidTr="006D670C">
        <w:trPr>
          <w:jc w:val="center"/>
        </w:trPr>
        <w:tc>
          <w:tcPr>
            <w:tcW w:w="901"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4 – 7</w:t>
            </w:r>
          </w:p>
        </w:tc>
        <w:tc>
          <w:tcPr>
            <w:tcW w:w="1182"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Kurang</w:t>
            </w:r>
          </w:p>
        </w:tc>
        <w:tc>
          <w:tcPr>
            <w:tcW w:w="1133"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1145"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B62910" w:rsidRPr="008504DB" w:rsidTr="006D670C">
        <w:trPr>
          <w:jc w:val="center"/>
        </w:trPr>
        <w:tc>
          <w:tcPr>
            <w:tcW w:w="2083" w:type="dxa"/>
            <w:gridSpan w:val="2"/>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Total</w:t>
            </w:r>
          </w:p>
        </w:tc>
        <w:tc>
          <w:tcPr>
            <w:tcW w:w="1133" w:type="dxa"/>
          </w:tcPr>
          <w:p w:rsidR="00B62910"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B62910" w:rsidRPr="008504DB">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B62910"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p>
        </w:tc>
        <w:tc>
          <w:tcPr>
            <w:tcW w:w="1145" w:type="dxa"/>
          </w:tcPr>
          <w:p w:rsidR="00B62910"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B62910" w:rsidRPr="008504DB">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B62910"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r w:rsidR="00B62910" w:rsidRPr="008504DB">
              <w:rPr>
                <w:rFonts w:ascii="Times New Roman" w:hAnsi="Times New Roman" w:cs="Times New Roman"/>
                <w:color w:val="000000"/>
              </w:rPr>
              <w:t>%</w:t>
            </w:r>
          </w:p>
        </w:tc>
      </w:tr>
    </w:tbl>
    <w:p w:rsidR="00B62910" w:rsidRDefault="00B62910" w:rsidP="00C727A2">
      <w:pPr>
        <w:autoSpaceDE w:val="0"/>
        <w:autoSpaceDN w:val="0"/>
        <w:adjustRightInd w:val="0"/>
        <w:spacing w:after="0" w:line="240" w:lineRule="auto"/>
        <w:jc w:val="both"/>
        <w:rPr>
          <w:rFonts w:ascii="Times New Roman" w:hAnsi="Times New Roman" w:cs="Times New Roman"/>
          <w:color w:val="000000"/>
        </w:rPr>
      </w:pPr>
    </w:p>
    <w:p w:rsidR="00B62910" w:rsidRPr="008504DB" w:rsidRDefault="00B62910" w:rsidP="00BF0F7E">
      <w:pPr>
        <w:autoSpaceDE w:val="0"/>
        <w:autoSpaceDN w:val="0"/>
        <w:adjustRightInd w:val="0"/>
        <w:spacing w:after="0" w:line="240" w:lineRule="auto"/>
        <w:ind w:firstLine="426"/>
        <w:jc w:val="both"/>
        <w:rPr>
          <w:rFonts w:ascii="Times New Roman" w:hAnsi="Times New Roman" w:cs="Times New Roman"/>
          <w:color w:val="000000"/>
        </w:rPr>
      </w:pPr>
      <w:r w:rsidRPr="008504DB">
        <w:rPr>
          <w:rFonts w:ascii="Times New Roman" w:hAnsi="Times New Roman" w:cs="Times New Roman"/>
          <w:color w:val="000000"/>
        </w:rPr>
        <w:t>Berdasarkan tabel 4</w:t>
      </w:r>
      <w:r>
        <w:rPr>
          <w:rFonts w:ascii="Times New Roman" w:hAnsi="Times New Roman" w:cs="Times New Roman"/>
          <w:color w:val="000000"/>
        </w:rPr>
        <w:t>.8</w:t>
      </w:r>
      <w:r w:rsidRPr="008504DB">
        <w:rPr>
          <w:rFonts w:ascii="Times New Roman" w:hAnsi="Times New Roman" w:cs="Times New Roman"/>
          <w:color w:val="000000"/>
        </w:rPr>
        <w:t xml:space="preserve"> menegenai distribusi skor hasil penilaian aspek penggunaan modul pembelajaran menurut pendapat warga belajar, 60 (60%) warga belajar menilai sangat baik dan 40(40%) warga belajar menilai baik. Tidak ada warga belajar yang menilai cukup dan kurang. Dari data tersebut dapat dimaknai bahwa penggunaan modul pembelajaran membantu semua warga belajar dalam mengikuti pembelajaran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 </w:t>
      </w:r>
    </w:p>
    <w:p w:rsidR="00B62910" w:rsidRDefault="00B62910" w:rsidP="00BF0F7E">
      <w:pPr>
        <w:autoSpaceDE w:val="0"/>
        <w:autoSpaceDN w:val="0"/>
        <w:adjustRightInd w:val="0"/>
        <w:spacing w:after="0" w:line="240" w:lineRule="auto"/>
        <w:ind w:firstLine="426"/>
        <w:jc w:val="both"/>
        <w:rPr>
          <w:rFonts w:ascii="Times New Roman" w:hAnsi="Times New Roman" w:cs="Times New Roman"/>
          <w:color w:val="000000"/>
          <w:lang w:val="en-US"/>
        </w:rPr>
      </w:pPr>
      <w:r w:rsidRPr="008504DB">
        <w:rPr>
          <w:rFonts w:ascii="Times New Roman" w:hAnsi="Times New Roman" w:cs="Times New Roman"/>
          <w:color w:val="000000"/>
        </w:rPr>
        <w:t>Data tentang efisiensi untuk aspek penggunaan modul berdasarkan hasil dari angket mendapatkan skor 1.389. Dalam menentukan persentase penilaian aspek penggunaan modul pembelajaran, dilakukan perhitungan sebagai berikut:</w:t>
      </w:r>
    </w:p>
    <w:p w:rsidR="00B62910" w:rsidRDefault="00F468E3" w:rsidP="00F468E3">
      <w:pPr>
        <w:autoSpaceDE w:val="0"/>
        <w:autoSpaceDN w:val="0"/>
        <w:adjustRightInd w:val="0"/>
        <w:spacing w:after="0" w:line="240" w:lineRule="auto"/>
        <w:ind w:firstLine="426"/>
        <w:jc w:val="both"/>
        <w:rPr>
          <w:rFonts w:ascii="Times New Roman" w:hAnsi="Times New Roman" w:cs="Times New Roman"/>
          <w:color w:val="000000"/>
        </w:rPr>
      </w:pPr>
      <m:oMathPara>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Skor</m:t>
              </m:r>
            </m:num>
            <m:den>
              <m:r>
                <m:rPr>
                  <m:sty m:val="p"/>
                </m:rPr>
                <w:rPr>
                  <w:rFonts w:ascii="Cambria Math" w:hAnsi="Cambria Math" w:cs="Times New Roman"/>
                </w:rPr>
                <m:t>Skor Maksimal</m:t>
              </m:r>
            </m:den>
          </m:f>
          <m:r>
            <w:rPr>
              <w:rFonts w:ascii="Cambria Math" w:hAnsi="Cambria Math" w:cs="Times New Roman"/>
            </w:rPr>
            <m:t xml:space="preserve"> x 100</m:t>
          </m:r>
        </m:oMath>
      </m:oMathPara>
    </w:p>
    <w:p w:rsidR="00B62910" w:rsidRDefault="00B62910" w:rsidP="00B62910">
      <w:pPr>
        <w:autoSpaceDE w:val="0"/>
        <w:autoSpaceDN w:val="0"/>
        <w:adjustRightInd w:val="0"/>
        <w:spacing w:after="0" w:line="240" w:lineRule="auto"/>
        <w:contextualSpacing/>
        <w:jc w:val="both"/>
        <w:rPr>
          <w:rFonts w:ascii="Times New Roman" w:hAnsi="Times New Roman" w:cs="Times New Roman"/>
          <w:color w:val="000000"/>
          <w:lang w:val="en-US"/>
        </w:rPr>
      </w:pPr>
    </w:p>
    <w:p w:rsidR="009F6658" w:rsidRPr="009F6658" w:rsidRDefault="009F6658" w:rsidP="00B62910">
      <w:pPr>
        <w:autoSpaceDE w:val="0"/>
        <w:autoSpaceDN w:val="0"/>
        <w:adjustRightInd w:val="0"/>
        <w:spacing w:after="0" w:line="240" w:lineRule="auto"/>
        <w:contextualSpacing/>
        <w:jc w:val="both"/>
        <w:rPr>
          <w:rFonts w:ascii="Times New Roman" w:hAnsi="Times New Roman" w:cs="Times New Roman"/>
          <w:color w:val="000000"/>
          <w:lang w:val="en-US"/>
        </w:rPr>
      </w:pPr>
      <m:oMathPara>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1.389</m:t>
              </m:r>
            </m:num>
            <m:den>
              <m:r>
                <m:rPr>
                  <m:sty m:val="p"/>
                </m:rPr>
                <w:rPr>
                  <w:rFonts w:ascii="Cambria Math" w:hAnsi="Cambria Math" w:cs="Times New Roman"/>
                </w:rPr>
                <m:t>1.600</m:t>
              </m:r>
            </m:den>
          </m:f>
          <m:r>
            <w:rPr>
              <w:rFonts w:ascii="Cambria Math" w:hAnsi="Cambria Math" w:cs="Times New Roman"/>
            </w:rPr>
            <m:t xml:space="preserve"> x 100=86,81%</m:t>
          </m:r>
        </m:oMath>
      </m:oMathPara>
    </w:p>
    <w:p w:rsidR="00B62910" w:rsidRPr="008504DB" w:rsidRDefault="00B62910" w:rsidP="009F6658">
      <w:pPr>
        <w:autoSpaceDE w:val="0"/>
        <w:autoSpaceDN w:val="0"/>
        <w:adjustRightInd w:val="0"/>
        <w:spacing w:after="0" w:line="240" w:lineRule="auto"/>
        <w:ind w:firstLine="720"/>
        <w:jc w:val="both"/>
        <w:rPr>
          <w:rFonts w:ascii="Times New Roman" w:hAnsi="Times New Roman" w:cs="Times New Roman"/>
          <w:color w:val="000000"/>
        </w:rPr>
      </w:pPr>
    </w:p>
    <w:p w:rsidR="00B62910" w:rsidRDefault="00B62910" w:rsidP="00BF0F7E">
      <w:pPr>
        <w:autoSpaceDE w:val="0"/>
        <w:autoSpaceDN w:val="0"/>
        <w:adjustRightInd w:val="0"/>
        <w:spacing w:after="0" w:line="240" w:lineRule="auto"/>
        <w:ind w:left="360"/>
        <w:jc w:val="both"/>
        <w:rPr>
          <w:rFonts w:ascii="Times New Roman" w:hAnsi="Times New Roman" w:cs="Times New Roman"/>
          <w:color w:val="000000"/>
        </w:rPr>
      </w:pPr>
      <w:r w:rsidRPr="008504DB">
        <w:rPr>
          <w:rFonts w:ascii="Times New Roman" w:hAnsi="Times New Roman" w:cs="Times New Roman"/>
          <w:color w:val="000000"/>
        </w:rPr>
        <w:t>Jadi aspek penggunaan modul pembelajaran memperoleh persentase 86,81%.</w:t>
      </w:r>
    </w:p>
    <w:p w:rsidR="00B62910" w:rsidRPr="008504DB" w:rsidRDefault="00B62910" w:rsidP="00B62910">
      <w:pPr>
        <w:pStyle w:val="ListParagraph"/>
        <w:numPr>
          <w:ilvl w:val="0"/>
          <w:numId w:val="74"/>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rPr>
        <w:t>Aspek Kemapuan Fasilitator</w:t>
      </w:r>
    </w:p>
    <w:p w:rsidR="00B62910" w:rsidRDefault="00B62910" w:rsidP="00B62910">
      <w:pPr>
        <w:autoSpaceDE w:val="0"/>
        <w:autoSpaceDN w:val="0"/>
        <w:adjustRightInd w:val="0"/>
        <w:spacing w:after="0" w:line="240" w:lineRule="auto"/>
        <w:ind w:left="360"/>
        <w:jc w:val="both"/>
        <w:rPr>
          <w:rFonts w:ascii="Times New Roman" w:hAnsi="Times New Roman" w:cs="Times New Roman"/>
          <w:color w:val="000000"/>
          <w:lang w:val="en-US"/>
        </w:rPr>
      </w:pPr>
      <w:r w:rsidRPr="008504DB">
        <w:rPr>
          <w:rFonts w:ascii="Times New Roman" w:hAnsi="Times New Roman" w:cs="Times New Roman"/>
          <w:color w:val="000000"/>
        </w:rPr>
        <w:t>Data tentang Fasilitator untuk aspek kemampuan fasilitator diperoleh dari 6 pernyataan yaitu angket no. 5 sampai dengan no. 10. Penjumlahan 6 item pernyataan diperoleh nilai terbesar 24 dan terkecil  6. Untuk menentukan interval setiap kategori (4 kelas), maka dilakukan perhitungan berikut:</w:t>
      </w:r>
    </w:p>
    <w:p w:rsidR="00B62910" w:rsidRPr="009F6658" w:rsidRDefault="009F6658" w:rsidP="009F6658">
      <w:pPr>
        <w:autoSpaceDE w:val="0"/>
        <w:autoSpaceDN w:val="0"/>
        <w:adjustRightInd w:val="0"/>
        <w:spacing w:after="0" w:line="240" w:lineRule="auto"/>
        <w:ind w:left="360"/>
        <w:jc w:val="both"/>
        <w:rPr>
          <w:rFonts w:ascii="Times New Roman" w:hAnsi="Times New Roman" w:cs="Times New Roman"/>
          <w:i/>
          <w:color w:val="000000"/>
          <w:lang w:val="en-US"/>
        </w:rPr>
      </w:pPr>
      <m:oMathPara>
        <m:oMath>
          <m:r>
            <w:rPr>
              <w:rFonts w:ascii="Cambria Math" w:hAnsi="Cambria Math" w:cs="Times New Roman"/>
            </w:rPr>
            <w:lastRenderedPageBreak/>
            <m:t>C</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24-6</m:t>
              </m:r>
            </m:num>
            <m:den>
              <m:r>
                <m:rPr>
                  <m:sty m:val="p"/>
                </m:rPr>
                <w:rPr>
                  <w:rFonts w:ascii="Cambria Math" w:hAnsi="Cambria Math" w:cs="Times New Roman"/>
                </w:rPr>
                <m:t>4</m:t>
              </m:r>
            </m:den>
          </m:f>
          <m:r>
            <w:rPr>
              <w:rFonts w:ascii="Cambria Math" w:hAnsi="Cambria Math" w:cs="Times New Roman"/>
            </w:rPr>
            <m:t>= 4,5</m:t>
          </m:r>
        </m:oMath>
      </m:oMathPara>
    </w:p>
    <w:p w:rsidR="00051D5E" w:rsidRDefault="00B62910" w:rsidP="00B62910">
      <w:pPr>
        <w:autoSpaceDE w:val="0"/>
        <w:autoSpaceDN w:val="0"/>
        <w:adjustRightInd w:val="0"/>
        <w:spacing w:after="0" w:line="240" w:lineRule="auto"/>
        <w:jc w:val="center"/>
        <w:rPr>
          <w:rFonts w:ascii="Times New Roman" w:hAnsi="Times New Roman" w:cs="Times New Roman"/>
          <w:color w:val="000000"/>
          <w:lang w:val="en-US"/>
        </w:rPr>
      </w:pPr>
      <w:r w:rsidRPr="008504DB">
        <w:rPr>
          <w:rFonts w:ascii="Times New Roman" w:hAnsi="Times New Roman" w:cs="Times New Roman"/>
          <w:color w:val="000000"/>
        </w:rPr>
        <w:t>Tabel 4.9. Distribusi Skor Hasil Penilaian Aspek Kemampuan Pendidik</w:t>
      </w:r>
    </w:p>
    <w:p w:rsidR="00B62910" w:rsidRPr="008504DB" w:rsidRDefault="00B62910" w:rsidP="00B62910">
      <w:pPr>
        <w:autoSpaceDE w:val="0"/>
        <w:autoSpaceDN w:val="0"/>
        <w:adjustRightInd w:val="0"/>
        <w:spacing w:after="0" w:line="240" w:lineRule="auto"/>
        <w:jc w:val="center"/>
        <w:rPr>
          <w:rFonts w:ascii="Times New Roman" w:hAnsi="Times New Roman" w:cs="Times New Roman"/>
          <w:color w:val="000000"/>
        </w:rPr>
      </w:pPr>
      <w:r w:rsidRPr="008504DB">
        <w:rPr>
          <w:rFonts w:ascii="Times New Roman" w:hAnsi="Times New Roman" w:cs="Times New Roman"/>
          <w:color w:val="000000"/>
        </w:rPr>
        <w:t>Berdasarkan Pendapat Warga Bela</w:t>
      </w:r>
      <w:r>
        <w:rPr>
          <w:rFonts w:ascii="Times New Roman" w:hAnsi="Times New Roman" w:cs="Times New Roman"/>
          <w:color w:val="000000"/>
        </w:rPr>
        <w:t>jar</w:t>
      </w:r>
    </w:p>
    <w:tbl>
      <w:tblPr>
        <w:tblStyle w:val="TableGrid"/>
        <w:tblW w:w="4253" w:type="dxa"/>
        <w:jc w:val="center"/>
        <w:tblInd w:w="108" w:type="dxa"/>
        <w:tblLayout w:type="fixed"/>
        <w:tblLook w:val="04A0"/>
      </w:tblPr>
      <w:tblGrid>
        <w:gridCol w:w="1276"/>
        <w:gridCol w:w="992"/>
        <w:gridCol w:w="1134"/>
        <w:gridCol w:w="851"/>
      </w:tblGrid>
      <w:tr w:rsidR="00B62910" w:rsidRPr="008504DB" w:rsidTr="006D670C">
        <w:trPr>
          <w:jc w:val="center"/>
        </w:trPr>
        <w:tc>
          <w:tcPr>
            <w:tcW w:w="1276"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Interval Kelas</w:t>
            </w:r>
          </w:p>
        </w:tc>
        <w:tc>
          <w:tcPr>
            <w:tcW w:w="992"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Katagori</w:t>
            </w:r>
          </w:p>
        </w:tc>
        <w:tc>
          <w:tcPr>
            <w:tcW w:w="1134"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Frekwensi</w:t>
            </w:r>
          </w:p>
        </w:tc>
        <w:tc>
          <w:tcPr>
            <w:tcW w:w="851"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w:t>
            </w:r>
          </w:p>
        </w:tc>
      </w:tr>
      <w:tr w:rsidR="00B62910" w:rsidRPr="008504DB" w:rsidTr="006D670C">
        <w:trPr>
          <w:jc w:val="center"/>
        </w:trPr>
        <w:tc>
          <w:tcPr>
            <w:tcW w:w="1276"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21 – 24</w:t>
            </w:r>
          </w:p>
        </w:tc>
        <w:tc>
          <w:tcPr>
            <w:tcW w:w="992"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Sangat Baik</w:t>
            </w:r>
          </w:p>
        </w:tc>
        <w:tc>
          <w:tcPr>
            <w:tcW w:w="1134"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44</w:t>
            </w:r>
          </w:p>
        </w:tc>
        <w:tc>
          <w:tcPr>
            <w:tcW w:w="851"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44%</w:t>
            </w:r>
          </w:p>
        </w:tc>
      </w:tr>
      <w:tr w:rsidR="00B62910" w:rsidRPr="008504DB" w:rsidTr="006D670C">
        <w:trPr>
          <w:jc w:val="center"/>
        </w:trPr>
        <w:tc>
          <w:tcPr>
            <w:tcW w:w="1276"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16 – 20,5</w:t>
            </w:r>
          </w:p>
        </w:tc>
        <w:tc>
          <w:tcPr>
            <w:tcW w:w="992"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Baik</w:t>
            </w:r>
          </w:p>
        </w:tc>
        <w:tc>
          <w:tcPr>
            <w:tcW w:w="1134"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56</w:t>
            </w:r>
          </w:p>
        </w:tc>
        <w:tc>
          <w:tcPr>
            <w:tcW w:w="851"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56%</w:t>
            </w:r>
          </w:p>
        </w:tc>
      </w:tr>
      <w:tr w:rsidR="00B62910" w:rsidRPr="008504DB" w:rsidTr="006D670C">
        <w:trPr>
          <w:jc w:val="center"/>
        </w:trPr>
        <w:tc>
          <w:tcPr>
            <w:tcW w:w="1276"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11 – 15,5</w:t>
            </w:r>
          </w:p>
        </w:tc>
        <w:tc>
          <w:tcPr>
            <w:tcW w:w="992"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Cukup</w:t>
            </w:r>
          </w:p>
        </w:tc>
        <w:tc>
          <w:tcPr>
            <w:tcW w:w="1134"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851"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B62910" w:rsidRPr="008504DB" w:rsidTr="006D670C">
        <w:trPr>
          <w:jc w:val="center"/>
        </w:trPr>
        <w:tc>
          <w:tcPr>
            <w:tcW w:w="1276"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6 –10,5</w:t>
            </w:r>
          </w:p>
        </w:tc>
        <w:tc>
          <w:tcPr>
            <w:tcW w:w="992"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Kurang</w:t>
            </w:r>
          </w:p>
        </w:tc>
        <w:tc>
          <w:tcPr>
            <w:tcW w:w="1134"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851" w:type="dxa"/>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B62910" w:rsidRPr="008504DB" w:rsidTr="006D670C">
        <w:trPr>
          <w:jc w:val="center"/>
        </w:trPr>
        <w:tc>
          <w:tcPr>
            <w:tcW w:w="2268" w:type="dxa"/>
            <w:gridSpan w:val="2"/>
          </w:tcPr>
          <w:p w:rsidR="00B62910" w:rsidRPr="008504DB" w:rsidRDefault="00B62910" w:rsidP="00C6472F">
            <w:pPr>
              <w:autoSpaceDE w:val="0"/>
              <w:autoSpaceDN w:val="0"/>
              <w:adjustRightInd w:val="0"/>
              <w:ind w:left="360"/>
              <w:jc w:val="center"/>
              <w:rPr>
                <w:rFonts w:ascii="Times New Roman" w:hAnsi="Times New Roman" w:cs="Times New Roman"/>
                <w:color w:val="000000"/>
              </w:rPr>
            </w:pPr>
            <w:r w:rsidRPr="008504DB">
              <w:rPr>
                <w:rFonts w:ascii="Times New Roman" w:hAnsi="Times New Roman" w:cs="Times New Roman"/>
                <w:color w:val="000000"/>
              </w:rPr>
              <w:t>Total</w:t>
            </w:r>
          </w:p>
        </w:tc>
        <w:tc>
          <w:tcPr>
            <w:tcW w:w="1134" w:type="dxa"/>
          </w:tcPr>
          <w:p w:rsidR="00B62910"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B62910" w:rsidRPr="00097D60">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B62910"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p>
        </w:tc>
        <w:tc>
          <w:tcPr>
            <w:tcW w:w="851" w:type="dxa"/>
          </w:tcPr>
          <w:p w:rsidR="00B62910"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B62910" w:rsidRPr="008504DB">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B62910"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r w:rsidR="00B62910" w:rsidRPr="008504DB">
              <w:rPr>
                <w:rFonts w:ascii="Times New Roman" w:hAnsi="Times New Roman" w:cs="Times New Roman"/>
                <w:color w:val="000000"/>
              </w:rPr>
              <w:t>%</w:t>
            </w:r>
          </w:p>
        </w:tc>
      </w:tr>
    </w:tbl>
    <w:p w:rsidR="00B62910" w:rsidRPr="008504DB" w:rsidRDefault="00B62910" w:rsidP="00B62910">
      <w:pPr>
        <w:autoSpaceDE w:val="0"/>
        <w:autoSpaceDN w:val="0"/>
        <w:adjustRightInd w:val="0"/>
        <w:spacing w:after="0" w:line="240" w:lineRule="auto"/>
        <w:ind w:left="1080"/>
        <w:jc w:val="both"/>
        <w:rPr>
          <w:rFonts w:ascii="Times New Roman" w:hAnsi="Times New Roman" w:cs="Times New Roman"/>
          <w:color w:val="000000"/>
        </w:rPr>
      </w:pPr>
    </w:p>
    <w:p w:rsidR="00B62910" w:rsidRDefault="00B62910" w:rsidP="001365AE">
      <w:pPr>
        <w:autoSpaceDE w:val="0"/>
        <w:autoSpaceDN w:val="0"/>
        <w:adjustRightInd w:val="0"/>
        <w:spacing w:after="0" w:line="240" w:lineRule="auto"/>
        <w:ind w:left="284" w:firstLine="436"/>
        <w:jc w:val="both"/>
        <w:rPr>
          <w:rFonts w:ascii="Times New Roman" w:hAnsi="Times New Roman" w:cs="Times New Roman"/>
          <w:color w:val="000000"/>
          <w:lang w:val="en-US"/>
        </w:rPr>
      </w:pPr>
      <w:r w:rsidRPr="008504DB">
        <w:rPr>
          <w:rFonts w:ascii="Times New Roman" w:hAnsi="Times New Roman" w:cs="Times New Roman"/>
          <w:color w:val="000000"/>
        </w:rPr>
        <w:t xml:space="preserve">Berdasarkan tabel 4 menegenai distribusi skor hasil penilaian aspek Kemampuan Fasilitator menurut pendapat warga belajar, 44 (44%) warga belajar menilai sangat baik dan 56(56%) warga belajar menilai baik. Tidak ada warga belajar yang menilai cukup dan kurang. Dari data tersebut dapat dimaknai bahwa Kemampuan Fasilitator membantu semua warga belajar dalam mengikuti pembelajaran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Data tentang efisiensi untuk aspek kemampuan fasilitator berdasarkan hasil dari angket mendapatkan skor 2.033. Dalam menentukan persentase penilaian aspek kemampuan fasilitator, dilakukan perhitungan sebagai berikut:</w:t>
      </w:r>
    </w:p>
    <w:p w:rsidR="009F6658" w:rsidRPr="009F6658" w:rsidRDefault="009F6658" w:rsidP="00B62910">
      <w:pPr>
        <w:autoSpaceDE w:val="0"/>
        <w:autoSpaceDN w:val="0"/>
        <w:adjustRightInd w:val="0"/>
        <w:spacing w:after="0" w:line="240" w:lineRule="auto"/>
        <w:ind w:left="284" w:firstLine="436"/>
        <w:jc w:val="both"/>
        <w:rPr>
          <w:rFonts w:ascii="Times New Roman" w:hAnsi="Times New Roman" w:cs="Times New Roman"/>
          <w:color w:val="000000"/>
          <w:lang w:val="en-US"/>
        </w:rPr>
      </w:pPr>
      <m:oMathPara>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Skor</m:t>
              </m:r>
            </m:num>
            <m:den>
              <m:r>
                <m:rPr>
                  <m:sty m:val="p"/>
                </m:rPr>
                <w:rPr>
                  <w:rFonts w:ascii="Cambria Math" w:hAnsi="Cambria Math" w:cs="Times New Roman"/>
                </w:rPr>
                <m:t>Skor Maksimal</m:t>
              </m:r>
            </m:den>
          </m:f>
          <m:r>
            <w:rPr>
              <w:rFonts w:ascii="Cambria Math" w:hAnsi="Cambria Math" w:cs="Times New Roman"/>
            </w:rPr>
            <m:t xml:space="preserve"> x 100</m:t>
          </m:r>
        </m:oMath>
      </m:oMathPara>
    </w:p>
    <w:p w:rsidR="00B62910" w:rsidRDefault="00B62910" w:rsidP="00B62910">
      <w:pPr>
        <w:autoSpaceDE w:val="0"/>
        <w:autoSpaceDN w:val="0"/>
        <w:adjustRightInd w:val="0"/>
        <w:spacing w:after="0" w:line="240" w:lineRule="auto"/>
        <w:jc w:val="both"/>
        <w:rPr>
          <w:rFonts w:ascii="Times New Roman" w:hAnsi="Times New Roman" w:cs="Times New Roman"/>
          <w:color w:val="000000"/>
        </w:rPr>
      </w:pPr>
    </w:p>
    <w:p w:rsidR="009F6658" w:rsidRPr="009F6658" w:rsidRDefault="009F6658" w:rsidP="00B62910">
      <w:pPr>
        <w:autoSpaceDE w:val="0"/>
        <w:autoSpaceDN w:val="0"/>
        <w:adjustRightInd w:val="0"/>
        <w:spacing w:after="0" w:line="240" w:lineRule="auto"/>
        <w:ind w:firstLine="720"/>
        <w:jc w:val="both"/>
        <w:rPr>
          <w:rFonts w:ascii="Times New Roman" w:eastAsiaTheme="minorEastAsia" w:hAnsi="Times New Roman" w:cs="Times New Roman"/>
          <w:lang w:val="en-US"/>
        </w:rPr>
      </w:pPr>
      <m:oMathPara>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2.033</m:t>
              </m:r>
            </m:num>
            <m:den>
              <m:r>
                <m:rPr>
                  <m:sty m:val="p"/>
                </m:rPr>
                <w:rPr>
                  <w:rFonts w:ascii="Cambria Math" w:hAnsi="Cambria Math" w:cs="Times New Roman"/>
                </w:rPr>
                <m:t>2.400</m:t>
              </m:r>
            </m:den>
          </m:f>
          <m:r>
            <w:rPr>
              <w:rFonts w:ascii="Cambria Math" w:hAnsi="Cambria Math" w:cs="Times New Roman"/>
            </w:rPr>
            <m:t xml:space="preserve"> x 100=84,71%</m:t>
          </m:r>
        </m:oMath>
      </m:oMathPara>
    </w:p>
    <w:p w:rsidR="00B62910" w:rsidRPr="009F6658" w:rsidRDefault="00B62910" w:rsidP="009F6658">
      <w:pPr>
        <w:autoSpaceDE w:val="0"/>
        <w:autoSpaceDN w:val="0"/>
        <w:adjustRightInd w:val="0"/>
        <w:spacing w:after="0" w:line="240" w:lineRule="auto"/>
        <w:jc w:val="both"/>
        <w:rPr>
          <w:rFonts w:ascii="Times New Roman" w:hAnsi="Times New Roman" w:cs="Times New Roman"/>
          <w:color w:val="000000"/>
          <w:lang w:val="en-US"/>
        </w:rPr>
      </w:pPr>
    </w:p>
    <w:p w:rsidR="00B62910" w:rsidRPr="008504DB" w:rsidRDefault="00B62910" w:rsidP="00B62910">
      <w:pPr>
        <w:autoSpaceDE w:val="0"/>
        <w:autoSpaceDN w:val="0"/>
        <w:adjustRightInd w:val="0"/>
        <w:spacing w:after="0" w:line="240" w:lineRule="auto"/>
        <w:ind w:left="284" w:firstLine="436"/>
        <w:jc w:val="both"/>
        <w:rPr>
          <w:rFonts w:ascii="Times New Roman" w:hAnsi="Times New Roman" w:cs="Times New Roman"/>
        </w:rPr>
      </w:pPr>
      <w:r w:rsidRPr="008504DB">
        <w:rPr>
          <w:rFonts w:ascii="Times New Roman" w:hAnsi="Times New Roman" w:cs="Times New Roman"/>
          <w:color w:val="000000"/>
        </w:rPr>
        <w:t>Jadi aspek kemampuan fasilitator memperoleh persentase 84,71 %. Artinya bahwa dalam penyampaian materi, fasilitator mampu menyampaikannya dengan efektif dan efisien, mudah difahami oleh warga belajar.</w:t>
      </w:r>
    </w:p>
    <w:p w:rsidR="00B62910" w:rsidRPr="008504DB" w:rsidRDefault="00B62910" w:rsidP="00B62910">
      <w:pPr>
        <w:pStyle w:val="ListParagraph"/>
        <w:numPr>
          <w:ilvl w:val="0"/>
          <w:numId w:val="74"/>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rPr>
        <w:t>Aspek Sarana Prasarana</w:t>
      </w:r>
    </w:p>
    <w:p w:rsidR="00B62910" w:rsidRPr="008504DB" w:rsidRDefault="00B62910" w:rsidP="00B62910">
      <w:pPr>
        <w:autoSpaceDE w:val="0"/>
        <w:autoSpaceDN w:val="0"/>
        <w:adjustRightInd w:val="0"/>
        <w:spacing w:after="0" w:line="240" w:lineRule="auto"/>
        <w:ind w:left="360"/>
        <w:jc w:val="both"/>
        <w:rPr>
          <w:rFonts w:ascii="Times New Roman" w:hAnsi="Times New Roman" w:cs="Times New Roman"/>
          <w:color w:val="000000"/>
        </w:rPr>
      </w:pPr>
      <w:r w:rsidRPr="008504DB">
        <w:rPr>
          <w:rFonts w:ascii="Times New Roman" w:hAnsi="Times New Roman" w:cs="Times New Roman"/>
          <w:color w:val="000000"/>
        </w:rPr>
        <w:t>Data tentang efisiensi untuk aspek Sarana Prasarana diperoleh dari 3 pernyataan yaitu angket no. 11 sampai dengan no. 13. Penjumlahan 3 item pernyataan diperoleh nilai terbesar 12 dan terkecil 3. Untuk menentukan interval setiap kategori (4 kelas), maka dilakukan perhitungan berikut:</w:t>
      </w:r>
    </w:p>
    <w:p w:rsidR="009F6658" w:rsidRPr="009F6658" w:rsidRDefault="009F6658" w:rsidP="00B62910">
      <w:pPr>
        <w:autoSpaceDE w:val="0"/>
        <w:autoSpaceDN w:val="0"/>
        <w:adjustRightInd w:val="0"/>
        <w:spacing w:after="0" w:line="240" w:lineRule="auto"/>
        <w:ind w:left="1080"/>
        <w:jc w:val="both"/>
        <w:rPr>
          <w:rFonts w:ascii="Times New Roman" w:eastAsiaTheme="minorEastAsia" w:hAnsi="Times New Roman" w:cs="Times New Roman"/>
          <w:i/>
          <w:lang w:val="en-US"/>
        </w:rPr>
      </w:pPr>
      <m:oMathPara>
        <m:oMath>
          <m:r>
            <w:rPr>
              <w:rFonts w:ascii="Cambria Math" w:hAnsi="Cambria Math" w:cs="Times New Roman"/>
            </w:rPr>
            <m:t>C</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12-3</m:t>
              </m:r>
            </m:num>
            <m:den>
              <m:r>
                <m:rPr>
                  <m:sty m:val="p"/>
                </m:rPr>
                <w:rPr>
                  <w:rFonts w:ascii="Cambria Math" w:hAnsi="Cambria Math" w:cs="Times New Roman"/>
                </w:rPr>
                <m:t>4</m:t>
              </m:r>
            </m:den>
          </m:f>
          <m:r>
            <w:rPr>
              <w:rFonts w:ascii="Cambria Math" w:hAnsi="Cambria Math" w:cs="Times New Roman"/>
            </w:rPr>
            <m:t>= 2,25</m:t>
          </m:r>
        </m:oMath>
      </m:oMathPara>
    </w:p>
    <w:p w:rsidR="00B62910" w:rsidRPr="008504DB" w:rsidRDefault="00B62910" w:rsidP="00B62910">
      <w:pPr>
        <w:autoSpaceDE w:val="0"/>
        <w:autoSpaceDN w:val="0"/>
        <w:adjustRightInd w:val="0"/>
        <w:spacing w:after="0" w:line="240" w:lineRule="auto"/>
        <w:ind w:left="1080"/>
        <w:jc w:val="both"/>
        <w:rPr>
          <w:rFonts w:ascii="Times New Roman" w:hAnsi="Times New Roman" w:cs="Times New Roman"/>
          <w:color w:val="000000"/>
        </w:rPr>
      </w:pPr>
    </w:p>
    <w:p w:rsidR="00051D5E" w:rsidRDefault="00B62910" w:rsidP="00C727A2">
      <w:pPr>
        <w:autoSpaceDE w:val="0"/>
        <w:autoSpaceDN w:val="0"/>
        <w:adjustRightInd w:val="0"/>
        <w:spacing w:after="0" w:line="240" w:lineRule="auto"/>
        <w:jc w:val="center"/>
        <w:rPr>
          <w:rFonts w:ascii="Times New Roman" w:hAnsi="Times New Roman" w:cs="Times New Roman"/>
          <w:color w:val="000000"/>
          <w:lang w:val="en-US"/>
        </w:rPr>
      </w:pPr>
      <w:r w:rsidRPr="008504DB">
        <w:rPr>
          <w:rFonts w:ascii="Times New Roman" w:hAnsi="Times New Roman" w:cs="Times New Roman"/>
          <w:color w:val="000000"/>
        </w:rPr>
        <w:t xml:space="preserve">Tabel 4.10. Distribusi Skor Hasil Penilaian Aspek Sarana dan Prasarana </w:t>
      </w:r>
    </w:p>
    <w:p w:rsidR="00BF0F7E" w:rsidRDefault="00B62910" w:rsidP="00C727A2">
      <w:pPr>
        <w:autoSpaceDE w:val="0"/>
        <w:autoSpaceDN w:val="0"/>
        <w:adjustRightInd w:val="0"/>
        <w:spacing w:after="0" w:line="240" w:lineRule="auto"/>
        <w:jc w:val="center"/>
        <w:rPr>
          <w:rFonts w:ascii="Times New Roman" w:hAnsi="Times New Roman" w:cs="Times New Roman"/>
          <w:color w:val="000000"/>
        </w:rPr>
      </w:pPr>
      <w:r w:rsidRPr="008504DB">
        <w:rPr>
          <w:rFonts w:ascii="Times New Roman" w:hAnsi="Times New Roman" w:cs="Times New Roman"/>
          <w:color w:val="000000"/>
        </w:rPr>
        <w:lastRenderedPageBreak/>
        <w:t>Berd</w:t>
      </w:r>
      <w:r w:rsidR="00C727A2">
        <w:rPr>
          <w:rFonts w:ascii="Times New Roman" w:hAnsi="Times New Roman" w:cs="Times New Roman"/>
          <w:color w:val="000000"/>
        </w:rPr>
        <w:t>asarkan Pendapat Warga Belajar.</w:t>
      </w:r>
    </w:p>
    <w:tbl>
      <w:tblPr>
        <w:tblStyle w:val="TableGrid"/>
        <w:tblW w:w="4503" w:type="dxa"/>
        <w:jc w:val="center"/>
        <w:tblLayout w:type="fixed"/>
        <w:tblLook w:val="04A0"/>
      </w:tblPr>
      <w:tblGrid>
        <w:gridCol w:w="1242"/>
        <w:gridCol w:w="1134"/>
        <w:gridCol w:w="1276"/>
        <w:gridCol w:w="851"/>
      </w:tblGrid>
      <w:tr w:rsidR="00B62910" w:rsidRPr="008504DB" w:rsidTr="006D670C">
        <w:trPr>
          <w:jc w:val="center"/>
        </w:trPr>
        <w:tc>
          <w:tcPr>
            <w:tcW w:w="1242"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Interval Kelas</w:t>
            </w:r>
          </w:p>
        </w:tc>
        <w:tc>
          <w:tcPr>
            <w:tcW w:w="1134"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Katagori</w:t>
            </w:r>
          </w:p>
        </w:tc>
        <w:tc>
          <w:tcPr>
            <w:tcW w:w="1276"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Frekwensi</w:t>
            </w:r>
          </w:p>
        </w:tc>
        <w:tc>
          <w:tcPr>
            <w:tcW w:w="851"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w:t>
            </w:r>
          </w:p>
        </w:tc>
      </w:tr>
      <w:tr w:rsidR="00B62910" w:rsidRPr="008504DB" w:rsidTr="006D670C">
        <w:trPr>
          <w:jc w:val="center"/>
        </w:trPr>
        <w:tc>
          <w:tcPr>
            <w:tcW w:w="1242"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9,5 – 12</w:t>
            </w:r>
          </w:p>
        </w:tc>
        <w:tc>
          <w:tcPr>
            <w:tcW w:w="1134"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Sang</w:t>
            </w:r>
            <w:r w:rsidRPr="008504DB">
              <w:rPr>
                <w:rFonts w:ascii="Times New Roman" w:hAnsi="Times New Roman" w:cs="Times New Roman"/>
                <w:color w:val="000000"/>
              </w:rPr>
              <w:t>at Baik</w:t>
            </w:r>
          </w:p>
        </w:tc>
        <w:tc>
          <w:tcPr>
            <w:tcW w:w="1276"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46</w:t>
            </w:r>
          </w:p>
        </w:tc>
        <w:tc>
          <w:tcPr>
            <w:tcW w:w="851"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46%</w:t>
            </w:r>
          </w:p>
        </w:tc>
      </w:tr>
      <w:tr w:rsidR="00B62910" w:rsidRPr="008504DB" w:rsidTr="006D670C">
        <w:trPr>
          <w:jc w:val="center"/>
        </w:trPr>
        <w:tc>
          <w:tcPr>
            <w:tcW w:w="1242"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7 – 9,25</w:t>
            </w:r>
          </w:p>
        </w:tc>
        <w:tc>
          <w:tcPr>
            <w:tcW w:w="1134"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Baik</w:t>
            </w:r>
          </w:p>
        </w:tc>
        <w:tc>
          <w:tcPr>
            <w:tcW w:w="1276"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54</w:t>
            </w:r>
          </w:p>
        </w:tc>
        <w:tc>
          <w:tcPr>
            <w:tcW w:w="851"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54%</w:t>
            </w:r>
          </w:p>
        </w:tc>
      </w:tr>
      <w:tr w:rsidR="00B62910" w:rsidRPr="008504DB" w:rsidTr="006D670C">
        <w:trPr>
          <w:jc w:val="center"/>
        </w:trPr>
        <w:tc>
          <w:tcPr>
            <w:tcW w:w="1242"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5,5 – 6,75</w:t>
            </w:r>
          </w:p>
        </w:tc>
        <w:tc>
          <w:tcPr>
            <w:tcW w:w="1134"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Cukup</w:t>
            </w:r>
          </w:p>
        </w:tc>
        <w:tc>
          <w:tcPr>
            <w:tcW w:w="1276"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851"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B62910" w:rsidRPr="008504DB" w:rsidTr="006D670C">
        <w:trPr>
          <w:jc w:val="center"/>
        </w:trPr>
        <w:tc>
          <w:tcPr>
            <w:tcW w:w="1242"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3 – 5,25</w:t>
            </w:r>
          </w:p>
        </w:tc>
        <w:tc>
          <w:tcPr>
            <w:tcW w:w="1134"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Kurang</w:t>
            </w:r>
          </w:p>
        </w:tc>
        <w:tc>
          <w:tcPr>
            <w:tcW w:w="1276"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851"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B62910" w:rsidRPr="008504DB" w:rsidTr="006D670C">
        <w:trPr>
          <w:jc w:val="center"/>
        </w:trPr>
        <w:tc>
          <w:tcPr>
            <w:tcW w:w="2376" w:type="dxa"/>
            <w:gridSpan w:val="2"/>
            <w:vAlign w:val="center"/>
          </w:tcPr>
          <w:p w:rsidR="00B62910" w:rsidRPr="008504DB" w:rsidRDefault="00B62910" w:rsidP="00C6472F">
            <w:pPr>
              <w:autoSpaceDE w:val="0"/>
              <w:autoSpaceDN w:val="0"/>
              <w:adjustRightInd w:val="0"/>
              <w:ind w:left="360"/>
              <w:jc w:val="center"/>
              <w:rPr>
                <w:rFonts w:ascii="Times New Roman" w:hAnsi="Times New Roman" w:cs="Times New Roman"/>
                <w:color w:val="000000"/>
              </w:rPr>
            </w:pPr>
            <w:r w:rsidRPr="008504DB">
              <w:rPr>
                <w:rFonts w:ascii="Times New Roman" w:hAnsi="Times New Roman" w:cs="Times New Roman"/>
                <w:color w:val="000000"/>
              </w:rPr>
              <w:t>Total</w:t>
            </w:r>
          </w:p>
        </w:tc>
        <w:tc>
          <w:tcPr>
            <w:tcW w:w="1276" w:type="dxa"/>
            <w:vAlign w:val="center"/>
          </w:tcPr>
          <w:p w:rsidR="00B62910"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B62910" w:rsidRPr="008504DB">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B62910"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p>
        </w:tc>
        <w:tc>
          <w:tcPr>
            <w:tcW w:w="851" w:type="dxa"/>
            <w:vAlign w:val="center"/>
          </w:tcPr>
          <w:p w:rsidR="00B62910"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B62910" w:rsidRPr="008504DB">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B62910"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r w:rsidR="00B62910" w:rsidRPr="008504DB">
              <w:rPr>
                <w:rFonts w:ascii="Times New Roman" w:hAnsi="Times New Roman" w:cs="Times New Roman"/>
                <w:color w:val="000000"/>
              </w:rPr>
              <w:t>%</w:t>
            </w:r>
          </w:p>
        </w:tc>
      </w:tr>
    </w:tbl>
    <w:p w:rsidR="00B62910" w:rsidRDefault="00B62910" w:rsidP="00B62910">
      <w:pPr>
        <w:autoSpaceDE w:val="0"/>
        <w:autoSpaceDN w:val="0"/>
        <w:adjustRightInd w:val="0"/>
        <w:spacing w:after="0" w:line="240" w:lineRule="auto"/>
        <w:ind w:left="720"/>
        <w:jc w:val="both"/>
        <w:rPr>
          <w:rFonts w:ascii="Times New Roman" w:hAnsi="Times New Roman" w:cs="Times New Roman"/>
          <w:color w:val="000000"/>
        </w:rPr>
      </w:pPr>
    </w:p>
    <w:p w:rsidR="00B62910" w:rsidRDefault="00B62910" w:rsidP="00B62910">
      <w:pPr>
        <w:autoSpaceDE w:val="0"/>
        <w:autoSpaceDN w:val="0"/>
        <w:adjustRightInd w:val="0"/>
        <w:spacing w:after="0" w:line="240" w:lineRule="auto"/>
        <w:ind w:left="284" w:firstLine="436"/>
        <w:jc w:val="both"/>
        <w:rPr>
          <w:rFonts w:ascii="Times New Roman" w:hAnsi="Times New Roman" w:cs="Times New Roman"/>
          <w:color w:val="000000"/>
          <w:lang w:val="en-US"/>
        </w:rPr>
      </w:pPr>
      <w:r w:rsidRPr="008504DB">
        <w:rPr>
          <w:rFonts w:ascii="Times New Roman" w:hAnsi="Times New Roman" w:cs="Times New Roman"/>
          <w:color w:val="000000"/>
        </w:rPr>
        <w:t xml:space="preserve">Berdasarkan tabel 4.10 menegenai distribusi skor hasil penilaian aspek dukungan sarana prasarana menurut pendapat warga belajar, 46 (46%) warga belajar menilai sangat baik dan 54(54%) warga belajar menilai baik. Tidak ada warga belajar yang menilai cukup dan kurang. Dari data tersebut dapat dimaknai bahwa dukungan sarana prasarana cukup membantu semua warga belajar dalam mengikuti pembelajaran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Data tentang efisiensi untuk aspek sarana prasarana berdasarkan hasil dari angket mendapatkan skor 994. Dalam menentukan persentase penilaian aspek sarana prasarana, dilakukan perhitungan sebagai berikut:</w:t>
      </w:r>
    </w:p>
    <w:p w:rsidR="00B62910" w:rsidRPr="009F6658" w:rsidRDefault="009F6658" w:rsidP="009F6658">
      <w:pPr>
        <w:autoSpaceDE w:val="0"/>
        <w:autoSpaceDN w:val="0"/>
        <w:adjustRightInd w:val="0"/>
        <w:spacing w:after="0" w:line="240" w:lineRule="auto"/>
        <w:ind w:left="284" w:firstLine="436"/>
        <w:jc w:val="both"/>
        <w:rPr>
          <w:rFonts w:ascii="Times New Roman" w:hAnsi="Times New Roman" w:cs="Times New Roman"/>
          <w:lang w:val="en-US"/>
        </w:rPr>
      </w:pPr>
      <m:oMathPara>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994</m:t>
              </m:r>
            </m:num>
            <m:den>
              <m:r>
                <m:rPr>
                  <m:sty m:val="p"/>
                </m:rPr>
                <w:rPr>
                  <w:rFonts w:ascii="Cambria Math" w:hAnsi="Cambria Math" w:cs="Times New Roman"/>
                </w:rPr>
                <m:t>1.200</m:t>
              </m:r>
            </m:den>
          </m:f>
          <m:r>
            <w:rPr>
              <w:rFonts w:ascii="Cambria Math" w:hAnsi="Cambria Math" w:cs="Times New Roman"/>
            </w:rPr>
            <m:t xml:space="preserve"> x 100=82,83%</m:t>
          </m:r>
        </m:oMath>
      </m:oMathPara>
    </w:p>
    <w:p w:rsidR="00B62910" w:rsidRPr="008504DB" w:rsidRDefault="00B62910" w:rsidP="00B62910">
      <w:pPr>
        <w:autoSpaceDE w:val="0"/>
        <w:autoSpaceDN w:val="0"/>
        <w:adjustRightInd w:val="0"/>
        <w:spacing w:after="0" w:line="240" w:lineRule="auto"/>
        <w:ind w:left="284" w:firstLine="436"/>
        <w:jc w:val="both"/>
        <w:rPr>
          <w:rFonts w:ascii="Times New Roman" w:hAnsi="Times New Roman" w:cs="Times New Roman"/>
          <w:color w:val="000000"/>
        </w:rPr>
      </w:pPr>
      <w:r w:rsidRPr="008504DB">
        <w:rPr>
          <w:rFonts w:ascii="Times New Roman" w:hAnsi="Times New Roman" w:cs="Times New Roman"/>
          <w:color w:val="000000"/>
        </w:rPr>
        <w:t>Jadi aspek dukungan sarana prasarana memperoleh persentase 82,83%. Artinya adanya sarana dan prasaran pada kegiatan FDS sangat mendukung lancarnya pelaksanaan FDS.</w:t>
      </w:r>
    </w:p>
    <w:p w:rsidR="00B62910" w:rsidRPr="008504DB" w:rsidRDefault="00B62910" w:rsidP="00B62910">
      <w:pPr>
        <w:pStyle w:val="ListParagraph"/>
        <w:numPr>
          <w:ilvl w:val="0"/>
          <w:numId w:val="74"/>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rPr>
        <w:t>Aspek Warga Belajar</w:t>
      </w:r>
    </w:p>
    <w:p w:rsidR="00B62910" w:rsidRDefault="00B62910" w:rsidP="00B62910">
      <w:pPr>
        <w:autoSpaceDE w:val="0"/>
        <w:autoSpaceDN w:val="0"/>
        <w:adjustRightInd w:val="0"/>
        <w:spacing w:after="0" w:line="240" w:lineRule="auto"/>
        <w:ind w:left="360" w:firstLine="720"/>
        <w:jc w:val="both"/>
        <w:rPr>
          <w:rFonts w:ascii="Times New Roman" w:hAnsi="Times New Roman" w:cs="Times New Roman"/>
          <w:color w:val="000000"/>
          <w:lang w:val="en-US"/>
        </w:rPr>
      </w:pPr>
      <w:r w:rsidRPr="008504DB">
        <w:rPr>
          <w:rFonts w:ascii="Times New Roman" w:hAnsi="Times New Roman" w:cs="Times New Roman"/>
          <w:color w:val="000000"/>
        </w:rPr>
        <w:t>Data tentang efisiensi untuk aspek warga belajar diperoleh dari 5 pernyataan yaitu angket no. 14 sampai dengan no. 18. Penjumlahan 5 item pernyataan diperoleh nilai terbesar 20 dan terkecil 5. Untuk menentukan interval setiap kategori (4 kelas), maka dilakukan perhitungan berikut:</w:t>
      </w:r>
    </w:p>
    <w:p w:rsidR="00536ABE" w:rsidRDefault="009F6658" w:rsidP="00D66851">
      <w:pPr>
        <w:autoSpaceDE w:val="0"/>
        <w:autoSpaceDN w:val="0"/>
        <w:adjustRightInd w:val="0"/>
        <w:spacing w:after="0" w:line="240" w:lineRule="auto"/>
        <w:ind w:left="360" w:firstLine="720"/>
        <w:jc w:val="both"/>
        <w:rPr>
          <w:rFonts w:ascii="Times New Roman" w:hAnsi="Times New Roman" w:cs="Times New Roman"/>
          <w:color w:val="000000"/>
          <w:lang w:val="en-US"/>
        </w:rPr>
      </w:pPr>
      <m:oMathPara>
        <m:oMath>
          <m:r>
            <w:rPr>
              <w:rFonts w:ascii="Cambria Math" w:hAnsi="Cambria Math" w:cs="Times New Roman"/>
            </w:rPr>
            <m:t>C</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20-5</m:t>
              </m:r>
            </m:num>
            <m:den>
              <m:r>
                <m:rPr>
                  <m:sty m:val="p"/>
                </m:rPr>
                <w:rPr>
                  <w:rFonts w:ascii="Cambria Math" w:hAnsi="Cambria Math" w:cs="Times New Roman"/>
                </w:rPr>
                <m:t>4</m:t>
              </m:r>
            </m:den>
          </m:f>
          <m:r>
            <w:rPr>
              <w:rFonts w:ascii="Cambria Math" w:hAnsi="Cambria Math" w:cs="Times New Roman"/>
            </w:rPr>
            <m:t>= 3,75</m:t>
          </m:r>
        </m:oMath>
      </m:oMathPara>
    </w:p>
    <w:p w:rsidR="00051D5E" w:rsidRDefault="00B62910" w:rsidP="00B62910">
      <w:pPr>
        <w:autoSpaceDE w:val="0"/>
        <w:autoSpaceDN w:val="0"/>
        <w:adjustRightInd w:val="0"/>
        <w:spacing w:after="0" w:line="240" w:lineRule="auto"/>
        <w:jc w:val="center"/>
        <w:rPr>
          <w:rFonts w:ascii="Times New Roman" w:hAnsi="Times New Roman" w:cs="Times New Roman"/>
          <w:color w:val="000000"/>
          <w:lang w:val="en-US"/>
        </w:rPr>
      </w:pPr>
      <w:r w:rsidRPr="008504DB">
        <w:rPr>
          <w:rFonts w:ascii="Times New Roman" w:hAnsi="Times New Roman" w:cs="Times New Roman"/>
          <w:color w:val="000000"/>
        </w:rPr>
        <w:t>Tabel 4.11.Distribusi Skor Hasil Penilaian Aspek Warga Belajar</w:t>
      </w:r>
    </w:p>
    <w:p w:rsidR="00536ABE" w:rsidRPr="00536ABE" w:rsidRDefault="00B62910" w:rsidP="00536ABE">
      <w:pPr>
        <w:autoSpaceDE w:val="0"/>
        <w:autoSpaceDN w:val="0"/>
        <w:adjustRightInd w:val="0"/>
        <w:spacing w:after="0" w:line="240" w:lineRule="auto"/>
        <w:jc w:val="center"/>
        <w:rPr>
          <w:rFonts w:ascii="Times New Roman" w:hAnsi="Times New Roman" w:cs="Times New Roman"/>
          <w:color w:val="000000"/>
          <w:lang w:val="en-US"/>
        </w:rPr>
      </w:pPr>
      <w:r w:rsidRPr="008504DB">
        <w:rPr>
          <w:rFonts w:ascii="Times New Roman" w:hAnsi="Times New Roman" w:cs="Times New Roman"/>
          <w:color w:val="000000"/>
        </w:rPr>
        <w:t>Ber</w:t>
      </w:r>
      <w:r>
        <w:rPr>
          <w:rFonts w:ascii="Times New Roman" w:hAnsi="Times New Roman" w:cs="Times New Roman"/>
          <w:color w:val="000000"/>
        </w:rPr>
        <w:t>dasarkan Pendapat Warga Belajar</w:t>
      </w:r>
    </w:p>
    <w:tbl>
      <w:tblPr>
        <w:tblStyle w:val="TableGrid"/>
        <w:tblW w:w="4644" w:type="dxa"/>
        <w:jc w:val="center"/>
        <w:tblLayout w:type="fixed"/>
        <w:tblLook w:val="04A0"/>
      </w:tblPr>
      <w:tblGrid>
        <w:gridCol w:w="1384"/>
        <w:gridCol w:w="1134"/>
        <w:gridCol w:w="1276"/>
        <w:gridCol w:w="850"/>
      </w:tblGrid>
      <w:tr w:rsidR="00B62910" w:rsidRPr="008504DB" w:rsidTr="006D670C">
        <w:trPr>
          <w:jc w:val="center"/>
        </w:trPr>
        <w:tc>
          <w:tcPr>
            <w:tcW w:w="1384"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Interval Kelas</w:t>
            </w:r>
          </w:p>
        </w:tc>
        <w:tc>
          <w:tcPr>
            <w:tcW w:w="1134"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Katagori</w:t>
            </w:r>
          </w:p>
        </w:tc>
        <w:tc>
          <w:tcPr>
            <w:tcW w:w="1276"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Frekwensi</w:t>
            </w:r>
          </w:p>
        </w:tc>
        <w:tc>
          <w:tcPr>
            <w:tcW w:w="850"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w:t>
            </w:r>
          </w:p>
        </w:tc>
      </w:tr>
      <w:tr w:rsidR="00B62910" w:rsidRPr="008504DB" w:rsidTr="006D670C">
        <w:trPr>
          <w:jc w:val="center"/>
        </w:trPr>
        <w:tc>
          <w:tcPr>
            <w:tcW w:w="1384" w:type="dxa"/>
            <w:vAlign w:val="center"/>
          </w:tcPr>
          <w:p w:rsidR="00B62910" w:rsidRPr="00BE6B07" w:rsidRDefault="00B62910" w:rsidP="00C6472F">
            <w:pPr>
              <w:autoSpaceDE w:val="0"/>
              <w:autoSpaceDN w:val="0"/>
              <w:adjustRightInd w:val="0"/>
              <w:jc w:val="center"/>
              <w:rPr>
                <w:rFonts w:ascii="Times New Roman" w:hAnsi="Times New Roman" w:cs="Times New Roman"/>
                <w:color w:val="000000"/>
                <w:sz w:val="20"/>
              </w:rPr>
            </w:pPr>
            <w:r w:rsidRPr="00BE6B07">
              <w:rPr>
                <w:rFonts w:ascii="Times New Roman" w:hAnsi="Times New Roman" w:cs="Times New Roman"/>
                <w:color w:val="000000"/>
                <w:sz w:val="20"/>
              </w:rPr>
              <w:t>16,25 – 20</w:t>
            </w:r>
          </w:p>
        </w:tc>
        <w:tc>
          <w:tcPr>
            <w:tcW w:w="1134"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Sangat Baik</w:t>
            </w:r>
          </w:p>
        </w:tc>
        <w:tc>
          <w:tcPr>
            <w:tcW w:w="1276"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55</w:t>
            </w:r>
          </w:p>
        </w:tc>
        <w:tc>
          <w:tcPr>
            <w:tcW w:w="850"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55%</w:t>
            </w:r>
          </w:p>
        </w:tc>
      </w:tr>
      <w:tr w:rsidR="00B62910" w:rsidRPr="008504DB" w:rsidTr="006D670C">
        <w:trPr>
          <w:jc w:val="center"/>
        </w:trPr>
        <w:tc>
          <w:tcPr>
            <w:tcW w:w="1384" w:type="dxa"/>
            <w:vAlign w:val="center"/>
          </w:tcPr>
          <w:p w:rsidR="00B62910" w:rsidRPr="00BE6B07" w:rsidRDefault="00B62910" w:rsidP="00C6472F">
            <w:pPr>
              <w:autoSpaceDE w:val="0"/>
              <w:autoSpaceDN w:val="0"/>
              <w:adjustRightInd w:val="0"/>
              <w:jc w:val="center"/>
              <w:rPr>
                <w:rFonts w:ascii="Times New Roman" w:hAnsi="Times New Roman" w:cs="Times New Roman"/>
                <w:color w:val="000000"/>
                <w:sz w:val="20"/>
              </w:rPr>
            </w:pPr>
            <w:r w:rsidRPr="00BE6B07">
              <w:rPr>
                <w:rFonts w:ascii="Times New Roman" w:hAnsi="Times New Roman" w:cs="Times New Roman"/>
                <w:color w:val="000000"/>
                <w:sz w:val="20"/>
              </w:rPr>
              <w:t>12,75 – 16,24</w:t>
            </w:r>
          </w:p>
        </w:tc>
        <w:tc>
          <w:tcPr>
            <w:tcW w:w="1134"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Baik</w:t>
            </w:r>
          </w:p>
        </w:tc>
        <w:tc>
          <w:tcPr>
            <w:tcW w:w="1276"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45</w:t>
            </w:r>
          </w:p>
        </w:tc>
        <w:tc>
          <w:tcPr>
            <w:tcW w:w="850"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45%</w:t>
            </w:r>
          </w:p>
        </w:tc>
      </w:tr>
      <w:tr w:rsidR="00B62910" w:rsidRPr="008504DB" w:rsidTr="006D670C">
        <w:trPr>
          <w:jc w:val="center"/>
        </w:trPr>
        <w:tc>
          <w:tcPr>
            <w:tcW w:w="1384" w:type="dxa"/>
            <w:vAlign w:val="center"/>
          </w:tcPr>
          <w:p w:rsidR="00B62910" w:rsidRPr="00BE6B07" w:rsidRDefault="00B62910" w:rsidP="00C6472F">
            <w:pPr>
              <w:autoSpaceDE w:val="0"/>
              <w:autoSpaceDN w:val="0"/>
              <w:adjustRightInd w:val="0"/>
              <w:jc w:val="center"/>
              <w:rPr>
                <w:rFonts w:ascii="Times New Roman" w:hAnsi="Times New Roman" w:cs="Times New Roman"/>
                <w:color w:val="000000"/>
                <w:sz w:val="20"/>
              </w:rPr>
            </w:pPr>
            <w:r w:rsidRPr="00BE6B07">
              <w:rPr>
                <w:rFonts w:ascii="Times New Roman" w:hAnsi="Times New Roman" w:cs="Times New Roman"/>
                <w:color w:val="000000"/>
                <w:sz w:val="20"/>
              </w:rPr>
              <w:t>8,76 – 12,74</w:t>
            </w:r>
          </w:p>
        </w:tc>
        <w:tc>
          <w:tcPr>
            <w:tcW w:w="1134"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Cukup</w:t>
            </w:r>
          </w:p>
        </w:tc>
        <w:tc>
          <w:tcPr>
            <w:tcW w:w="1276"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850"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B62910" w:rsidRPr="008504DB" w:rsidTr="006D670C">
        <w:trPr>
          <w:jc w:val="center"/>
        </w:trPr>
        <w:tc>
          <w:tcPr>
            <w:tcW w:w="1384" w:type="dxa"/>
            <w:vAlign w:val="center"/>
          </w:tcPr>
          <w:p w:rsidR="00B62910" w:rsidRPr="00BE6B07" w:rsidRDefault="00B62910" w:rsidP="00C6472F">
            <w:pPr>
              <w:autoSpaceDE w:val="0"/>
              <w:autoSpaceDN w:val="0"/>
              <w:adjustRightInd w:val="0"/>
              <w:jc w:val="center"/>
              <w:rPr>
                <w:rFonts w:ascii="Times New Roman" w:hAnsi="Times New Roman" w:cs="Times New Roman"/>
                <w:color w:val="000000"/>
                <w:sz w:val="20"/>
              </w:rPr>
            </w:pPr>
            <w:r w:rsidRPr="00BE6B07">
              <w:rPr>
                <w:rFonts w:ascii="Times New Roman" w:hAnsi="Times New Roman" w:cs="Times New Roman"/>
                <w:color w:val="000000"/>
                <w:sz w:val="20"/>
              </w:rPr>
              <w:t>5 – 8,75</w:t>
            </w:r>
          </w:p>
        </w:tc>
        <w:tc>
          <w:tcPr>
            <w:tcW w:w="1134"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Kurang</w:t>
            </w:r>
          </w:p>
        </w:tc>
        <w:tc>
          <w:tcPr>
            <w:tcW w:w="1276"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850"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B62910" w:rsidRPr="008504DB" w:rsidTr="006D670C">
        <w:trPr>
          <w:jc w:val="center"/>
        </w:trPr>
        <w:tc>
          <w:tcPr>
            <w:tcW w:w="2518" w:type="dxa"/>
            <w:gridSpan w:val="2"/>
            <w:vAlign w:val="center"/>
          </w:tcPr>
          <w:p w:rsidR="00B62910" w:rsidRPr="008504DB" w:rsidRDefault="00B62910" w:rsidP="00C6472F">
            <w:pPr>
              <w:autoSpaceDE w:val="0"/>
              <w:autoSpaceDN w:val="0"/>
              <w:adjustRightInd w:val="0"/>
              <w:ind w:left="360"/>
              <w:jc w:val="center"/>
              <w:rPr>
                <w:rFonts w:ascii="Times New Roman" w:hAnsi="Times New Roman" w:cs="Times New Roman"/>
                <w:color w:val="000000"/>
              </w:rPr>
            </w:pPr>
            <w:r w:rsidRPr="008504DB">
              <w:rPr>
                <w:rFonts w:ascii="Times New Roman" w:hAnsi="Times New Roman" w:cs="Times New Roman"/>
                <w:color w:val="000000"/>
              </w:rPr>
              <w:t>Total</w:t>
            </w:r>
          </w:p>
        </w:tc>
        <w:tc>
          <w:tcPr>
            <w:tcW w:w="1276" w:type="dxa"/>
            <w:vAlign w:val="center"/>
          </w:tcPr>
          <w:p w:rsidR="00B62910"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B62910" w:rsidRPr="008504DB">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B62910"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p>
        </w:tc>
        <w:tc>
          <w:tcPr>
            <w:tcW w:w="850" w:type="dxa"/>
            <w:vAlign w:val="center"/>
          </w:tcPr>
          <w:p w:rsidR="00B62910"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B62910" w:rsidRPr="008504DB">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B62910"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r w:rsidR="00B62910" w:rsidRPr="008504DB">
              <w:rPr>
                <w:rFonts w:ascii="Times New Roman" w:hAnsi="Times New Roman" w:cs="Times New Roman"/>
                <w:color w:val="000000"/>
              </w:rPr>
              <w:t>%</w:t>
            </w:r>
          </w:p>
        </w:tc>
      </w:tr>
    </w:tbl>
    <w:p w:rsidR="00B62910" w:rsidRPr="008504DB" w:rsidRDefault="00B62910" w:rsidP="00B62910">
      <w:pPr>
        <w:autoSpaceDE w:val="0"/>
        <w:autoSpaceDN w:val="0"/>
        <w:adjustRightInd w:val="0"/>
        <w:spacing w:after="0" w:line="240" w:lineRule="auto"/>
        <w:jc w:val="center"/>
        <w:rPr>
          <w:rFonts w:ascii="Times New Roman" w:hAnsi="Times New Roman" w:cs="Times New Roman"/>
          <w:color w:val="000000"/>
        </w:rPr>
      </w:pPr>
    </w:p>
    <w:p w:rsidR="00B62910" w:rsidRPr="008504DB" w:rsidRDefault="00B62910" w:rsidP="00B62910">
      <w:pPr>
        <w:autoSpaceDE w:val="0"/>
        <w:autoSpaceDN w:val="0"/>
        <w:adjustRightInd w:val="0"/>
        <w:spacing w:after="0" w:line="240" w:lineRule="auto"/>
        <w:ind w:firstLine="720"/>
        <w:jc w:val="both"/>
        <w:rPr>
          <w:rFonts w:ascii="Times New Roman" w:hAnsi="Times New Roman" w:cs="Times New Roman"/>
          <w:color w:val="000000"/>
        </w:rPr>
      </w:pPr>
      <w:r w:rsidRPr="008504DB">
        <w:rPr>
          <w:rFonts w:ascii="Times New Roman" w:hAnsi="Times New Roman" w:cs="Times New Roman"/>
          <w:color w:val="000000"/>
        </w:rPr>
        <w:t xml:space="preserve">Berdasarkan tabel  4.11. menegenai distribusi skor hasil penilaian aspek warga belajar menurut pendapat warga belajar, 55 (55%) warga belajar menilai sangat baik, 45 (45%) warga belajar menilai baik. Tidak ada warga belajar menilai cukup dan Tidak ada warga belajar yang menilai kurang. Dari data tersebut dapat dimaknai bahwa warga belajar cukup baik dalam mengikuti pembelajaran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w:t>
      </w:r>
    </w:p>
    <w:p w:rsidR="00B62910" w:rsidRDefault="00B62910" w:rsidP="00B62910">
      <w:pPr>
        <w:autoSpaceDE w:val="0"/>
        <w:autoSpaceDN w:val="0"/>
        <w:adjustRightInd w:val="0"/>
        <w:spacing w:after="0" w:line="240" w:lineRule="auto"/>
        <w:ind w:firstLine="720"/>
        <w:jc w:val="both"/>
        <w:rPr>
          <w:rFonts w:ascii="Times New Roman" w:hAnsi="Times New Roman" w:cs="Times New Roman"/>
          <w:color w:val="000000"/>
          <w:lang w:val="en-US"/>
        </w:rPr>
      </w:pPr>
      <w:r w:rsidRPr="008504DB">
        <w:rPr>
          <w:rFonts w:ascii="Times New Roman" w:hAnsi="Times New Roman" w:cs="Times New Roman"/>
          <w:color w:val="000000"/>
        </w:rPr>
        <w:t xml:space="preserve">Data tentang efisiensi untuk aspek warga belajar berdasarkan hasil dari angket mendapatkan skor 366. Dalam menentukan persentase penilaian aspek warga belajar, dilakukan perhitungan sebagai berikut: </w:t>
      </w:r>
    </w:p>
    <w:p w:rsidR="00B62910" w:rsidRPr="009F6658" w:rsidRDefault="009F6658" w:rsidP="009F6658">
      <w:pPr>
        <w:autoSpaceDE w:val="0"/>
        <w:autoSpaceDN w:val="0"/>
        <w:adjustRightInd w:val="0"/>
        <w:spacing w:after="0" w:line="240" w:lineRule="auto"/>
        <w:ind w:firstLine="720"/>
        <w:jc w:val="both"/>
        <w:rPr>
          <w:rFonts w:ascii="Times New Roman" w:hAnsi="Times New Roman" w:cs="Times New Roman"/>
          <w:lang w:val="en-US"/>
        </w:rPr>
      </w:pPr>
      <m:oMathPara>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1.665</m:t>
              </m:r>
            </m:num>
            <m:den>
              <m:r>
                <m:rPr>
                  <m:sty m:val="p"/>
                </m:rPr>
                <w:rPr>
                  <w:rFonts w:ascii="Cambria Math" w:hAnsi="Cambria Math" w:cs="Times New Roman"/>
                </w:rPr>
                <m:t>2.000</m:t>
              </m:r>
            </m:den>
          </m:f>
          <m:r>
            <w:rPr>
              <w:rFonts w:ascii="Cambria Math" w:hAnsi="Cambria Math" w:cs="Times New Roman"/>
            </w:rPr>
            <m:t xml:space="preserve"> x 100=83,25%</m:t>
          </m:r>
        </m:oMath>
      </m:oMathPara>
    </w:p>
    <w:p w:rsidR="00B62910" w:rsidRPr="008504DB" w:rsidRDefault="00B62910" w:rsidP="00B62910">
      <w:pPr>
        <w:autoSpaceDE w:val="0"/>
        <w:autoSpaceDN w:val="0"/>
        <w:adjustRightInd w:val="0"/>
        <w:spacing w:after="0" w:line="240" w:lineRule="auto"/>
        <w:ind w:firstLine="720"/>
        <w:jc w:val="both"/>
        <w:rPr>
          <w:rFonts w:ascii="Times New Roman" w:hAnsi="Times New Roman" w:cs="Times New Roman"/>
        </w:rPr>
      </w:pPr>
      <w:r w:rsidRPr="008504DB">
        <w:rPr>
          <w:rFonts w:ascii="Times New Roman" w:hAnsi="Times New Roman" w:cs="Times New Roman"/>
          <w:color w:val="000000"/>
        </w:rPr>
        <w:t>Jadi aspek warga belajar memperoleh persentase 83,25 %. Artinya warga belajar antusias dan bersemangat dalam mengikuti pembelajaran FDS.</w:t>
      </w:r>
    </w:p>
    <w:p w:rsidR="00B62910" w:rsidRPr="008504DB" w:rsidRDefault="00B62910" w:rsidP="00B62910">
      <w:pPr>
        <w:pStyle w:val="ListParagraph"/>
        <w:numPr>
          <w:ilvl w:val="0"/>
          <w:numId w:val="74"/>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rPr>
        <w:t>Data Efisiensi Program</w:t>
      </w:r>
    </w:p>
    <w:p w:rsidR="00B62910" w:rsidRDefault="00B62910" w:rsidP="00B62910">
      <w:pPr>
        <w:autoSpaceDE w:val="0"/>
        <w:autoSpaceDN w:val="0"/>
        <w:adjustRightInd w:val="0"/>
        <w:spacing w:after="0" w:line="240" w:lineRule="auto"/>
        <w:ind w:left="360" w:firstLine="720"/>
        <w:jc w:val="both"/>
        <w:rPr>
          <w:rFonts w:ascii="Times New Roman" w:hAnsi="Times New Roman" w:cs="Times New Roman"/>
          <w:color w:val="000000"/>
          <w:lang w:val="en-US"/>
        </w:rPr>
      </w:pPr>
      <w:r w:rsidRPr="008504DB">
        <w:rPr>
          <w:rFonts w:ascii="Times New Roman" w:hAnsi="Times New Roman" w:cs="Times New Roman"/>
          <w:color w:val="000000"/>
        </w:rPr>
        <w:t>Data efisiensi program diperoleh dari 18 pernyataan yaitu angket no. 1 sampai dengan no. 18, terdiri dari aspek penggunaan modul, kemampuan pendidik, sarana dan prasarana, dan warga belajar. Data</w:t>
      </w:r>
      <w:r w:rsidR="002105A4">
        <w:rPr>
          <w:rFonts w:ascii="Times New Roman" w:hAnsi="Times New Roman" w:cs="Times New Roman"/>
          <w:color w:val="000000"/>
          <w:lang w:val="en-US"/>
        </w:rPr>
        <w:t xml:space="preserve"> </w:t>
      </w:r>
      <w:r w:rsidRPr="008504DB">
        <w:rPr>
          <w:rFonts w:ascii="Times New Roman" w:hAnsi="Times New Roman" w:cs="Times New Roman"/>
          <w:color w:val="000000"/>
        </w:rPr>
        <w:t>tentang efisiensi program berdasarkan hasil dari</w:t>
      </w:r>
      <w:r w:rsidR="002105A4">
        <w:rPr>
          <w:rFonts w:ascii="Times New Roman" w:hAnsi="Times New Roman" w:cs="Times New Roman"/>
          <w:color w:val="000000"/>
        </w:rPr>
        <w:t xml:space="preserve"> angket mendapatkan skor 6.081.</w:t>
      </w:r>
      <w:r w:rsidR="002105A4">
        <w:rPr>
          <w:rFonts w:ascii="Times New Roman" w:hAnsi="Times New Roman" w:cs="Times New Roman"/>
          <w:color w:val="000000"/>
          <w:lang w:val="en-US"/>
        </w:rPr>
        <w:t xml:space="preserve"> </w:t>
      </w:r>
      <w:r w:rsidRPr="008504DB">
        <w:rPr>
          <w:rFonts w:ascii="Times New Roman" w:hAnsi="Times New Roman" w:cs="Times New Roman"/>
          <w:color w:val="000000"/>
        </w:rPr>
        <w:t xml:space="preserve">Dalam menentukan persentase penilaian kriteria efisiensi program, dilakukan perhitungan sebagai berikut: </w:t>
      </w:r>
    </w:p>
    <w:p w:rsidR="00B62910" w:rsidRPr="008504DB" w:rsidRDefault="009F6658" w:rsidP="009F6658">
      <w:pPr>
        <w:autoSpaceDE w:val="0"/>
        <w:autoSpaceDN w:val="0"/>
        <w:adjustRightInd w:val="0"/>
        <w:spacing w:after="0" w:line="240" w:lineRule="auto"/>
        <w:ind w:left="360" w:firstLine="720"/>
        <w:jc w:val="both"/>
        <w:rPr>
          <w:rFonts w:ascii="Times New Roman" w:hAnsi="Times New Roman" w:cs="Times New Roman"/>
        </w:rPr>
      </w:pPr>
      <m:oMathPara>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6.081</m:t>
              </m:r>
            </m:num>
            <m:den>
              <m:r>
                <m:rPr>
                  <m:sty m:val="p"/>
                </m:rPr>
                <w:rPr>
                  <w:rFonts w:ascii="Cambria Math" w:hAnsi="Cambria Math" w:cs="Times New Roman"/>
                </w:rPr>
                <m:t>7.200</m:t>
              </m:r>
            </m:den>
          </m:f>
          <m:r>
            <w:rPr>
              <w:rFonts w:ascii="Cambria Math" w:hAnsi="Cambria Math" w:cs="Times New Roman"/>
            </w:rPr>
            <m:t xml:space="preserve"> x 100=84,50%</m:t>
          </m:r>
        </m:oMath>
      </m:oMathPara>
    </w:p>
    <w:p w:rsidR="00B62910" w:rsidRDefault="00B62910" w:rsidP="00B62910">
      <w:pPr>
        <w:autoSpaceDE w:val="0"/>
        <w:autoSpaceDN w:val="0"/>
        <w:adjustRightInd w:val="0"/>
        <w:spacing w:after="0" w:line="240" w:lineRule="auto"/>
        <w:jc w:val="both"/>
        <w:rPr>
          <w:rFonts w:ascii="Times New Roman" w:hAnsi="Times New Roman" w:cs="Times New Roman"/>
          <w:color w:val="000000"/>
        </w:rPr>
      </w:pPr>
      <w:r w:rsidRPr="008504DB">
        <w:rPr>
          <w:rFonts w:ascii="Times New Roman" w:hAnsi="Times New Roman" w:cs="Times New Roman"/>
          <w:color w:val="000000"/>
        </w:rPr>
        <w:t>Jadi kriteria efisiensi program memperoleh persentase 84,5 %.</w:t>
      </w:r>
    </w:p>
    <w:p w:rsidR="00B62910" w:rsidRPr="00D66851" w:rsidRDefault="00B62910" w:rsidP="00B62910">
      <w:pPr>
        <w:autoSpaceDE w:val="0"/>
        <w:autoSpaceDN w:val="0"/>
        <w:adjustRightInd w:val="0"/>
        <w:spacing w:after="0" w:line="240" w:lineRule="auto"/>
        <w:jc w:val="both"/>
        <w:rPr>
          <w:rFonts w:ascii="Times New Roman" w:hAnsi="Times New Roman" w:cs="Times New Roman"/>
          <w:color w:val="000000"/>
          <w:lang w:val="en-US"/>
        </w:rPr>
      </w:pPr>
      <w:r w:rsidRPr="008504DB">
        <w:rPr>
          <w:rFonts w:ascii="Times New Roman" w:hAnsi="Times New Roman" w:cs="Times New Roman"/>
          <w:color w:val="000000"/>
        </w:rPr>
        <w:t xml:space="preserve">Dari data tersebut dapat dimaknai bahwa semua aspek dalam kriteria efisiensi sesuai dengan kebutuhan pembelajaran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 </w:t>
      </w:r>
    </w:p>
    <w:p w:rsidR="00B62910" w:rsidRPr="00EB22EB" w:rsidRDefault="00B62910" w:rsidP="00EB22EB">
      <w:pPr>
        <w:spacing w:after="0" w:line="240" w:lineRule="auto"/>
        <w:jc w:val="both"/>
        <w:rPr>
          <w:rFonts w:ascii="Times New Roman" w:hAnsi="Times New Roman" w:cs="Times New Roman"/>
          <w:b/>
        </w:rPr>
      </w:pPr>
      <w:r w:rsidRPr="00EB22EB">
        <w:rPr>
          <w:rFonts w:ascii="Times New Roman" w:hAnsi="Times New Roman" w:cs="Times New Roman"/>
          <w:b/>
        </w:rPr>
        <w:t>Efektifitas Program</w:t>
      </w:r>
    </w:p>
    <w:p w:rsidR="00B62910" w:rsidRPr="008504DB" w:rsidRDefault="00B62910" w:rsidP="00B62910">
      <w:pPr>
        <w:autoSpaceDE w:val="0"/>
        <w:autoSpaceDN w:val="0"/>
        <w:adjustRightInd w:val="0"/>
        <w:spacing w:after="0" w:line="240" w:lineRule="auto"/>
        <w:ind w:left="360"/>
        <w:jc w:val="both"/>
        <w:rPr>
          <w:rFonts w:ascii="Times New Roman" w:hAnsi="Times New Roman" w:cs="Times New Roman"/>
          <w:color w:val="000000"/>
        </w:rPr>
      </w:pPr>
      <w:r w:rsidRPr="008504DB">
        <w:rPr>
          <w:rFonts w:ascii="Times New Roman" w:hAnsi="Times New Roman" w:cs="Times New Roman"/>
          <w:color w:val="000000"/>
        </w:rPr>
        <w:t>Data efektivitas diperoleh dengan angket menurut pendapat warga belajar. Data efektivitas terbagi 3 aspek yaitu: ketercapaian tujuan, keterkaitan tujuan dengan proses, dan keterkaitan tujuan dengan perubahan perilaku peserta.</w:t>
      </w:r>
    </w:p>
    <w:p w:rsidR="00B62910" w:rsidRPr="008504DB" w:rsidRDefault="00B62910" w:rsidP="00B62910">
      <w:pPr>
        <w:pStyle w:val="ListParagraph"/>
        <w:numPr>
          <w:ilvl w:val="0"/>
          <w:numId w:val="75"/>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rPr>
        <w:t>Aspek Ketercapaian Tujuan</w:t>
      </w:r>
    </w:p>
    <w:p w:rsidR="00B62910" w:rsidRDefault="00B62910" w:rsidP="00B62910">
      <w:pPr>
        <w:autoSpaceDE w:val="0"/>
        <w:autoSpaceDN w:val="0"/>
        <w:adjustRightInd w:val="0"/>
        <w:spacing w:after="0" w:line="240" w:lineRule="auto"/>
        <w:ind w:left="360"/>
        <w:jc w:val="both"/>
        <w:rPr>
          <w:rFonts w:ascii="Times New Roman" w:hAnsi="Times New Roman" w:cs="Times New Roman"/>
          <w:color w:val="000000"/>
          <w:lang w:val="en-US"/>
        </w:rPr>
      </w:pPr>
      <w:r w:rsidRPr="008504DB">
        <w:rPr>
          <w:rFonts w:ascii="Times New Roman" w:hAnsi="Times New Roman" w:cs="Times New Roman"/>
          <w:color w:val="000000"/>
        </w:rPr>
        <w:t xml:space="preserve">Data tentang efekktivitas untuk aspek ketercapaian tujuan program diperoleh dari 8 pernyataan yaitu angket no. 19 sampai dengan no.26. Penjumlahan 8 item pernyataan diperoleh nilai terbesar 32 dan </w:t>
      </w:r>
      <w:r w:rsidRPr="008504DB">
        <w:rPr>
          <w:rFonts w:ascii="Times New Roman" w:hAnsi="Times New Roman" w:cs="Times New Roman"/>
          <w:color w:val="000000"/>
        </w:rPr>
        <w:lastRenderedPageBreak/>
        <w:t>terkecil 8. Untuk menentukan interval setiap kategori (4 kelas), maka dilakukan perhitungan berikut:</w:t>
      </w:r>
    </w:p>
    <w:p w:rsidR="00B62910" w:rsidRPr="008504DB" w:rsidRDefault="002105A4" w:rsidP="002105A4">
      <w:pPr>
        <w:autoSpaceDE w:val="0"/>
        <w:autoSpaceDN w:val="0"/>
        <w:adjustRightInd w:val="0"/>
        <w:spacing w:after="0" w:line="240" w:lineRule="auto"/>
        <w:ind w:left="360"/>
        <w:jc w:val="both"/>
        <w:rPr>
          <w:rFonts w:ascii="Times New Roman" w:hAnsi="Times New Roman" w:cs="Times New Roman"/>
          <w:color w:val="000000"/>
        </w:rPr>
      </w:pPr>
      <m:oMathPara>
        <m:oMath>
          <m:r>
            <w:rPr>
              <w:rFonts w:ascii="Cambria Math" w:hAnsi="Cambria Math" w:cs="Times New Roman"/>
            </w:rPr>
            <m:t>C</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32-8</m:t>
              </m:r>
            </m:num>
            <m:den>
              <m:r>
                <m:rPr>
                  <m:sty m:val="p"/>
                </m:rPr>
                <w:rPr>
                  <w:rFonts w:ascii="Cambria Math" w:hAnsi="Cambria Math" w:cs="Times New Roman"/>
                </w:rPr>
                <m:t>4</m:t>
              </m:r>
            </m:den>
          </m:f>
          <m:r>
            <w:rPr>
              <w:rFonts w:ascii="Cambria Math" w:hAnsi="Cambria Math" w:cs="Times New Roman"/>
            </w:rPr>
            <m:t>= 6</m:t>
          </m:r>
        </m:oMath>
      </m:oMathPara>
    </w:p>
    <w:p w:rsidR="00051D5E" w:rsidRDefault="00B62910" w:rsidP="00B62910">
      <w:pPr>
        <w:autoSpaceDE w:val="0"/>
        <w:autoSpaceDN w:val="0"/>
        <w:adjustRightInd w:val="0"/>
        <w:spacing w:after="0" w:line="240" w:lineRule="auto"/>
        <w:jc w:val="center"/>
        <w:rPr>
          <w:rFonts w:ascii="Times New Roman" w:hAnsi="Times New Roman" w:cs="Times New Roman"/>
          <w:color w:val="000000"/>
          <w:lang w:val="en-US"/>
        </w:rPr>
      </w:pPr>
      <w:r w:rsidRPr="008504DB">
        <w:rPr>
          <w:rFonts w:ascii="Times New Roman" w:hAnsi="Times New Roman" w:cs="Times New Roman"/>
          <w:color w:val="000000"/>
        </w:rPr>
        <w:t>Tabel 4.12.Distribusi Skor Hasil Penilaian Aspek Ketercapaian Tujuan</w:t>
      </w:r>
    </w:p>
    <w:p w:rsidR="00B62910" w:rsidRDefault="00B62910" w:rsidP="00B62910">
      <w:pPr>
        <w:autoSpaceDE w:val="0"/>
        <w:autoSpaceDN w:val="0"/>
        <w:adjustRightInd w:val="0"/>
        <w:spacing w:after="0" w:line="240" w:lineRule="auto"/>
        <w:jc w:val="center"/>
        <w:rPr>
          <w:rFonts w:ascii="Times New Roman" w:hAnsi="Times New Roman" w:cs="Times New Roman"/>
          <w:color w:val="000000"/>
        </w:rPr>
      </w:pPr>
      <w:r w:rsidRPr="008504DB">
        <w:rPr>
          <w:rFonts w:ascii="Times New Roman" w:hAnsi="Times New Roman" w:cs="Times New Roman"/>
          <w:color w:val="000000"/>
        </w:rPr>
        <w:t>Ber</w:t>
      </w:r>
      <w:r>
        <w:rPr>
          <w:rFonts w:ascii="Times New Roman" w:hAnsi="Times New Roman" w:cs="Times New Roman"/>
          <w:color w:val="000000"/>
        </w:rPr>
        <w:t>dasarkan Pendapat Warga Belajar</w:t>
      </w:r>
    </w:p>
    <w:tbl>
      <w:tblPr>
        <w:tblStyle w:val="TableGrid"/>
        <w:tblW w:w="4644" w:type="dxa"/>
        <w:jc w:val="center"/>
        <w:tblLayout w:type="fixed"/>
        <w:tblLook w:val="04A0"/>
      </w:tblPr>
      <w:tblGrid>
        <w:gridCol w:w="1242"/>
        <w:gridCol w:w="1418"/>
        <w:gridCol w:w="1167"/>
        <w:gridCol w:w="817"/>
      </w:tblGrid>
      <w:tr w:rsidR="00796606" w:rsidRPr="008504DB" w:rsidTr="006D670C">
        <w:trPr>
          <w:jc w:val="center"/>
        </w:trPr>
        <w:tc>
          <w:tcPr>
            <w:tcW w:w="1242"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Interval Kelas</w:t>
            </w:r>
          </w:p>
        </w:tc>
        <w:tc>
          <w:tcPr>
            <w:tcW w:w="1418"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Katagori</w:t>
            </w:r>
          </w:p>
        </w:tc>
        <w:tc>
          <w:tcPr>
            <w:tcW w:w="1167"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Frekwensi</w:t>
            </w:r>
          </w:p>
        </w:tc>
        <w:tc>
          <w:tcPr>
            <w:tcW w:w="817"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w:t>
            </w:r>
          </w:p>
        </w:tc>
      </w:tr>
      <w:tr w:rsidR="00796606" w:rsidRPr="008504DB" w:rsidTr="006D670C">
        <w:trPr>
          <w:jc w:val="center"/>
        </w:trPr>
        <w:tc>
          <w:tcPr>
            <w:tcW w:w="1242"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27 – 32</w:t>
            </w:r>
          </w:p>
        </w:tc>
        <w:tc>
          <w:tcPr>
            <w:tcW w:w="1418"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Sangat Baik</w:t>
            </w:r>
          </w:p>
        </w:tc>
        <w:tc>
          <w:tcPr>
            <w:tcW w:w="1167"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59</w:t>
            </w:r>
          </w:p>
        </w:tc>
        <w:tc>
          <w:tcPr>
            <w:tcW w:w="817"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59%</w:t>
            </w:r>
          </w:p>
        </w:tc>
      </w:tr>
      <w:tr w:rsidR="00796606" w:rsidRPr="008504DB" w:rsidTr="006D670C">
        <w:trPr>
          <w:jc w:val="center"/>
        </w:trPr>
        <w:tc>
          <w:tcPr>
            <w:tcW w:w="1242"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21 – 26</w:t>
            </w:r>
          </w:p>
        </w:tc>
        <w:tc>
          <w:tcPr>
            <w:tcW w:w="1418"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Baik</w:t>
            </w:r>
          </w:p>
        </w:tc>
        <w:tc>
          <w:tcPr>
            <w:tcW w:w="1167"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41</w:t>
            </w:r>
          </w:p>
        </w:tc>
        <w:tc>
          <w:tcPr>
            <w:tcW w:w="817"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41%</w:t>
            </w:r>
          </w:p>
        </w:tc>
      </w:tr>
      <w:tr w:rsidR="00796606" w:rsidRPr="008504DB" w:rsidTr="006D670C">
        <w:trPr>
          <w:jc w:val="center"/>
        </w:trPr>
        <w:tc>
          <w:tcPr>
            <w:tcW w:w="1242"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15 – 20</w:t>
            </w:r>
          </w:p>
        </w:tc>
        <w:tc>
          <w:tcPr>
            <w:tcW w:w="1418"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Cukup</w:t>
            </w:r>
          </w:p>
        </w:tc>
        <w:tc>
          <w:tcPr>
            <w:tcW w:w="1167"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817"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796606" w:rsidRPr="008504DB" w:rsidTr="006D670C">
        <w:trPr>
          <w:jc w:val="center"/>
        </w:trPr>
        <w:tc>
          <w:tcPr>
            <w:tcW w:w="1242"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8 – 14</w:t>
            </w:r>
          </w:p>
        </w:tc>
        <w:tc>
          <w:tcPr>
            <w:tcW w:w="1418"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Kurang</w:t>
            </w:r>
          </w:p>
        </w:tc>
        <w:tc>
          <w:tcPr>
            <w:tcW w:w="1167"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817"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B62910" w:rsidRPr="008504DB" w:rsidTr="006D670C">
        <w:trPr>
          <w:jc w:val="center"/>
        </w:trPr>
        <w:tc>
          <w:tcPr>
            <w:tcW w:w="2660" w:type="dxa"/>
            <w:gridSpan w:val="2"/>
            <w:vAlign w:val="center"/>
          </w:tcPr>
          <w:p w:rsidR="00B62910" w:rsidRPr="008504DB" w:rsidRDefault="00B62910" w:rsidP="00C6472F">
            <w:pPr>
              <w:autoSpaceDE w:val="0"/>
              <w:autoSpaceDN w:val="0"/>
              <w:adjustRightInd w:val="0"/>
              <w:ind w:left="360"/>
              <w:jc w:val="center"/>
              <w:rPr>
                <w:rFonts w:ascii="Times New Roman" w:hAnsi="Times New Roman" w:cs="Times New Roman"/>
                <w:color w:val="000000"/>
              </w:rPr>
            </w:pPr>
            <w:r w:rsidRPr="008504DB">
              <w:rPr>
                <w:rFonts w:ascii="Times New Roman" w:hAnsi="Times New Roman" w:cs="Times New Roman"/>
                <w:color w:val="000000"/>
              </w:rPr>
              <w:t>Total</w:t>
            </w:r>
          </w:p>
        </w:tc>
        <w:tc>
          <w:tcPr>
            <w:tcW w:w="1167" w:type="dxa"/>
            <w:vAlign w:val="center"/>
          </w:tcPr>
          <w:p w:rsidR="00B62910"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B62910" w:rsidRPr="008504DB">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B62910"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p>
        </w:tc>
        <w:tc>
          <w:tcPr>
            <w:tcW w:w="817" w:type="dxa"/>
            <w:vAlign w:val="center"/>
          </w:tcPr>
          <w:p w:rsidR="00B62910"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B62910" w:rsidRPr="008504DB">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B62910"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r w:rsidR="00B62910" w:rsidRPr="008504DB">
              <w:rPr>
                <w:rFonts w:ascii="Times New Roman" w:hAnsi="Times New Roman" w:cs="Times New Roman"/>
                <w:color w:val="000000"/>
              </w:rPr>
              <w:t>%</w:t>
            </w:r>
          </w:p>
        </w:tc>
      </w:tr>
    </w:tbl>
    <w:p w:rsidR="00051D5E" w:rsidRDefault="00051D5E" w:rsidP="00B62910">
      <w:pPr>
        <w:autoSpaceDE w:val="0"/>
        <w:autoSpaceDN w:val="0"/>
        <w:adjustRightInd w:val="0"/>
        <w:spacing w:after="0" w:line="240" w:lineRule="auto"/>
        <w:jc w:val="both"/>
        <w:rPr>
          <w:rFonts w:ascii="Times New Roman" w:hAnsi="Times New Roman" w:cs="Times New Roman"/>
          <w:color w:val="000000"/>
          <w:lang w:val="en-US"/>
        </w:rPr>
      </w:pPr>
    </w:p>
    <w:p w:rsidR="00B62910" w:rsidRPr="008504DB" w:rsidRDefault="00B62910" w:rsidP="00B62910">
      <w:pPr>
        <w:autoSpaceDE w:val="0"/>
        <w:autoSpaceDN w:val="0"/>
        <w:adjustRightInd w:val="0"/>
        <w:spacing w:after="0" w:line="240" w:lineRule="auto"/>
        <w:jc w:val="both"/>
        <w:rPr>
          <w:rFonts w:ascii="Times New Roman" w:hAnsi="Times New Roman" w:cs="Times New Roman"/>
          <w:color w:val="000000"/>
        </w:rPr>
      </w:pPr>
      <w:r w:rsidRPr="008504DB">
        <w:rPr>
          <w:rFonts w:ascii="Times New Roman" w:hAnsi="Times New Roman" w:cs="Times New Roman"/>
          <w:color w:val="000000"/>
        </w:rPr>
        <w:t xml:space="preserve">Berdasarkan tabel 4.12 menegenai distribusi skor hasil penilaian aspek ketercapaian tujuan program menurut pendapat warga belajar, 59 (59%) warga belajar menilai sangat baik dan 41(41%) warga belajar menilai baik. Tidak ada warga belajar yang menilai cukup dan kurang. Dari data tersebut dapat dimaknai bahwa ketercapaian tujuan program membantu semua warga belajar dalam mengikuti pembelajaran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 </w:t>
      </w:r>
    </w:p>
    <w:p w:rsidR="00B62910" w:rsidRDefault="00B62910" w:rsidP="00B62910">
      <w:pPr>
        <w:autoSpaceDE w:val="0"/>
        <w:autoSpaceDN w:val="0"/>
        <w:adjustRightInd w:val="0"/>
        <w:spacing w:after="0" w:line="240" w:lineRule="auto"/>
        <w:jc w:val="both"/>
        <w:rPr>
          <w:rFonts w:ascii="Times New Roman" w:hAnsi="Times New Roman" w:cs="Times New Roman"/>
          <w:color w:val="000000"/>
          <w:lang w:val="en-US"/>
        </w:rPr>
      </w:pPr>
      <w:r w:rsidRPr="008504DB">
        <w:rPr>
          <w:rFonts w:ascii="Times New Roman" w:hAnsi="Times New Roman" w:cs="Times New Roman"/>
          <w:color w:val="000000"/>
        </w:rPr>
        <w:t>Data tentang efektivitas untuk aspek ketercapaian tujuan program berdasarkan hasil dari angket mendapatkan skor 2.730. Dalam menentukan persentase penilaian aspek ketercapaian tujuan program, dilakukan perhitungan sebagai berikut:</w:t>
      </w:r>
    </w:p>
    <w:p w:rsidR="00B62910" w:rsidRPr="00D66851" w:rsidRDefault="002105A4" w:rsidP="00D66851">
      <w:pPr>
        <w:autoSpaceDE w:val="0"/>
        <w:autoSpaceDN w:val="0"/>
        <w:adjustRightInd w:val="0"/>
        <w:spacing w:after="0" w:line="240" w:lineRule="auto"/>
        <w:jc w:val="both"/>
        <w:rPr>
          <w:rFonts w:ascii="Times New Roman" w:hAnsi="Times New Roman" w:cs="Times New Roman"/>
          <w:color w:val="000000"/>
          <w:lang w:val="en-US"/>
        </w:rPr>
      </w:pPr>
      <m:oMathPara>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2.730</m:t>
              </m:r>
            </m:num>
            <m:den>
              <m:r>
                <m:rPr>
                  <m:sty m:val="p"/>
                </m:rPr>
                <w:rPr>
                  <w:rFonts w:ascii="Cambria Math" w:hAnsi="Cambria Math" w:cs="Times New Roman"/>
                </w:rPr>
                <m:t>3.200</m:t>
              </m:r>
            </m:den>
          </m:f>
          <m:r>
            <w:rPr>
              <w:rFonts w:ascii="Cambria Math" w:hAnsi="Cambria Math" w:cs="Times New Roman"/>
            </w:rPr>
            <m:t xml:space="preserve"> x 100=85,31%</m:t>
          </m:r>
        </m:oMath>
      </m:oMathPara>
    </w:p>
    <w:p w:rsidR="00B62910" w:rsidRPr="008504DB" w:rsidRDefault="00B62910" w:rsidP="00B62910">
      <w:p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color w:val="000000"/>
        </w:rPr>
        <w:t xml:space="preserve">Jadi aspek ketercapaian tujuan program memperoleh persentase 85,31%. Artinya bahwa ketercapaian tujuan program membantu semua warga belajar dalam mengikuti pembelajaran </w:t>
      </w:r>
      <w:r w:rsidRPr="008504DB">
        <w:rPr>
          <w:rFonts w:ascii="Times New Roman" w:hAnsi="Times New Roman" w:cs="Times New Roman"/>
          <w:i/>
          <w:iCs/>
          <w:color w:val="000000"/>
        </w:rPr>
        <w:t>Family Development Session</w:t>
      </w:r>
    </w:p>
    <w:p w:rsidR="00B62910" w:rsidRPr="008504DB" w:rsidRDefault="00B62910" w:rsidP="00B62910">
      <w:pPr>
        <w:pStyle w:val="ListParagraph"/>
        <w:numPr>
          <w:ilvl w:val="0"/>
          <w:numId w:val="75"/>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bCs/>
          <w:color w:val="000000"/>
        </w:rPr>
        <w:t>Aspek Keterkaitan Tujuan dengan Proses</w:t>
      </w:r>
    </w:p>
    <w:p w:rsidR="00B62910" w:rsidRDefault="00B62910" w:rsidP="00B62910">
      <w:pPr>
        <w:autoSpaceDE w:val="0"/>
        <w:autoSpaceDN w:val="0"/>
        <w:adjustRightInd w:val="0"/>
        <w:spacing w:after="0" w:line="240" w:lineRule="auto"/>
        <w:jc w:val="both"/>
        <w:rPr>
          <w:rFonts w:ascii="Times New Roman" w:hAnsi="Times New Roman" w:cs="Times New Roman"/>
          <w:color w:val="000000"/>
          <w:lang w:val="en-US"/>
        </w:rPr>
      </w:pPr>
      <w:r w:rsidRPr="008504DB">
        <w:rPr>
          <w:rFonts w:ascii="Times New Roman" w:hAnsi="Times New Roman" w:cs="Times New Roman"/>
          <w:color w:val="000000"/>
        </w:rPr>
        <w:t>Data tentang efisiensi untuk aspek keterkaitan tujuan dengan proses diperoleh dari 6 pernyataan yaitu angket no. 27 sampai dengan no.32. Penjumlahan 6 item pernyataan diperoleh nilai terbesar 24 dan terkecil 6. Untuk menentukan interval setiap kategori (4 kelas), maka dilakukan perhitungan berikut:</w:t>
      </w:r>
    </w:p>
    <w:p w:rsidR="00B62910" w:rsidRPr="008504DB" w:rsidRDefault="002105A4" w:rsidP="002105A4">
      <w:pPr>
        <w:autoSpaceDE w:val="0"/>
        <w:autoSpaceDN w:val="0"/>
        <w:adjustRightInd w:val="0"/>
        <w:spacing w:after="0" w:line="240" w:lineRule="auto"/>
        <w:jc w:val="both"/>
        <w:rPr>
          <w:rFonts w:ascii="Times New Roman" w:hAnsi="Times New Roman" w:cs="Times New Roman"/>
          <w:color w:val="000000"/>
        </w:rPr>
      </w:pPr>
      <m:oMathPara>
        <m:oMath>
          <m:r>
            <w:rPr>
              <w:rFonts w:ascii="Cambria Math" w:hAnsi="Cambria Math" w:cs="Times New Roman"/>
            </w:rPr>
            <m:t>C</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24-6</m:t>
              </m:r>
            </m:num>
            <m:den>
              <m:r>
                <m:rPr>
                  <m:sty m:val="p"/>
                </m:rPr>
                <w:rPr>
                  <w:rFonts w:ascii="Cambria Math" w:hAnsi="Cambria Math" w:cs="Times New Roman"/>
                </w:rPr>
                <m:t>4</m:t>
              </m:r>
            </m:den>
          </m:f>
          <m:r>
            <w:rPr>
              <w:rFonts w:ascii="Cambria Math" w:hAnsi="Cambria Math" w:cs="Times New Roman"/>
            </w:rPr>
            <m:t>= 4,5</m:t>
          </m:r>
        </m:oMath>
      </m:oMathPara>
    </w:p>
    <w:p w:rsidR="00051D5E" w:rsidRDefault="00B62910" w:rsidP="00B62910">
      <w:pPr>
        <w:autoSpaceDE w:val="0"/>
        <w:autoSpaceDN w:val="0"/>
        <w:adjustRightInd w:val="0"/>
        <w:spacing w:after="0" w:line="240" w:lineRule="auto"/>
        <w:jc w:val="center"/>
        <w:rPr>
          <w:rFonts w:ascii="Times New Roman" w:hAnsi="Times New Roman" w:cs="Times New Roman"/>
          <w:color w:val="000000"/>
          <w:sz w:val="20"/>
          <w:lang w:val="en-US"/>
        </w:rPr>
      </w:pPr>
      <w:r w:rsidRPr="006A0F79">
        <w:rPr>
          <w:rFonts w:ascii="Times New Roman" w:hAnsi="Times New Roman" w:cs="Times New Roman"/>
          <w:color w:val="000000"/>
          <w:sz w:val="20"/>
        </w:rPr>
        <w:t xml:space="preserve">Tabel 4.13. Tabel 10. Distribusi Skor Hasil Penilaian Aspek Keterkaitan Tujuan dengan Proses </w:t>
      </w:r>
    </w:p>
    <w:p w:rsidR="00B62910" w:rsidRPr="00D66851" w:rsidRDefault="00B62910" w:rsidP="00D66851">
      <w:pPr>
        <w:autoSpaceDE w:val="0"/>
        <w:autoSpaceDN w:val="0"/>
        <w:adjustRightInd w:val="0"/>
        <w:spacing w:after="0" w:line="240" w:lineRule="auto"/>
        <w:jc w:val="center"/>
        <w:rPr>
          <w:rFonts w:ascii="Times New Roman" w:hAnsi="Times New Roman" w:cs="Times New Roman"/>
          <w:color w:val="000000"/>
          <w:lang w:val="en-US"/>
        </w:rPr>
      </w:pPr>
      <w:r w:rsidRPr="006A0F79">
        <w:rPr>
          <w:rFonts w:ascii="Times New Roman" w:hAnsi="Times New Roman" w:cs="Times New Roman"/>
          <w:color w:val="000000"/>
          <w:sz w:val="20"/>
        </w:rPr>
        <w:t>Berdasarkan Pendapat Warga Belaja</w:t>
      </w:r>
      <w:r>
        <w:rPr>
          <w:rFonts w:ascii="Times New Roman" w:hAnsi="Times New Roman" w:cs="Times New Roman"/>
          <w:color w:val="000000"/>
        </w:rPr>
        <w:t>r</w:t>
      </w:r>
    </w:p>
    <w:tbl>
      <w:tblPr>
        <w:tblStyle w:val="TableGrid"/>
        <w:tblW w:w="4503" w:type="dxa"/>
        <w:jc w:val="center"/>
        <w:tblLayout w:type="fixed"/>
        <w:tblLook w:val="04A0"/>
      </w:tblPr>
      <w:tblGrid>
        <w:gridCol w:w="1275"/>
        <w:gridCol w:w="1243"/>
        <w:gridCol w:w="1134"/>
        <w:gridCol w:w="851"/>
      </w:tblGrid>
      <w:tr w:rsidR="00BF0F7E" w:rsidRPr="008504DB" w:rsidTr="006D670C">
        <w:trPr>
          <w:jc w:val="center"/>
        </w:trPr>
        <w:tc>
          <w:tcPr>
            <w:tcW w:w="1275"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Interval Kelas</w:t>
            </w:r>
          </w:p>
        </w:tc>
        <w:tc>
          <w:tcPr>
            <w:tcW w:w="1243"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Katagori</w:t>
            </w:r>
          </w:p>
        </w:tc>
        <w:tc>
          <w:tcPr>
            <w:tcW w:w="1134"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Frekwensi</w:t>
            </w:r>
          </w:p>
        </w:tc>
        <w:tc>
          <w:tcPr>
            <w:tcW w:w="851"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w:t>
            </w:r>
          </w:p>
        </w:tc>
      </w:tr>
      <w:tr w:rsidR="00BF0F7E" w:rsidRPr="008504DB" w:rsidTr="006D670C">
        <w:trPr>
          <w:jc w:val="center"/>
        </w:trPr>
        <w:tc>
          <w:tcPr>
            <w:tcW w:w="1275"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21 – 24</w:t>
            </w:r>
          </w:p>
        </w:tc>
        <w:tc>
          <w:tcPr>
            <w:tcW w:w="1243"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 xml:space="preserve">Sangat </w:t>
            </w:r>
            <w:r w:rsidRPr="008504DB">
              <w:rPr>
                <w:rFonts w:ascii="Times New Roman" w:hAnsi="Times New Roman" w:cs="Times New Roman"/>
                <w:color w:val="000000"/>
              </w:rPr>
              <w:lastRenderedPageBreak/>
              <w:t>Baik</w:t>
            </w:r>
          </w:p>
        </w:tc>
        <w:tc>
          <w:tcPr>
            <w:tcW w:w="1134"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lastRenderedPageBreak/>
              <w:t>50</w:t>
            </w:r>
          </w:p>
        </w:tc>
        <w:tc>
          <w:tcPr>
            <w:tcW w:w="851"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50%</w:t>
            </w:r>
          </w:p>
        </w:tc>
      </w:tr>
      <w:tr w:rsidR="00BF0F7E" w:rsidRPr="008504DB" w:rsidTr="006D670C">
        <w:trPr>
          <w:jc w:val="center"/>
        </w:trPr>
        <w:tc>
          <w:tcPr>
            <w:tcW w:w="1275"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lastRenderedPageBreak/>
              <w:t>16 – 20,5</w:t>
            </w:r>
          </w:p>
        </w:tc>
        <w:tc>
          <w:tcPr>
            <w:tcW w:w="1243"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Baik</w:t>
            </w:r>
          </w:p>
        </w:tc>
        <w:tc>
          <w:tcPr>
            <w:tcW w:w="1134"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50</w:t>
            </w:r>
          </w:p>
        </w:tc>
        <w:tc>
          <w:tcPr>
            <w:tcW w:w="851"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50%</w:t>
            </w:r>
          </w:p>
        </w:tc>
      </w:tr>
      <w:tr w:rsidR="00BF0F7E" w:rsidRPr="008504DB" w:rsidTr="006D670C">
        <w:trPr>
          <w:jc w:val="center"/>
        </w:trPr>
        <w:tc>
          <w:tcPr>
            <w:tcW w:w="1275"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11 – 15,5</w:t>
            </w:r>
          </w:p>
        </w:tc>
        <w:tc>
          <w:tcPr>
            <w:tcW w:w="1243"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Cukup</w:t>
            </w:r>
          </w:p>
        </w:tc>
        <w:tc>
          <w:tcPr>
            <w:tcW w:w="1134"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851"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BF0F7E" w:rsidRPr="008504DB" w:rsidTr="006D670C">
        <w:trPr>
          <w:jc w:val="center"/>
        </w:trPr>
        <w:tc>
          <w:tcPr>
            <w:tcW w:w="1275"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6 –10,5</w:t>
            </w:r>
          </w:p>
        </w:tc>
        <w:tc>
          <w:tcPr>
            <w:tcW w:w="1243"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Kurang</w:t>
            </w:r>
          </w:p>
        </w:tc>
        <w:tc>
          <w:tcPr>
            <w:tcW w:w="1134"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851"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BF0F7E" w:rsidRPr="008504DB" w:rsidTr="006D670C">
        <w:trPr>
          <w:jc w:val="center"/>
        </w:trPr>
        <w:tc>
          <w:tcPr>
            <w:tcW w:w="2518" w:type="dxa"/>
            <w:gridSpan w:val="2"/>
            <w:vAlign w:val="center"/>
          </w:tcPr>
          <w:p w:rsidR="00B62910" w:rsidRPr="008504DB" w:rsidRDefault="00B62910" w:rsidP="00C6472F">
            <w:pPr>
              <w:autoSpaceDE w:val="0"/>
              <w:autoSpaceDN w:val="0"/>
              <w:adjustRightInd w:val="0"/>
              <w:ind w:left="360"/>
              <w:jc w:val="center"/>
              <w:rPr>
                <w:rFonts w:ascii="Times New Roman" w:hAnsi="Times New Roman" w:cs="Times New Roman"/>
                <w:color w:val="000000"/>
              </w:rPr>
            </w:pPr>
            <w:r w:rsidRPr="008504DB">
              <w:rPr>
                <w:rFonts w:ascii="Times New Roman" w:hAnsi="Times New Roman" w:cs="Times New Roman"/>
                <w:color w:val="000000"/>
              </w:rPr>
              <w:t>Total</w:t>
            </w:r>
          </w:p>
        </w:tc>
        <w:tc>
          <w:tcPr>
            <w:tcW w:w="1134" w:type="dxa"/>
            <w:vAlign w:val="center"/>
          </w:tcPr>
          <w:p w:rsidR="00B62910"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B62910" w:rsidRPr="008504DB">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B62910"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p>
        </w:tc>
        <w:tc>
          <w:tcPr>
            <w:tcW w:w="851" w:type="dxa"/>
            <w:vAlign w:val="center"/>
          </w:tcPr>
          <w:p w:rsidR="00B62910"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B62910" w:rsidRPr="00BE6B07">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B62910"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r w:rsidR="00B62910" w:rsidRPr="008504DB">
              <w:rPr>
                <w:rFonts w:ascii="Times New Roman" w:hAnsi="Times New Roman" w:cs="Times New Roman"/>
                <w:color w:val="000000"/>
              </w:rPr>
              <w:t>%</w:t>
            </w:r>
          </w:p>
        </w:tc>
      </w:tr>
    </w:tbl>
    <w:p w:rsidR="00051D5E" w:rsidRDefault="00051D5E" w:rsidP="00BF0F7E">
      <w:pPr>
        <w:autoSpaceDE w:val="0"/>
        <w:autoSpaceDN w:val="0"/>
        <w:adjustRightInd w:val="0"/>
        <w:spacing w:after="0" w:line="240" w:lineRule="auto"/>
        <w:ind w:firstLine="720"/>
        <w:jc w:val="both"/>
        <w:rPr>
          <w:rFonts w:ascii="Times New Roman" w:hAnsi="Times New Roman" w:cs="Times New Roman"/>
          <w:color w:val="000000"/>
          <w:lang w:val="en-US"/>
        </w:rPr>
      </w:pPr>
    </w:p>
    <w:p w:rsidR="00BF0F7E" w:rsidRDefault="00B62910" w:rsidP="00BF0F7E">
      <w:pPr>
        <w:autoSpaceDE w:val="0"/>
        <w:autoSpaceDN w:val="0"/>
        <w:adjustRightInd w:val="0"/>
        <w:spacing w:after="0" w:line="240" w:lineRule="auto"/>
        <w:ind w:firstLine="720"/>
        <w:jc w:val="both"/>
        <w:rPr>
          <w:rFonts w:ascii="Times New Roman" w:hAnsi="Times New Roman" w:cs="Times New Roman"/>
          <w:color w:val="000000"/>
        </w:rPr>
      </w:pPr>
      <w:r w:rsidRPr="008504DB">
        <w:rPr>
          <w:rFonts w:ascii="Times New Roman" w:hAnsi="Times New Roman" w:cs="Times New Roman"/>
          <w:color w:val="000000"/>
        </w:rPr>
        <w:t xml:space="preserve">Berdasarkan tabel 4.13. menegenai distribusi skor hasil penilaian aspek keterkaitan tujuan dengan proses menurut pendapat warga belajar, 50 (50%) warga belajar menilai sangat baik dan 50(50%) warga belajar menilai baik. Tidak ada warga belajar yang menilai cukup dan kurang. Dari data tersebut dapat dimaknai bahwa proses pembelajaran menunjang dengan baik ketercapaian tujuan program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 </w:t>
      </w:r>
    </w:p>
    <w:p w:rsidR="00B62910" w:rsidRDefault="00B62910" w:rsidP="00BF0F7E">
      <w:pPr>
        <w:autoSpaceDE w:val="0"/>
        <w:autoSpaceDN w:val="0"/>
        <w:adjustRightInd w:val="0"/>
        <w:spacing w:after="0" w:line="240" w:lineRule="auto"/>
        <w:ind w:firstLine="720"/>
        <w:jc w:val="both"/>
        <w:rPr>
          <w:rFonts w:ascii="Times New Roman" w:hAnsi="Times New Roman" w:cs="Times New Roman"/>
          <w:color w:val="000000"/>
          <w:lang w:val="en-US"/>
        </w:rPr>
      </w:pPr>
      <w:r w:rsidRPr="008504DB">
        <w:rPr>
          <w:rFonts w:ascii="Times New Roman" w:hAnsi="Times New Roman" w:cs="Times New Roman"/>
          <w:color w:val="000000"/>
        </w:rPr>
        <w:t>Data tentang efisiensi untuk aspek keterkaitan tujuan dengan proses berdasarkan hasil dari angket mendapatkan skor 2.058. Dalam menentukan persentase penilaian aspek keterkaitan tujuan dengan proses, dilakukan perhitungan sebagai berikut:</w:t>
      </w:r>
    </w:p>
    <w:p w:rsidR="002105A4" w:rsidRPr="002105A4" w:rsidRDefault="002105A4" w:rsidP="00BF0F7E">
      <w:pPr>
        <w:autoSpaceDE w:val="0"/>
        <w:autoSpaceDN w:val="0"/>
        <w:adjustRightInd w:val="0"/>
        <w:spacing w:after="0" w:line="240" w:lineRule="auto"/>
        <w:ind w:firstLine="720"/>
        <w:jc w:val="both"/>
        <w:rPr>
          <w:rFonts w:ascii="Times New Roman" w:hAnsi="Times New Roman" w:cs="Times New Roman"/>
          <w:color w:val="000000"/>
          <w:lang w:val="en-US"/>
        </w:rPr>
      </w:pPr>
      <m:oMathPara>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2.058</m:t>
              </m:r>
            </m:num>
            <m:den>
              <m:r>
                <m:rPr>
                  <m:sty m:val="p"/>
                </m:rPr>
                <w:rPr>
                  <w:rFonts w:ascii="Cambria Math" w:hAnsi="Cambria Math" w:cs="Times New Roman"/>
                </w:rPr>
                <m:t>2.300</m:t>
              </m:r>
            </m:den>
          </m:f>
          <m:r>
            <w:rPr>
              <w:rFonts w:ascii="Cambria Math" w:hAnsi="Cambria Math" w:cs="Times New Roman"/>
            </w:rPr>
            <m:t xml:space="preserve"> x 100=89,48%</m:t>
          </m:r>
        </m:oMath>
      </m:oMathPara>
    </w:p>
    <w:p w:rsidR="00B62910" w:rsidRPr="008504DB" w:rsidRDefault="00B62910" w:rsidP="00B62910">
      <w:pPr>
        <w:autoSpaceDE w:val="0"/>
        <w:autoSpaceDN w:val="0"/>
        <w:adjustRightInd w:val="0"/>
        <w:spacing w:after="0" w:line="240" w:lineRule="auto"/>
        <w:jc w:val="both"/>
        <w:rPr>
          <w:rFonts w:ascii="Times New Roman" w:hAnsi="Times New Roman" w:cs="Times New Roman"/>
          <w:color w:val="000000"/>
        </w:rPr>
      </w:pPr>
      <w:r w:rsidRPr="008504DB">
        <w:rPr>
          <w:rFonts w:ascii="Times New Roman" w:hAnsi="Times New Roman" w:cs="Times New Roman"/>
          <w:color w:val="000000"/>
        </w:rPr>
        <w:tab/>
        <w:t xml:space="preserve"> </w:t>
      </w:r>
    </w:p>
    <w:p w:rsidR="00B62910" w:rsidRDefault="00B62910" w:rsidP="00B62910">
      <w:pPr>
        <w:autoSpaceDE w:val="0"/>
        <w:autoSpaceDN w:val="0"/>
        <w:adjustRightInd w:val="0"/>
        <w:spacing w:after="0" w:line="240" w:lineRule="auto"/>
        <w:jc w:val="both"/>
        <w:rPr>
          <w:rFonts w:ascii="Times New Roman" w:hAnsi="Times New Roman" w:cs="Times New Roman"/>
          <w:i/>
          <w:iCs/>
          <w:color w:val="000000"/>
        </w:rPr>
      </w:pPr>
      <w:r w:rsidRPr="008504DB">
        <w:rPr>
          <w:rFonts w:ascii="Times New Roman" w:hAnsi="Times New Roman" w:cs="Times New Roman"/>
          <w:color w:val="000000"/>
        </w:rPr>
        <w:t xml:space="preserve">Jadi aspek keterkaitan tujuan dengan proses memperoleh persentase 89,48 %. Artinya bahwa proses pembelajaran menunjang dengan baik ketercapaian tujuan program </w:t>
      </w:r>
      <w:r w:rsidRPr="008504DB">
        <w:rPr>
          <w:rFonts w:ascii="Times New Roman" w:hAnsi="Times New Roman" w:cs="Times New Roman"/>
          <w:i/>
          <w:iCs/>
          <w:color w:val="000000"/>
        </w:rPr>
        <w:t>Family Development Session</w:t>
      </w:r>
      <w:r>
        <w:rPr>
          <w:rFonts w:ascii="Times New Roman" w:hAnsi="Times New Roman" w:cs="Times New Roman"/>
          <w:i/>
          <w:iCs/>
          <w:color w:val="000000"/>
        </w:rPr>
        <w:t>.</w:t>
      </w:r>
    </w:p>
    <w:p w:rsidR="00B62910" w:rsidRPr="008504DB" w:rsidRDefault="00B62910" w:rsidP="00B62910">
      <w:pPr>
        <w:pStyle w:val="ListParagraph"/>
        <w:numPr>
          <w:ilvl w:val="0"/>
          <w:numId w:val="75"/>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bCs/>
          <w:color w:val="000000"/>
        </w:rPr>
        <w:t>Aspek Keterkaitan Tujuan dengan Perubahan Perilaku</w:t>
      </w:r>
    </w:p>
    <w:p w:rsidR="00B62910" w:rsidRDefault="00B62910" w:rsidP="00B62910">
      <w:pPr>
        <w:autoSpaceDE w:val="0"/>
        <w:autoSpaceDN w:val="0"/>
        <w:adjustRightInd w:val="0"/>
        <w:spacing w:after="0" w:line="240" w:lineRule="auto"/>
        <w:jc w:val="both"/>
        <w:rPr>
          <w:rFonts w:ascii="Times New Roman" w:hAnsi="Times New Roman" w:cs="Times New Roman"/>
          <w:color w:val="000000"/>
          <w:lang w:val="en-US"/>
        </w:rPr>
      </w:pPr>
      <w:r w:rsidRPr="008504DB">
        <w:rPr>
          <w:rFonts w:ascii="Times New Roman" w:hAnsi="Times New Roman" w:cs="Times New Roman"/>
          <w:color w:val="000000"/>
        </w:rPr>
        <w:t>Data tentang efektivitas untuk aspek keterkaitan tujuan dengan perubahan perilaku dari 4 pernyataan yaitu angket no. 33 sampai dengan no.36. Penjumlahan 4 item pernyataan diperoleh nilai terbesar 16 dan terkecil 4. Untuk menentukan interval setiap kategori (4 kelas), maka dilakukan perhitungan berikut:</w:t>
      </w:r>
    </w:p>
    <w:p w:rsidR="002105A4" w:rsidRPr="002105A4" w:rsidRDefault="002105A4" w:rsidP="00B62910">
      <w:pPr>
        <w:autoSpaceDE w:val="0"/>
        <w:autoSpaceDN w:val="0"/>
        <w:adjustRightInd w:val="0"/>
        <w:spacing w:after="0" w:line="240" w:lineRule="auto"/>
        <w:jc w:val="both"/>
        <w:rPr>
          <w:rFonts w:ascii="Times New Roman" w:hAnsi="Times New Roman" w:cs="Times New Roman"/>
          <w:i/>
          <w:color w:val="000000"/>
          <w:lang w:val="en-US"/>
        </w:rPr>
      </w:pPr>
      <m:oMathPara>
        <m:oMath>
          <m:r>
            <w:rPr>
              <w:rFonts w:ascii="Cambria Math" w:hAnsi="Cambria Math" w:cs="Times New Roman"/>
            </w:rPr>
            <m:t>C</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16-4</m:t>
              </m:r>
            </m:num>
            <m:den>
              <m:r>
                <m:rPr>
                  <m:sty m:val="p"/>
                </m:rPr>
                <w:rPr>
                  <w:rFonts w:ascii="Cambria Math" w:hAnsi="Cambria Math" w:cs="Times New Roman"/>
                </w:rPr>
                <m:t>4</m:t>
              </m:r>
            </m:den>
          </m:f>
          <m:r>
            <w:rPr>
              <w:rFonts w:ascii="Cambria Math" w:hAnsi="Cambria Math" w:cs="Times New Roman"/>
            </w:rPr>
            <m:t>= 3</m:t>
          </m:r>
        </m:oMath>
      </m:oMathPara>
    </w:p>
    <w:p w:rsidR="00B62910" w:rsidRPr="002105A4" w:rsidRDefault="00B62910" w:rsidP="002105A4">
      <w:pPr>
        <w:autoSpaceDE w:val="0"/>
        <w:autoSpaceDN w:val="0"/>
        <w:adjustRightInd w:val="0"/>
        <w:spacing w:after="0" w:line="240" w:lineRule="auto"/>
        <w:jc w:val="both"/>
        <w:rPr>
          <w:rFonts w:ascii="Times New Roman" w:hAnsi="Times New Roman" w:cs="Times New Roman"/>
          <w:color w:val="000000"/>
          <w:lang w:val="en-US"/>
        </w:rPr>
      </w:pPr>
    </w:p>
    <w:p w:rsidR="00051D5E" w:rsidRDefault="00B62910" w:rsidP="00B62910">
      <w:pPr>
        <w:autoSpaceDE w:val="0"/>
        <w:autoSpaceDN w:val="0"/>
        <w:adjustRightInd w:val="0"/>
        <w:spacing w:after="0" w:line="240" w:lineRule="auto"/>
        <w:jc w:val="center"/>
        <w:rPr>
          <w:rFonts w:ascii="Times New Roman" w:hAnsi="Times New Roman" w:cs="Times New Roman"/>
          <w:color w:val="000000"/>
          <w:lang w:val="en-US"/>
        </w:rPr>
      </w:pPr>
      <w:r w:rsidRPr="00796606">
        <w:rPr>
          <w:rFonts w:ascii="Times New Roman" w:hAnsi="Times New Roman" w:cs="Times New Roman"/>
          <w:color w:val="000000"/>
        </w:rPr>
        <w:t xml:space="preserve">Tabel 4.14. Distribusi Skor Hasil Aspek Keterkaitan Tujuan dengan Perubahan Perilaku </w:t>
      </w:r>
    </w:p>
    <w:p w:rsidR="00B62910" w:rsidRPr="00796606" w:rsidRDefault="00B62910" w:rsidP="00B62910">
      <w:pPr>
        <w:autoSpaceDE w:val="0"/>
        <w:autoSpaceDN w:val="0"/>
        <w:adjustRightInd w:val="0"/>
        <w:spacing w:after="0" w:line="240" w:lineRule="auto"/>
        <w:jc w:val="center"/>
        <w:rPr>
          <w:rFonts w:ascii="Times New Roman" w:hAnsi="Times New Roman" w:cs="Times New Roman"/>
          <w:color w:val="000000"/>
        </w:rPr>
      </w:pPr>
      <w:r w:rsidRPr="00796606">
        <w:rPr>
          <w:rFonts w:ascii="Times New Roman" w:hAnsi="Times New Roman" w:cs="Times New Roman"/>
          <w:color w:val="000000"/>
        </w:rPr>
        <w:t>Berdasarkan Pendapat Warga Belajar</w:t>
      </w:r>
    </w:p>
    <w:tbl>
      <w:tblPr>
        <w:tblStyle w:val="TableGrid"/>
        <w:tblW w:w="4503" w:type="dxa"/>
        <w:jc w:val="center"/>
        <w:tblLayout w:type="fixed"/>
        <w:tblLook w:val="04A0"/>
      </w:tblPr>
      <w:tblGrid>
        <w:gridCol w:w="1134"/>
        <w:gridCol w:w="1242"/>
        <w:gridCol w:w="1276"/>
        <w:gridCol w:w="851"/>
      </w:tblGrid>
      <w:tr w:rsidR="00B62910" w:rsidRPr="008504DB" w:rsidTr="006D670C">
        <w:trPr>
          <w:jc w:val="center"/>
        </w:trPr>
        <w:tc>
          <w:tcPr>
            <w:tcW w:w="1134"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Interval Kelas</w:t>
            </w:r>
          </w:p>
        </w:tc>
        <w:tc>
          <w:tcPr>
            <w:tcW w:w="1242"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Katagori</w:t>
            </w:r>
          </w:p>
        </w:tc>
        <w:tc>
          <w:tcPr>
            <w:tcW w:w="1276"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Frekwensi</w:t>
            </w:r>
          </w:p>
        </w:tc>
        <w:tc>
          <w:tcPr>
            <w:tcW w:w="851" w:type="dxa"/>
            <w:shd w:val="clear" w:color="auto" w:fill="C6D9F1" w:themeFill="text2" w:themeFillTint="33"/>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w:t>
            </w:r>
          </w:p>
        </w:tc>
      </w:tr>
      <w:tr w:rsidR="00B62910" w:rsidRPr="008504DB" w:rsidTr="006D670C">
        <w:trPr>
          <w:jc w:val="center"/>
        </w:trPr>
        <w:tc>
          <w:tcPr>
            <w:tcW w:w="1134"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14 – 16</w:t>
            </w:r>
          </w:p>
        </w:tc>
        <w:tc>
          <w:tcPr>
            <w:tcW w:w="1242"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Sangat Baik</w:t>
            </w:r>
          </w:p>
        </w:tc>
        <w:tc>
          <w:tcPr>
            <w:tcW w:w="1276"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43</w:t>
            </w:r>
          </w:p>
        </w:tc>
        <w:tc>
          <w:tcPr>
            <w:tcW w:w="851"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43%</w:t>
            </w:r>
          </w:p>
        </w:tc>
      </w:tr>
      <w:tr w:rsidR="00B62910" w:rsidRPr="008504DB" w:rsidTr="006D670C">
        <w:trPr>
          <w:jc w:val="center"/>
        </w:trPr>
        <w:tc>
          <w:tcPr>
            <w:tcW w:w="1134"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11 – 13</w:t>
            </w:r>
          </w:p>
        </w:tc>
        <w:tc>
          <w:tcPr>
            <w:tcW w:w="1242"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Baik</w:t>
            </w:r>
          </w:p>
        </w:tc>
        <w:tc>
          <w:tcPr>
            <w:tcW w:w="1276"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57</w:t>
            </w:r>
          </w:p>
        </w:tc>
        <w:tc>
          <w:tcPr>
            <w:tcW w:w="851"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57%</w:t>
            </w:r>
          </w:p>
        </w:tc>
      </w:tr>
      <w:tr w:rsidR="00B62910" w:rsidRPr="008504DB" w:rsidTr="006D670C">
        <w:trPr>
          <w:jc w:val="center"/>
        </w:trPr>
        <w:tc>
          <w:tcPr>
            <w:tcW w:w="1134"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8 – 10</w:t>
            </w:r>
          </w:p>
        </w:tc>
        <w:tc>
          <w:tcPr>
            <w:tcW w:w="1242"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Cukup</w:t>
            </w:r>
          </w:p>
        </w:tc>
        <w:tc>
          <w:tcPr>
            <w:tcW w:w="1276"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851"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B62910" w:rsidRPr="008504DB" w:rsidTr="006D670C">
        <w:trPr>
          <w:jc w:val="center"/>
        </w:trPr>
        <w:tc>
          <w:tcPr>
            <w:tcW w:w="1134"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4 – 7</w:t>
            </w:r>
          </w:p>
        </w:tc>
        <w:tc>
          <w:tcPr>
            <w:tcW w:w="1242"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Kurang</w:t>
            </w:r>
          </w:p>
        </w:tc>
        <w:tc>
          <w:tcPr>
            <w:tcW w:w="1276"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851" w:type="dxa"/>
            <w:vAlign w:val="center"/>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BF0F7E" w:rsidRPr="008504DB" w:rsidTr="006D670C">
        <w:trPr>
          <w:jc w:val="center"/>
        </w:trPr>
        <w:tc>
          <w:tcPr>
            <w:tcW w:w="2376" w:type="dxa"/>
            <w:gridSpan w:val="2"/>
            <w:vAlign w:val="center"/>
          </w:tcPr>
          <w:p w:rsidR="00B62910" w:rsidRPr="008504DB" w:rsidRDefault="00B62910" w:rsidP="00C6472F">
            <w:pPr>
              <w:autoSpaceDE w:val="0"/>
              <w:autoSpaceDN w:val="0"/>
              <w:adjustRightInd w:val="0"/>
              <w:ind w:left="360"/>
              <w:jc w:val="center"/>
              <w:rPr>
                <w:rFonts w:ascii="Times New Roman" w:hAnsi="Times New Roman" w:cs="Times New Roman"/>
                <w:color w:val="000000"/>
              </w:rPr>
            </w:pPr>
            <w:r w:rsidRPr="008504DB">
              <w:rPr>
                <w:rFonts w:ascii="Times New Roman" w:hAnsi="Times New Roman" w:cs="Times New Roman"/>
                <w:color w:val="000000"/>
              </w:rPr>
              <w:t>Total</w:t>
            </w:r>
          </w:p>
        </w:tc>
        <w:tc>
          <w:tcPr>
            <w:tcW w:w="1276" w:type="dxa"/>
            <w:vAlign w:val="center"/>
          </w:tcPr>
          <w:p w:rsidR="00B62910"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B62910" w:rsidRPr="008504DB">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B62910"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p>
        </w:tc>
        <w:tc>
          <w:tcPr>
            <w:tcW w:w="851" w:type="dxa"/>
            <w:vAlign w:val="center"/>
          </w:tcPr>
          <w:p w:rsidR="00B62910"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B62910" w:rsidRPr="00796606">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B62910"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r w:rsidR="00B62910" w:rsidRPr="008504DB">
              <w:rPr>
                <w:rFonts w:ascii="Times New Roman" w:hAnsi="Times New Roman" w:cs="Times New Roman"/>
                <w:color w:val="000000"/>
              </w:rPr>
              <w:t>%</w:t>
            </w:r>
          </w:p>
        </w:tc>
      </w:tr>
    </w:tbl>
    <w:p w:rsidR="00B62910" w:rsidRPr="008504DB" w:rsidRDefault="00B62910" w:rsidP="00B62910">
      <w:pPr>
        <w:autoSpaceDE w:val="0"/>
        <w:autoSpaceDN w:val="0"/>
        <w:adjustRightInd w:val="0"/>
        <w:spacing w:after="0" w:line="240" w:lineRule="auto"/>
        <w:ind w:firstLine="720"/>
        <w:jc w:val="both"/>
        <w:rPr>
          <w:rFonts w:ascii="Times New Roman" w:hAnsi="Times New Roman" w:cs="Times New Roman"/>
          <w:color w:val="000000"/>
        </w:rPr>
      </w:pPr>
      <w:r w:rsidRPr="008504DB">
        <w:rPr>
          <w:rFonts w:ascii="Times New Roman" w:hAnsi="Times New Roman" w:cs="Times New Roman"/>
          <w:color w:val="000000"/>
        </w:rPr>
        <w:lastRenderedPageBreak/>
        <w:t xml:space="preserve">Berdasarkan tabel 4.14 menegenai distribusi skor hasil penilaian aspek keterkaitan tujuan dengan perubahan perilaku menurut pendapat warga belajar,  43 (43%) warga belajar menilai sangat baik dan 57(57%) warga belajar menilai baik. Tidak ada warga belajar yang menilai cukup dan kurang. </w:t>
      </w:r>
    </w:p>
    <w:p w:rsidR="00B62910" w:rsidRPr="008504DB" w:rsidRDefault="00B62910" w:rsidP="00B62910">
      <w:pPr>
        <w:autoSpaceDE w:val="0"/>
        <w:autoSpaceDN w:val="0"/>
        <w:adjustRightInd w:val="0"/>
        <w:spacing w:after="0" w:line="240" w:lineRule="auto"/>
        <w:ind w:firstLine="720"/>
        <w:jc w:val="both"/>
        <w:rPr>
          <w:rFonts w:ascii="Times New Roman" w:hAnsi="Times New Roman" w:cs="Times New Roman"/>
        </w:rPr>
      </w:pPr>
      <w:r w:rsidRPr="008504DB">
        <w:rPr>
          <w:rFonts w:ascii="Times New Roman" w:hAnsi="Times New Roman" w:cs="Times New Roman"/>
          <w:color w:val="000000"/>
        </w:rPr>
        <w:t xml:space="preserve">Dari data tersebut dapat dimaknai bahwa tujuan pembelajaran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 yang dicapai mendorong perubahan perilaku warga belajar kearah yang baik.</w:t>
      </w:r>
    </w:p>
    <w:p w:rsidR="00B62910" w:rsidRDefault="00B62910" w:rsidP="00B62910">
      <w:pPr>
        <w:autoSpaceDE w:val="0"/>
        <w:autoSpaceDN w:val="0"/>
        <w:adjustRightInd w:val="0"/>
        <w:spacing w:after="0" w:line="240" w:lineRule="auto"/>
        <w:ind w:firstLine="720"/>
        <w:jc w:val="both"/>
        <w:rPr>
          <w:rFonts w:ascii="Times New Roman" w:hAnsi="Times New Roman" w:cs="Times New Roman"/>
          <w:color w:val="000000"/>
        </w:rPr>
      </w:pPr>
      <w:r w:rsidRPr="008504DB">
        <w:rPr>
          <w:rFonts w:ascii="Times New Roman" w:hAnsi="Times New Roman" w:cs="Times New Roman"/>
          <w:color w:val="000000"/>
        </w:rPr>
        <w:t>Data tentang efektifitas untuk aspek keterkaitan tujuan dengan perubahan perilaku peserta berdasarkan hasil dari angket mendapatkan skor 1.328. Dalam menentukan persentase penilaian aspek keterkaitan tujuan dengan perubahan perilaku peserta, dilakukan perhitungan sebagai berikut:</w:t>
      </w:r>
    </w:p>
    <w:p w:rsidR="00B62910" w:rsidRPr="008504DB" w:rsidRDefault="002105A4" w:rsidP="002105A4">
      <w:pPr>
        <w:autoSpaceDE w:val="0"/>
        <w:autoSpaceDN w:val="0"/>
        <w:adjustRightInd w:val="0"/>
        <w:spacing w:after="0" w:line="240" w:lineRule="auto"/>
        <w:ind w:firstLine="720"/>
        <w:jc w:val="both"/>
        <w:rPr>
          <w:rFonts w:ascii="Times New Roman" w:hAnsi="Times New Roman" w:cs="Times New Roman"/>
          <w:color w:val="000000"/>
        </w:rPr>
      </w:pPr>
      <m:oMathPara>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1.328</m:t>
              </m:r>
            </m:num>
            <m:den>
              <m:r>
                <m:rPr>
                  <m:sty m:val="p"/>
                </m:rPr>
                <w:rPr>
                  <w:rFonts w:ascii="Cambria Math" w:hAnsi="Cambria Math" w:cs="Times New Roman"/>
                </w:rPr>
                <m:t>1.600</m:t>
              </m:r>
            </m:den>
          </m:f>
          <m:r>
            <w:rPr>
              <w:rFonts w:ascii="Cambria Math" w:hAnsi="Cambria Math" w:cs="Times New Roman"/>
            </w:rPr>
            <m:t xml:space="preserve"> x 100=83,00%</m:t>
          </m:r>
        </m:oMath>
      </m:oMathPara>
    </w:p>
    <w:p w:rsidR="00B62910" w:rsidRPr="008504DB" w:rsidRDefault="00B62910" w:rsidP="00B62910">
      <w:pPr>
        <w:autoSpaceDE w:val="0"/>
        <w:autoSpaceDN w:val="0"/>
        <w:adjustRightInd w:val="0"/>
        <w:spacing w:after="0" w:line="240" w:lineRule="auto"/>
        <w:ind w:firstLine="360"/>
        <w:jc w:val="both"/>
        <w:rPr>
          <w:rFonts w:ascii="Times New Roman" w:hAnsi="Times New Roman" w:cs="Times New Roman"/>
        </w:rPr>
      </w:pPr>
      <w:r w:rsidRPr="008504DB">
        <w:rPr>
          <w:rFonts w:ascii="Times New Roman" w:hAnsi="Times New Roman" w:cs="Times New Roman"/>
          <w:color w:val="000000"/>
        </w:rPr>
        <w:t xml:space="preserve">Jadi aspek keterkaitan tujuan dengan perubahan perilaku warga belajar memperoleh persentase 83,00 %. Artinya bahwa tujuan pembelajaran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 yang dicapai mendorong perubahan perilaku warga belajar kearah yang baik</w:t>
      </w:r>
    </w:p>
    <w:p w:rsidR="00B62910" w:rsidRPr="008504DB" w:rsidRDefault="00B62910" w:rsidP="00B62910">
      <w:pPr>
        <w:pStyle w:val="ListParagraph"/>
        <w:numPr>
          <w:ilvl w:val="0"/>
          <w:numId w:val="75"/>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bCs/>
          <w:color w:val="000000"/>
        </w:rPr>
        <w:t>Data Efektifitas Program</w:t>
      </w:r>
    </w:p>
    <w:p w:rsidR="00B62910" w:rsidRPr="008504DB" w:rsidRDefault="00B62910" w:rsidP="00B62910">
      <w:pPr>
        <w:autoSpaceDE w:val="0"/>
        <w:autoSpaceDN w:val="0"/>
        <w:adjustRightInd w:val="0"/>
        <w:spacing w:after="0" w:line="240" w:lineRule="auto"/>
        <w:ind w:firstLine="360"/>
        <w:jc w:val="both"/>
        <w:rPr>
          <w:rFonts w:ascii="Times New Roman" w:hAnsi="Times New Roman" w:cs="Times New Roman"/>
          <w:color w:val="000000"/>
        </w:rPr>
      </w:pPr>
      <w:r w:rsidRPr="008504DB">
        <w:rPr>
          <w:rFonts w:ascii="Times New Roman" w:hAnsi="Times New Roman" w:cs="Times New Roman"/>
          <w:color w:val="000000"/>
        </w:rPr>
        <w:t>D</w:t>
      </w:r>
      <w:r>
        <w:rPr>
          <w:rFonts w:ascii="Times New Roman" w:hAnsi="Times New Roman" w:cs="Times New Roman"/>
          <w:color w:val="000000"/>
        </w:rPr>
        <w:t xml:space="preserve">ata tentang efektivitas program </w:t>
      </w:r>
      <w:r w:rsidRPr="008504DB">
        <w:rPr>
          <w:rFonts w:ascii="Times New Roman" w:hAnsi="Times New Roman" w:cs="Times New Roman"/>
          <w:color w:val="000000"/>
        </w:rPr>
        <w:t xml:space="preserve">diperoleh dari 18 pernyataan yaitu angket no. 19 sampai dengan no.36 dari tiga aspek yaitu aspek ketercapaian tujuan, keterkaitan tujuan dengan proses, keterkaitan tujuan dengan perubahan perilaku peserta. </w:t>
      </w:r>
    </w:p>
    <w:p w:rsidR="00B62910" w:rsidRDefault="00B62910" w:rsidP="00B62910">
      <w:pPr>
        <w:autoSpaceDE w:val="0"/>
        <w:autoSpaceDN w:val="0"/>
        <w:adjustRightInd w:val="0"/>
        <w:spacing w:after="0" w:line="240" w:lineRule="auto"/>
        <w:ind w:firstLine="360"/>
        <w:jc w:val="both"/>
        <w:rPr>
          <w:rFonts w:ascii="Times New Roman" w:hAnsi="Times New Roman" w:cs="Times New Roman"/>
          <w:color w:val="000000"/>
          <w:lang w:val="en-US"/>
        </w:rPr>
      </w:pPr>
      <w:r w:rsidRPr="008504DB">
        <w:rPr>
          <w:rFonts w:ascii="Times New Roman" w:hAnsi="Times New Roman" w:cs="Times New Roman"/>
          <w:color w:val="000000"/>
        </w:rPr>
        <w:t xml:space="preserve">Data efektivitas program diperoleh dari 18 pertanyaan yaitu angket no. 19 sampai dengan no. 36, terdiri dari 3 aspek yaitu: ketercapaian tujuan, keterkaitan tujuan dengan proses, dan keterkaitan tujuan dengan perubahan perilaku warga belajar. Data tentang kriteria efektifitas berdasarkan hasil dari angket mendapatkan skor 6.116. Dalam menentukan persentase penilaian kriteria efektifitas program, dilakukan perhitungan sebagai berikut: </w:t>
      </w:r>
    </w:p>
    <w:p w:rsidR="002105A4" w:rsidRPr="002105A4" w:rsidRDefault="002105A4" w:rsidP="002105A4">
      <w:pPr>
        <w:autoSpaceDE w:val="0"/>
        <w:autoSpaceDN w:val="0"/>
        <w:adjustRightInd w:val="0"/>
        <w:spacing w:after="0" w:line="240" w:lineRule="auto"/>
        <w:jc w:val="both"/>
        <w:rPr>
          <w:rFonts w:ascii="Times New Roman" w:hAnsi="Times New Roman" w:cs="Times New Roman"/>
          <w:lang w:val="en-US"/>
        </w:rPr>
      </w:pPr>
      <m:oMathPara>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6.116</m:t>
              </m:r>
            </m:num>
            <m:den>
              <m:r>
                <m:rPr>
                  <m:sty m:val="p"/>
                </m:rPr>
                <w:rPr>
                  <w:rFonts w:ascii="Cambria Math" w:hAnsi="Cambria Math" w:cs="Times New Roman"/>
                </w:rPr>
                <m:t>7.100</m:t>
              </m:r>
            </m:den>
          </m:f>
          <m:r>
            <w:rPr>
              <w:rFonts w:ascii="Cambria Math" w:hAnsi="Cambria Math" w:cs="Times New Roman"/>
            </w:rPr>
            <m:t xml:space="preserve"> x 100=86,14%</m:t>
          </m:r>
        </m:oMath>
      </m:oMathPara>
    </w:p>
    <w:p w:rsidR="00B62910" w:rsidRPr="002105A4" w:rsidRDefault="00B62910" w:rsidP="002105A4">
      <w:pPr>
        <w:autoSpaceDE w:val="0"/>
        <w:autoSpaceDN w:val="0"/>
        <w:adjustRightInd w:val="0"/>
        <w:spacing w:after="0" w:line="240" w:lineRule="auto"/>
        <w:jc w:val="both"/>
        <w:rPr>
          <w:rFonts w:ascii="Times New Roman" w:hAnsi="Times New Roman" w:cs="Times New Roman"/>
          <w:lang w:val="en-US"/>
        </w:rPr>
      </w:pPr>
    </w:p>
    <w:p w:rsidR="00BF0F7E" w:rsidRPr="00C727A2" w:rsidRDefault="00B62910" w:rsidP="00C727A2">
      <w:pPr>
        <w:autoSpaceDE w:val="0"/>
        <w:autoSpaceDN w:val="0"/>
        <w:adjustRightInd w:val="0"/>
        <w:spacing w:after="0" w:line="240" w:lineRule="auto"/>
        <w:ind w:left="360"/>
        <w:jc w:val="both"/>
        <w:rPr>
          <w:rFonts w:ascii="Times New Roman" w:hAnsi="Times New Roman" w:cs="Times New Roman"/>
          <w:color w:val="000000"/>
        </w:rPr>
      </w:pPr>
      <w:r w:rsidRPr="008504DB">
        <w:rPr>
          <w:rFonts w:ascii="Times New Roman" w:hAnsi="Times New Roman" w:cs="Times New Roman"/>
          <w:color w:val="000000"/>
        </w:rPr>
        <w:t xml:space="preserve">Jadi kriteria efektifitas memperoleh persentase 86,14%. </w:t>
      </w:r>
    </w:p>
    <w:p w:rsidR="00B62910" w:rsidRPr="008504DB" w:rsidRDefault="00B62910" w:rsidP="00B62910">
      <w:pPr>
        <w:pStyle w:val="ListParagraph"/>
        <w:numPr>
          <w:ilvl w:val="0"/>
          <w:numId w:val="73"/>
        </w:numPr>
        <w:spacing w:after="0" w:line="240" w:lineRule="auto"/>
        <w:jc w:val="both"/>
        <w:rPr>
          <w:rFonts w:ascii="Times New Roman" w:hAnsi="Times New Roman" w:cs="Times New Roman"/>
        </w:rPr>
      </w:pPr>
      <w:r w:rsidRPr="008504DB">
        <w:rPr>
          <w:rFonts w:ascii="Times New Roman" w:hAnsi="Times New Roman" w:cs="Times New Roman"/>
        </w:rPr>
        <w:t>Responsivitas</w:t>
      </w:r>
    </w:p>
    <w:p w:rsidR="00B62910" w:rsidRPr="008504DB" w:rsidRDefault="00B62910" w:rsidP="00B62910">
      <w:pPr>
        <w:autoSpaceDE w:val="0"/>
        <w:autoSpaceDN w:val="0"/>
        <w:adjustRightInd w:val="0"/>
        <w:spacing w:after="0" w:line="240" w:lineRule="auto"/>
        <w:ind w:left="360" w:firstLine="720"/>
        <w:jc w:val="both"/>
        <w:rPr>
          <w:rFonts w:ascii="Times New Roman" w:hAnsi="Times New Roman" w:cs="Times New Roman"/>
          <w:color w:val="000000"/>
        </w:rPr>
      </w:pPr>
      <w:r w:rsidRPr="008504DB">
        <w:rPr>
          <w:rFonts w:ascii="Times New Roman" w:hAnsi="Times New Roman" w:cs="Times New Roman"/>
          <w:color w:val="000000"/>
        </w:rPr>
        <w:t xml:space="preserve">Data responsivitas diperoleh dengan angket menurut pendapat warga belajar. Data responsivitas terbagi menjadi 3 aspek yaitu: kepuasan warga belajar, kesesuaian hasil </w:t>
      </w:r>
      <w:r w:rsidRPr="008504DB">
        <w:rPr>
          <w:rFonts w:ascii="Times New Roman" w:hAnsi="Times New Roman" w:cs="Times New Roman"/>
          <w:color w:val="000000"/>
        </w:rPr>
        <w:lastRenderedPageBreak/>
        <w:t xml:space="preserve">dengan kebutuhan warga, dan kebermanfaatan hasil program.   </w:t>
      </w:r>
    </w:p>
    <w:p w:rsidR="00B62910" w:rsidRPr="008504DB" w:rsidRDefault="00B62910" w:rsidP="00B62910">
      <w:pPr>
        <w:pStyle w:val="ListParagraph"/>
        <w:numPr>
          <w:ilvl w:val="0"/>
          <w:numId w:val="76"/>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rPr>
        <w:t>Aspek Kepuasan Warga Belajar</w:t>
      </w:r>
    </w:p>
    <w:p w:rsidR="00B62910" w:rsidRDefault="00B62910" w:rsidP="00BF0F7E">
      <w:pPr>
        <w:autoSpaceDE w:val="0"/>
        <w:autoSpaceDN w:val="0"/>
        <w:adjustRightInd w:val="0"/>
        <w:spacing w:after="0" w:line="240" w:lineRule="auto"/>
        <w:ind w:left="360" w:firstLine="360"/>
        <w:jc w:val="both"/>
        <w:rPr>
          <w:rFonts w:ascii="Times New Roman" w:hAnsi="Times New Roman" w:cs="Times New Roman"/>
          <w:color w:val="000000"/>
          <w:lang w:val="en-US"/>
        </w:rPr>
      </w:pPr>
      <w:r w:rsidRPr="008504DB">
        <w:rPr>
          <w:rFonts w:ascii="Times New Roman" w:hAnsi="Times New Roman" w:cs="Times New Roman"/>
          <w:color w:val="000000"/>
        </w:rPr>
        <w:t>Data tentang responsivitas untuk aspek kepuasan warga belajar diperoleh dari 4 pernyataan yaitu angket no. 37 sampai dengan no. 40. Penjumlahan 4 item pernyataan diperoleh nilai terbesar 16 dan terkecil  4. Untuk menentukan interval setiap kategori (4 kelas), maka dilakukan perhitungan berikut:</w:t>
      </w:r>
    </w:p>
    <w:p w:rsidR="002105A4" w:rsidRPr="002105A4" w:rsidRDefault="002105A4" w:rsidP="00BF0F7E">
      <w:pPr>
        <w:autoSpaceDE w:val="0"/>
        <w:autoSpaceDN w:val="0"/>
        <w:adjustRightInd w:val="0"/>
        <w:spacing w:after="0" w:line="240" w:lineRule="auto"/>
        <w:ind w:left="360" w:firstLine="360"/>
        <w:jc w:val="both"/>
        <w:rPr>
          <w:rFonts w:ascii="Times New Roman" w:hAnsi="Times New Roman" w:cs="Times New Roman"/>
          <w:color w:val="000000"/>
          <w:lang w:val="en-US"/>
        </w:rPr>
      </w:pPr>
      <m:oMathPara>
        <m:oMath>
          <m:r>
            <w:rPr>
              <w:rFonts w:ascii="Cambria Math" w:hAnsi="Cambria Math" w:cs="Times New Roman"/>
            </w:rPr>
            <m:t>C</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16-4</m:t>
              </m:r>
            </m:num>
            <m:den>
              <m:r>
                <m:rPr>
                  <m:sty m:val="p"/>
                </m:rPr>
                <w:rPr>
                  <w:rFonts w:ascii="Cambria Math" w:hAnsi="Cambria Math" w:cs="Times New Roman"/>
                </w:rPr>
                <m:t>4</m:t>
              </m:r>
            </m:den>
          </m:f>
          <m:r>
            <w:rPr>
              <w:rFonts w:ascii="Cambria Math" w:hAnsi="Cambria Math" w:cs="Times New Roman"/>
            </w:rPr>
            <m:t>= 3</m:t>
          </m:r>
        </m:oMath>
      </m:oMathPara>
    </w:p>
    <w:p w:rsidR="00B62910" w:rsidRPr="002105A4" w:rsidRDefault="00B62910" w:rsidP="002105A4">
      <w:pPr>
        <w:autoSpaceDE w:val="0"/>
        <w:autoSpaceDN w:val="0"/>
        <w:adjustRightInd w:val="0"/>
        <w:spacing w:after="0" w:line="240" w:lineRule="auto"/>
        <w:jc w:val="both"/>
        <w:rPr>
          <w:rFonts w:ascii="Times New Roman" w:hAnsi="Times New Roman" w:cs="Times New Roman"/>
          <w:color w:val="000000"/>
          <w:lang w:val="en-US"/>
        </w:rPr>
      </w:pPr>
    </w:p>
    <w:p w:rsidR="00051D5E" w:rsidRDefault="00B62910" w:rsidP="00B62910">
      <w:pPr>
        <w:autoSpaceDE w:val="0"/>
        <w:autoSpaceDN w:val="0"/>
        <w:adjustRightInd w:val="0"/>
        <w:spacing w:after="0" w:line="240" w:lineRule="auto"/>
        <w:jc w:val="center"/>
        <w:rPr>
          <w:rFonts w:ascii="Times New Roman" w:hAnsi="Times New Roman" w:cs="Times New Roman"/>
          <w:color w:val="000000"/>
          <w:lang w:val="en-US"/>
        </w:rPr>
      </w:pPr>
      <w:r w:rsidRPr="008504DB">
        <w:rPr>
          <w:rFonts w:ascii="Times New Roman" w:hAnsi="Times New Roman" w:cs="Times New Roman"/>
          <w:color w:val="000000"/>
        </w:rPr>
        <w:t>Tabel 4.15.Distribusi Skor Hasil Penilaian Aspek Kepuasan Warga Belajar</w:t>
      </w:r>
    </w:p>
    <w:p w:rsidR="00B62910" w:rsidRDefault="00B62910" w:rsidP="00B62910">
      <w:pPr>
        <w:autoSpaceDE w:val="0"/>
        <w:autoSpaceDN w:val="0"/>
        <w:adjustRightInd w:val="0"/>
        <w:spacing w:after="0" w:line="240" w:lineRule="auto"/>
        <w:jc w:val="center"/>
        <w:rPr>
          <w:rFonts w:ascii="Times New Roman" w:hAnsi="Times New Roman" w:cs="Times New Roman"/>
          <w:color w:val="000000"/>
        </w:rPr>
      </w:pPr>
      <w:r w:rsidRPr="008504DB">
        <w:rPr>
          <w:rFonts w:ascii="Times New Roman" w:hAnsi="Times New Roman" w:cs="Times New Roman"/>
          <w:color w:val="000000"/>
        </w:rPr>
        <w:t>Berd</w:t>
      </w:r>
      <w:r>
        <w:rPr>
          <w:rFonts w:ascii="Times New Roman" w:hAnsi="Times New Roman" w:cs="Times New Roman"/>
          <w:color w:val="000000"/>
        </w:rPr>
        <w:t>asarkan Pendapat Warga Belajar.</w:t>
      </w:r>
    </w:p>
    <w:tbl>
      <w:tblPr>
        <w:tblStyle w:val="TableGrid"/>
        <w:tblW w:w="4394" w:type="dxa"/>
        <w:jc w:val="center"/>
        <w:tblLayout w:type="fixed"/>
        <w:tblLook w:val="04A0"/>
      </w:tblPr>
      <w:tblGrid>
        <w:gridCol w:w="1134"/>
        <w:gridCol w:w="1417"/>
        <w:gridCol w:w="992"/>
        <w:gridCol w:w="851"/>
      </w:tblGrid>
      <w:tr w:rsidR="00B62910" w:rsidRPr="008504DB" w:rsidTr="006D670C">
        <w:trPr>
          <w:jc w:val="center"/>
        </w:trPr>
        <w:tc>
          <w:tcPr>
            <w:tcW w:w="1134" w:type="dxa"/>
            <w:shd w:val="clear" w:color="auto" w:fill="C6D9F1" w:themeFill="text2" w:themeFillTint="33"/>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Interval Kelas</w:t>
            </w:r>
          </w:p>
        </w:tc>
        <w:tc>
          <w:tcPr>
            <w:tcW w:w="1417" w:type="dxa"/>
            <w:shd w:val="clear" w:color="auto" w:fill="C6D9F1" w:themeFill="text2" w:themeFillTint="33"/>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Katagori</w:t>
            </w:r>
          </w:p>
        </w:tc>
        <w:tc>
          <w:tcPr>
            <w:tcW w:w="992" w:type="dxa"/>
            <w:shd w:val="clear" w:color="auto" w:fill="C6D9F1" w:themeFill="text2" w:themeFillTint="33"/>
          </w:tcPr>
          <w:p w:rsidR="00B62910" w:rsidRPr="008504DB" w:rsidRDefault="00B62910"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Frekwensi</w:t>
            </w:r>
          </w:p>
        </w:tc>
        <w:tc>
          <w:tcPr>
            <w:tcW w:w="851" w:type="dxa"/>
            <w:shd w:val="clear" w:color="auto" w:fill="C6D9F1" w:themeFill="text2" w:themeFillTint="33"/>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w:t>
            </w:r>
          </w:p>
        </w:tc>
      </w:tr>
      <w:tr w:rsidR="00B62910" w:rsidRPr="008504DB" w:rsidTr="006D670C">
        <w:trPr>
          <w:jc w:val="center"/>
        </w:trPr>
        <w:tc>
          <w:tcPr>
            <w:tcW w:w="1134" w:type="dxa"/>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 xml:space="preserve">14 </w:t>
            </w:r>
            <w:r w:rsidR="00BF0F7E">
              <w:rPr>
                <w:rFonts w:ascii="Times New Roman" w:hAnsi="Times New Roman" w:cs="Times New Roman"/>
                <w:color w:val="000000"/>
              </w:rPr>
              <w:t>–</w:t>
            </w:r>
            <w:r w:rsidRPr="008504DB">
              <w:rPr>
                <w:rFonts w:ascii="Times New Roman" w:hAnsi="Times New Roman" w:cs="Times New Roman"/>
                <w:color w:val="000000"/>
              </w:rPr>
              <w:t xml:space="preserve"> 16</w:t>
            </w:r>
          </w:p>
        </w:tc>
        <w:tc>
          <w:tcPr>
            <w:tcW w:w="1417" w:type="dxa"/>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Sangat Baik</w:t>
            </w:r>
          </w:p>
        </w:tc>
        <w:tc>
          <w:tcPr>
            <w:tcW w:w="992" w:type="dxa"/>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46</w:t>
            </w:r>
          </w:p>
        </w:tc>
        <w:tc>
          <w:tcPr>
            <w:tcW w:w="851" w:type="dxa"/>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46%</w:t>
            </w:r>
          </w:p>
        </w:tc>
      </w:tr>
      <w:tr w:rsidR="00B62910" w:rsidRPr="008504DB" w:rsidTr="006D670C">
        <w:trPr>
          <w:jc w:val="center"/>
        </w:trPr>
        <w:tc>
          <w:tcPr>
            <w:tcW w:w="1134" w:type="dxa"/>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 xml:space="preserve">11 </w:t>
            </w:r>
            <w:r w:rsidR="00BF0F7E">
              <w:rPr>
                <w:rFonts w:ascii="Times New Roman" w:hAnsi="Times New Roman" w:cs="Times New Roman"/>
                <w:color w:val="000000"/>
              </w:rPr>
              <w:t>–</w:t>
            </w:r>
            <w:r w:rsidRPr="008504DB">
              <w:rPr>
                <w:rFonts w:ascii="Times New Roman" w:hAnsi="Times New Roman" w:cs="Times New Roman"/>
                <w:color w:val="000000"/>
              </w:rPr>
              <w:t xml:space="preserve"> 13</w:t>
            </w:r>
          </w:p>
        </w:tc>
        <w:tc>
          <w:tcPr>
            <w:tcW w:w="1417" w:type="dxa"/>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Baik</w:t>
            </w:r>
          </w:p>
        </w:tc>
        <w:tc>
          <w:tcPr>
            <w:tcW w:w="992" w:type="dxa"/>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54</w:t>
            </w:r>
          </w:p>
        </w:tc>
        <w:tc>
          <w:tcPr>
            <w:tcW w:w="851" w:type="dxa"/>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54%</w:t>
            </w:r>
          </w:p>
        </w:tc>
      </w:tr>
      <w:tr w:rsidR="00B62910" w:rsidRPr="008504DB" w:rsidTr="006D670C">
        <w:trPr>
          <w:jc w:val="center"/>
        </w:trPr>
        <w:tc>
          <w:tcPr>
            <w:tcW w:w="1134" w:type="dxa"/>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 xml:space="preserve">8 </w:t>
            </w:r>
            <w:r w:rsidR="00BF0F7E">
              <w:rPr>
                <w:rFonts w:ascii="Times New Roman" w:hAnsi="Times New Roman" w:cs="Times New Roman"/>
                <w:color w:val="000000"/>
              </w:rPr>
              <w:t>–</w:t>
            </w:r>
            <w:r w:rsidRPr="008504DB">
              <w:rPr>
                <w:rFonts w:ascii="Times New Roman" w:hAnsi="Times New Roman" w:cs="Times New Roman"/>
                <w:color w:val="000000"/>
              </w:rPr>
              <w:t xml:space="preserve"> 10</w:t>
            </w:r>
          </w:p>
        </w:tc>
        <w:tc>
          <w:tcPr>
            <w:tcW w:w="1417" w:type="dxa"/>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Cukup</w:t>
            </w:r>
          </w:p>
        </w:tc>
        <w:tc>
          <w:tcPr>
            <w:tcW w:w="992" w:type="dxa"/>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0</w:t>
            </w:r>
          </w:p>
        </w:tc>
        <w:tc>
          <w:tcPr>
            <w:tcW w:w="851" w:type="dxa"/>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0%</w:t>
            </w:r>
          </w:p>
        </w:tc>
      </w:tr>
      <w:tr w:rsidR="00B62910" w:rsidRPr="008504DB" w:rsidTr="006D670C">
        <w:trPr>
          <w:jc w:val="center"/>
        </w:trPr>
        <w:tc>
          <w:tcPr>
            <w:tcW w:w="1134" w:type="dxa"/>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 xml:space="preserve">4 </w:t>
            </w:r>
            <w:r w:rsidR="00BF0F7E">
              <w:rPr>
                <w:rFonts w:ascii="Times New Roman" w:hAnsi="Times New Roman" w:cs="Times New Roman"/>
                <w:color w:val="000000"/>
              </w:rPr>
              <w:t>–</w:t>
            </w:r>
            <w:r w:rsidRPr="008504DB">
              <w:rPr>
                <w:rFonts w:ascii="Times New Roman" w:hAnsi="Times New Roman" w:cs="Times New Roman"/>
                <w:color w:val="000000"/>
              </w:rPr>
              <w:t xml:space="preserve"> 7</w:t>
            </w:r>
          </w:p>
        </w:tc>
        <w:tc>
          <w:tcPr>
            <w:tcW w:w="1417" w:type="dxa"/>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Kurang</w:t>
            </w:r>
          </w:p>
        </w:tc>
        <w:tc>
          <w:tcPr>
            <w:tcW w:w="992" w:type="dxa"/>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0</w:t>
            </w:r>
          </w:p>
        </w:tc>
        <w:tc>
          <w:tcPr>
            <w:tcW w:w="851" w:type="dxa"/>
          </w:tcPr>
          <w:p w:rsidR="00B62910" w:rsidRPr="008504DB" w:rsidRDefault="00B62910"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t>0%</w:t>
            </w:r>
          </w:p>
        </w:tc>
      </w:tr>
      <w:tr w:rsidR="00B62910" w:rsidRPr="008504DB" w:rsidTr="006D670C">
        <w:trPr>
          <w:jc w:val="center"/>
        </w:trPr>
        <w:tc>
          <w:tcPr>
            <w:tcW w:w="2551" w:type="dxa"/>
            <w:gridSpan w:val="2"/>
          </w:tcPr>
          <w:p w:rsidR="00B62910" w:rsidRPr="008504DB" w:rsidRDefault="00B62910" w:rsidP="00C6472F">
            <w:pPr>
              <w:autoSpaceDE w:val="0"/>
              <w:autoSpaceDN w:val="0"/>
              <w:adjustRightInd w:val="0"/>
              <w:ind w:left="360"/>
              <w:jc w:val="center"/>
              <w:rPr>
                <w:rFonts w:ascii="Times New Roman" w:hAnsi="Times New Roman" w:cs="Times New Roman"/>
                <w:color w:val="000000"/>
              </w:rPr>
            </w:pPr>
            <w:r w:rsidRPr="008504DB">
              <w:rPr>
                <w:rFonts w:ascii="Times New Roman" w:hAnsi="Times New Roman" w:cs="Times New Roman"/>
                <w:color w:val="000000"/>
              </w:rPr>
              <w:t>Total</w:t>
            </w:r>
          </w:p>
        </w:tc>
        <w:tc>
          <w:tcPr>
            <w:tcW w:w="992" w:type="dxa"/>
          </w:tcPr>
          <w:p w:rsidR="00B62910" w:rsidRPr="008504DB" w:rsidRDefault="00CB0944"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fldChar w:fldCharType="begin"/>
            </w:r>
            <w:r w:rsidR="00B62910" w:rsidRPr="008504DB">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B62910"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p>
        </w:tc>
        <w:tc>
          <w:tcPr>
            <w:tcW w:w="851" w:type="dxa"/>
          </w:tcPr>
          <w:p w:rsidR="00B62910" w:rsidRPr="008504DB" w:rsidRDefault="00CB0944" w:rsidP="00C6472F">
            <w:pPr>
              <w:autoSpaceDE w:val="0"/>
              <w:autoSpaceDN w:val="0"/>
              <w:adjustRightInd w:val="0"/>
              <w:rPr>
                <w:rFonts w:ascii="Times New Roman" w:hAnsi="Times New Roman" w:cs="Times New Roman"/>
                <w:color w:val="000000"/>
              </w:rPr>
            </w:pPr>
            <w:r w:rsidRPr="008504DB">
              <w:rPr>
                <w:rFonts w:ascii="Times New Roman" w:hAnsi="Times New Roman" w:cs="Times New Roman"/>
                <w:color w:val="000000"/>
              </w:rPr>
              <w:fldChar w:fldCharType="begin"/>
            </w:r>
            <w:r w:rsidR="00B62910" w:rsidRPr="008504DB">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B62910"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r w:rsidR="00B62910" w:rsidRPr="008504DB">
              <w:rPr>
                <w:rFonts w:ascii="Times New Roman" w:hAnsi="Times New Roman" w:cs="Times New Roman"/>
                <w:color w:val="000000"/>
              </w:rPr>
              <w:t>%</w:t>
            </w:r>
          </w:p>
        </w:tc>
      </w:tr>
    </w:tbl>
    <w:p w:rsidR="00B62910" w:rsidRPr="008504DB" w:rsidRDefault="00B62910" w:rsidP="00BF0F7E">
      <w:pPr>
        <w:autoSpaceDE w:val="0"/>
        <w:autoSpaceDN w:val="0"/>
        <w:adjustRightInd w:val="0"/>
        <w:spacing w:after="0" w:line="240" w:lineRule="auto"/>
        <w:ind w:firstLine="720"/>
        <w:jc w:val="both"/>
        <w:rPr>
          <w:rFonts w:ascii="Times New Roman" w:hAnsi="Times New Roman" w:cs="Times New Roman"/>
          <w:color w:val="000000"/>
        </w:rPr>
      </w:pPr>
      <w:r w:rsidRPr="008504DB">
        <w:rPr>
          <w:rFonts w:ascii="Times New Roman" w:hAnsi="Times New Roman" w:cs="Times New Roman"/>
          <w:color w:val="000000"/>
        </w:rPr>
        <w:t xml:space="preserve">Berdasarkan tabel 4.15 menegenai distribusi skor hasil penilaian aspek kepuasan warga belajar menurut pendapat warga belajar, 46 (46%) warga belajar menilai sangat baik, dan 54 (54%) warga belajar menilai baik. Tidak ada warga belajar yang menilai cukup dan kurang. Dari data tersebut dapat dimaknai bahwa semua warga belajar puas dengan penyelengaraan proram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 </w:t>
      </w:r>
    </w:p>
    <w:p w:rsidR="00B62910" w:rsidRDefault="00B62910" w:rsidP="00B62910">
      <w:pPr>
        <w:autoSpaceDE w:val="0"/>
        <w:autoSpaceDN w:val="0"/>
        <w:adjustRightInd w:val="0"/>
        <w:spacing w:after="0" w:line="240" w:lineRule="auto"/>
        <w:ind w:firstLine="720"/>
        <w:jc w:val="both"/>
        <w:rPr>
          <w:rFonts w:ascii="Times New Roman" w:hAnsi="Times New Roman" w:cs="Times New Roman"/>
          <w:color w:val="000000"/>
          <w:lang w:val="en-US"/>
        </w:rPr>
      </w:pPr>
      <w:r w:rsidRPr="008504DB">
        <w:rPr>
          <w:rFonts w:ascii="Times New Roman" w:hAnsi="Times New Roman" w:cs="Times New Roman"/>
          <w:color w:val="000000"/>
        </w:rPr>
        <w:t xml:space="preserve">Data tentang responsivitas untuk aspek kepuasan warga belajar berdasarkan hasil dari angket mendapatkan skor 1.339. Dalam menentukan persentase penilaian aspek kepuasan warga belajar, dilakukan perhitungan sebagai berikut: </w:t>
      </w:r>
    </w:p>
    <w:p w:rsidR="002105A4" w:rsidRPr="002105A4" w:rsidRDefault="002105A4" w:rsidP="00B62910">
      <w:pPr>
        <w:autoSpaceDE w:val="0"/>
        <w:autoSpaceDN w:val="0"/>
        <w:adjustRightInd w:val="0"/>
        <w:spacing w:after="0" w:line="240" w:lineRule="auto"/>
        <w:ind w:firstLine="720"/>
        <w:jc w:val="both"/>
        <w:rPr>
          <w:rFonts w:ascii="Times New Roman" w:hAnsi="Times New Roman" w:cs="Times New Roman"/>
          <w:lang w:val="en-US"/>
        </w:rPr>
      </w:pPr>
      <m:oMathPara>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1.339</m:t>
              </m:r>
            </m:num>
            <m:den>
              <m:r>
                <m:rPr>
                  <m:sty m:val="p"/>
                </m:rPr>
                <w:rPr>
                  <w:rFonts w:ascii="Cambria Math" w:hAnsi="Cambria Math" w:cs="Times New Roman"/>
                </w:rPr>
                <m:t>1.600</m:t>
              </m:r>
            </m:den>
          </m:f>
          <m:r>
            <w:rPr>
              <w:rFonts w:ascii="Cambria Math" w:hAnsi="Cambria Math" w:cs="Times New Roman"/>
            </w:rPr>
            <m:t xml:space="preserve"> x 100=83,69%</m:t>
          </m:r>
        </m:oMath>
      </m:oMathPara>
    </w:p>
    <w:p w:rsidR="00B62910" w:rsidRPr="008504DB" w:rsidRDefault="00B62910" w:rsidP="00B62910">
      <w:pPr>
        <w:autoSpaceDE w:val="0"/>
        <w:autoSpaceDN w:val="0"/>
        <w:adjustRightInd w:val="0"/>
        <w:spacing w:after="0" w:line="240" w:lineRule="auto"/>
        <w:jc w:val="both"/>
        <w:rPr>
          <w:rFonts w:ascii="Times New Roman" w:hAnsi="Times New Roman" w:cs="Times New Roman"/>
          <w:color w:val="000000"/>
        </w:rPr>
      </w:pPr>
      <w:r w:rsidRPr="008504DB">
        <w:rPr>
          <w:rFonts w:ascii="Times New Roman" w:hAnsi="Times New Roman" w:cs="Times New Roman"/>
          <w:color w:val="000000"/>
        </w:rPr>
        <w:t xml:space="preserve"> </w:t>
      </w:r>
    </w:p>
    <w:p w:rsidR="00B62910" w:rsidRPr="008504DB" w:rsidRDefault="00B62910" w:rsidP="00B62910">
      <w:pPr>
        <w:autoSpaceDE w:val="0"/>
        <w:autoSpaceDN w:val="0"/>
        <w:adjustRightInd w:val="0"/>
        <w:spacing w:after="0" w:line="240" w:lineRule="auto"/>
        <w:ind w:firstLine="360"/>
        <w:jc w:val="both"/>
        <w:rPr>
          <w:rFonts w:ascii="Times New Roman" w:hAnsi="Times New Roman" w:cs="Times New Roman"/>
        </w:rPr>
      </w:pPr>
      <w:r w:rsidRPr="008504DB">
        <w:rPr>
          <w:rFonts w:ascii="Times New Roman" w:hAnsi="Times New Roman" w:cs="Times New Roman"/>
          <w:color w:val="000000"/>
        </w:rPr>
        <w:t>Jadi aspek kepuasan warga belajar memperoleh persentase 83,69 %.</w:t>
      </w:r>
    </w:p>
    <w:p w:rsidR="00DC6208" w:rsidRPr="00DC6208" w:rsidRDefault="00B62910" w:rsidP="00DC6208">
      <w:pPr>
        <w:pStyle w:val="ListParagraph"/>
        <w:numPr>
          <w:ilvl w:val="0"/>
          <w:numId w:val="76"/>
        </w:num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Aspek Kesesuaian Hasil Dengan</w:t>
      </w:r>
      <w:r w:rsidRPr="008504DB">
        <w:rPr>
          <w:rFonts w:ascii="Times New Roman" w:hAnsi="Times New Roman" w:cs="Times New Roman"/>
        </w:rPr>
        <w:t>Kebutuhan Warga</w:t>
      </w:r>
      <w:r w:rsidR="00DC6208">
        <w:rPr>
          <w:rFonts w:ascii="Times New Roman" w:hAnsi="Times New Roman" w:cs="Times New Roman"/>
        </w:rPr>
        <w:t>.</w:t>
      </w:r>
    </w:p>
    <w:p w:rsidR="00B62910" w:rsidRDefault="00B62910" w:rsidP="00DC6208">
      <w:pPr>
        <w:autoSpaceDE w:val="0"/>
        <w:autoSpaceDN w:val="0"/>
        <w:adjustRightInd w:val="0"/>
        <w:spacing w:after="0" w:line="240" w:lineRule="auto"/>
        <w:ind w:left="284"/>
        <w:jc w:val="both"/>
        <w:rPr>
          <w:rFonts w:ascii="Times New Roman" w:hAnsi="Times New Roman" w:cs="Times New Roman"/>
          <w:color w:val="000000"/>
          <w:lang w:val="en-US"/>
        </w:rPr>
      </w:pPr>
      <w:r w:rsidRPr="008504DB">
        <w:rPr>
          <w:rFonts w:ascii="Times New Roman" w:hAnsi="Times New Roman" w:cs="Times New Roman"/>
          <w:color w:val="000000"/>
        </w:rPr>
        <w:t>Data tentang responsivitas untuk aspek kesesuaian hasil dengan kebutuhan warga belajar diperoleh dari 3 pernyataan yaitu angket no. 41 sampai dengan no. 43. Penjumlahan 3 item pernyataan diperoleh nilaiterbesar 12 dan terkecil 3. Untuk menentukan interval setiap kategori (4 kelas), maka dilakukan perhitungan berikut:</w:t>
      </w:r>
    </w:p>
    <w:p w:rsidR="00B62910" w:rsidRPr="00D66851" w:rsidRDefault="002105A4" w:rsidP="00D66851">
      <w:pPr>
        <w:autoSpaceDE w:val="0"/>
        <w:autoSpaceDN w:val="0"/>
        <w:adjustRightInd w:val="0"/>
        <w:spacing w:after="0" w:line="240" w:lineRule="auto"/>
        <w:ind w:left="284"/>
        <w:jc w:val="both"/>
        <w:rPr>
          <w:rFonts w:ascii="Times New Roman" w:hAnsi="Times New Roman" w:cs="Times New Roman"/>
          <w:i/>
          <w:lang w:val="en-US"/>
        </w:rPr>
      </w:pPr>
      <m:oMathPara>
        <m:oMath>
          <m:r>
            <w:rPr>
              <w:rFonts w:ascii="Cambria Math" w:hAnsi="Cambria Math" w:cs="Times New Roman"/>
            </w:rPr>
            <m:t>C</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12-3</m:t>
              </m:r>
            </m:num>
            <m:den>
              <m:r>
                <m:rPr>
                  <m:sty m:val="p"/>
                </m:rPr>
                <w:rPr>
                  <w:rFonts w:ascii="Cambria Math" w:hAnsi="Cambria Math" w:cs="Times New Roman"/>
                </w:rPr>
                <m:t>4</m:t>
              </m:r>
            </m:den>
          </m:f>
          <m:r>
            <w:rPr>
              <w:rFonts w:ascii="Cambria Math" w:hAnsi="Cambria Math" w:cs="Times New Roman"/>
            </w:rPr>
            <m:t>= 2,25</m:t>
          </m:r>
        </m:oMath>
      </m:oMathPara>
    </w:p>
    <w:p w:rsidR="00B62910" w:rsidRPr="00DC6208" w:rsidRDefault="00B62910" w:rsidP="00DC6208">
      <w:pPr>
        <w:autoSpaceDE w:val="0"/>
        <w:autoSpaceDN w:val="0"/>
        <w:adjustRightInd w:val="0"/>
        <w:spacing w:after="0" w:line="240" w:lineRule="auto"/>
        <w:jc w:val="center"/>
        <w:rPr>
          <w:rFonts w:ascii="Times New Roman" w:hAnsi="Times New Roman" w:cs="Times New Roman"/>
          <w:color w:val="000000"/>
        </w:rPr>
      </w:pPr>
      <w:r w:rsidRPr="008504DB">
        <w:rPr>
          <w:rFonts w:ascii="Times New Roman" w:hAnsi="Times New Roman" w:cs="Times New Roman"/>
          <w:color w:val="000000"/>
        </w:rPr>
        <w:t>Tabel.4.16. Distribusi Skor Hasil Aspek Kesesuaian Hasil Program dengan Kebutuhan Warga Belajar Berdasarkan</w:t>
      </w:r>
      <w:r>
        <w:rPr>
          <w:rFonts w:ascii="Times New Roman" w:hAnsi="Times New Roman" w:cs="Times New Roman"/>
          <w:color w:val="000000"/>
        </w:rPr>
        <w:t xml:space="preserve"> Pendapat Warga Belajar</w:t>
      </w:r>
    </w:p>
    <w:tbl>
      <w:tblPr>
        <w:tblStyle w:val="TableGrid"/>
        <w:tblW w:w="4536" w:type="dxa"/>
        <w:jc w:val="center"/>
        <w:tblLayout w:type="fixed"/>
        <w:tblLook w:val="04A0"/>
      </w:tblPr>
      <w:tblGrid>
        <w:gridCol w:w="1101"/>
        <w:gridCol w:w="1450"/>
        <w:gridCol w:w="1134"/>
        <w:gridCol w:w="851"/>
      </w:tblGrid>
      <w:tr w:rsidR="00157C1D" w:rsidRPr="008504DB" w:rsidTr="006D670C">
        <w:trPr>
          <w:jc w:val="center"/>
        </w:trPr>
        <w:tc>
          <w:tcPr>
            <w:tcW w:w="1101" w:type="dxa"/>
            <w:shd w:val="clear" w:color="auto" w:fill="C6D9F1" w:themeFill="text2" w:themeFillTint="33"/>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Interval Kelas</w:t>
            </w:r>
          </w:p>
        </w:tc>
        <w:tc>
          <w:tcPr>
            <w:tcW w:w="1450" w:type="dxa"/>
            <w:shd w:val="clear" w:color="auto" w:fill="C6D9F1" w:themeFill="text2" w:themeFillTint="33"/>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Katagori</w:t>
            </w:r>
          </w:p>
        </w:tc>
        <w:tc>
          <w:tcPr>
            <w:tcW w:w="1134" w:type="dxa"/>
            <w:shd w:val="clear" w:color="auto" w:fill="C6D9F1" w:themeFill="text2" w:themeFillTint="33"/>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Frekwensi</w:t>
            </w:r>
          </w:p>
        </w:tc>
        <w:tc>
          <w:tcPr>
            <w:tcW w:w="851" w:type="dxa"/>
            <w:shd w:val="clear" w:color="auto" w:fill="C6D9F1" w:themeFill="text2" w:themeFillTint="33"/>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w:t>
            </w:r>
          </w:p>
        </w:tc>
      </w:tr>
      <w:tr w:rsidR="00157C1D" w:rsidRPr="008504DB" w:rsidTr="006D670C">
        <w:trPr>
          <w:jc w:val="center"/>
        </w:trPr>
        <w:tc>
          <w:tcPr>
            <w:tcW w:w="1101"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9,5 – 12</w:t>
            </w:r>
          </w:p>
        </w:tc>
        <w:tc>
          <w:tcPr>
            <w:tcW w:w="1450"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Sangat Baik</w:t>
            </w:r>
          </w:p>
        </w:tc>
        <w:tc>
          <w:tcPr>
            <w:tcW w:w="1134"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52</w:t>
            </w:r>
          </w:p>
        </w:tc>
        <w:tc>
          <w:tcPr>
            <w:tcW w:w="851"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52%</w:t>
            </w:r>
          </w:p>
        </w:tc>
      </w:tr>
      <w:tr w:rsidR="00157C1D" w:rsidRPr="008504DB" w:rsidTr="006D670C">
        <w:trPr>
          <w:jc w:val="center"/>
        </w:trPr>
        <w:tc>
          <w:tcPr>
            <w:tcW w:w="1101"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7 – 9,25</w:t>
            </w:r>
          </w:p>
        </w:tc>
        <w:tc>
          <w:tcPr>
            <w:tcW w:w="1450"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Baik</w:t>
            </w:r>
          </w:p>
        </w:tc>
        <w:tc>
          <w:tcPr>
            <w:tcW w:w="1134"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48</w:t>
            </w:r>
          </w:p>
        </w:tc>
        <w:tc>
          <w:tcPr>
            <w:tcW w:w="851"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48%</w:t>
            </w:r>
          </w:p>
        </w:tc>
      </w:tr>
      <w:tr w:rsidR="00157C1D" w:rsidRPr="008504DB" w:rsidTr="006D670C">
        <w:trPr>
          <w:jc w:val="center"/>
        </w:trPr>
        <w:tc>
          <w:tcPr>
            <w:tcW w:w="1101"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5,5 – 6,75</w:t>
            </w:r>
          </w:p>
        </w:tc>
        <w:tc>
          <w:tcPr>
            <w:tcW w:w="1450"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Cukup</w:t>
            </w:r>
          </w:p>
        </w:tc>
        <w:tc>
          <w:tcPr>
            <w:tcW w:w="1134"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851"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157C1D" w:rsidRPr="008504DB" w:rsidTr="006D670C">
        <w:trPr>
          <w:jc w:val="center"/>
        </w:trPr>
        <w:tc>
          <w:tcPr>
            <w:tcW w:w="1101"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3 – 5,25</w:t>
            </w:r>
          </w:p>
        </w:tc>
        <w:tc>
          <w:tcPr>
            <w:tcW w:w="1450"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Kurang</w:t>
            </w:r>
          </w:p>
        </w:tc>
        <w:tc>
          <w:tcPr>
            <w:tcW w:w="1134"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851"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157C1D" w:rsidRPr="008504DB" w:rsidTr="006D670C">
        <w:trPr>
          <w:jc w:val="center"/>
        </w:trPr>
        <w:tc>
          <w:tcPr>
            <w:tcW w:w="2551" w:type="dxa"/>
            <w:gridSpan w:val="2"/>
            <w:vAlign w:val="center"/>
          </w:tcPr>
          <w:p w:rsidR="00157C1D" w:rsidRPr="008504DB" w:rsidRDefault="00157C1D" w:rsidP="00C6472F">
            <w:pPr>
              <w:autoSpaceDE w:val="0"/>
              <w:autoSpaceDN w:val="0"/>
              <w:adjustRightInd w:val="0"/>
              <w:ind w:left="360"/>
              <w:jc w:val="center"/>
              <w:rPr>
                <w:rFonts w:ascii="Times New Roman" w:hAnsi="Times New Roman" w:cs="Times New Roman"/>
                <w:color w:val="000000"/>
              </w:rPr>
            </w:pPr>
            <w:r w:rsidRPr="008504DB">
              <w:rPr>
                <w:rFonts w:ascii="Times New Roman" w:hAnsi="Times New Roman" w:cs="Times New Roman"/>
                <w:color w:val="000000"/>
              </w:rPr>
              <w:t>Total</w:t>
            </w:r>
          </w:p>
        </w:tc>
        <w:tc>
          <w:tcPr>
            <w:tcW w:w="1134" w:type="dxa"/>
            <w:vAlign w:val="center"/>
          </w:tcPr>
          <w:p w:rsidR="00157C1D"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157C1D" w:rsidRPr="008504DB">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157C1D"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p>
        </w:tc>
        <w:tc>
          <w:tcPr>
            <w:tcW w:w="851" w:type="dxa"/>
            <w:vAlign w:val="center"/>
          </w:tcPr>
          <w:p w:rsidR="00157C1D"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157C1D" w:rsidRPr="008504DB">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157C1D"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r w:rsidR="00157C1D" w:rsidRPr="008504DB">
              <w:rPr>
                <w:rFonts w:ascii="Times New Roman" w:hAnsi="Times New Roman" w:cs="Times New Roman"/>
                <w:color w:val="000000"/>
              </w:rPr>
              <w:t>%</w:t>
            </w:r>
          </w:p>
        </w:tc>
      </w:tr>
    </w:tbl>
    <w:p w:rsidR="00157C1D" w:rsidRPr="008504DB" w:rsidRDefault="00157C1D" w:rsidP="00157C1D">
      <w:pPr>
        <w:autoSpaceDE w:val="0"/>
        <w:autoSpaceDN w:val="0"/>
        <w:adjustRightInd w:val="0"/>
        <w:spacing w:after="0" w:line="240" w:lineRule="auto"/>
        <w:ind w:firstLine="720"/>
        <w:jc w:val="both"/>
        <w:rPr>
          <w:rFonts w:ascii="Times New Roman" w:hAnsi="Times New Roman" w:cs="Times New Roman"/>
        </w:rPr>
      </w:pPr>
      <w:r w:rsidRPr="008504DB">
        <w:rPr>
          <w:rFonts w:ascii="Times New Roman" w:hAnsi="Times New Roman" w:cs="Times New Roman"/>
          <w:color w:val="000000"/>
        </w:rPr>
        <w:t xml:space="preserve">Berdasarkan tabel 4.16 menegenai distribusi skor hasil penilaian aspek kesesuaian hasil program dengan kebutuhan warga belajar menurut pendapat warga belajar, 52 (52%) warga belajar menilai sangat baik, 48 (48%) warga belajar menilai baik, tidak ada warga belajar menilai cukup dan kurang. Dari data tersebut dapat dimaknai bahwa apa yang disampaikan dalam proram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 sesuai dengan kebutuhan warga. </w:t>
      </w:r>
    </w:p>
    <w:p w:rsidR="00157C1D" w:rsidRDefault="00157C1D" w:rsidP="00157C1D">
      <w:pPr>
        <w:autoSpaceDE w:val="0"/>
        <w:autoSpaceDN w:val="0"/>
        <w:adjustRightInd w:val="0"/>
        <w:spacing w:after="0" w:line="240" w:lineRule="auto"/>
        <w:ind w:firstLine="720"/>
        <w:jc w:val="both"/>
        <w:rPr>
          <w:rFonts w:ascii="Times New Roman" w:hAnsi="Times New Roman" w:cs="Times New Roman"/>
          <w:color w:val="000000"/>
          <w:lang w:val="en-US"/>
        </w:rPr>
      </w:pPr>
      <w:r w:rsidRPr="008504DB">
        <w:rPr>
          <w:rFonts w:ascii="Times New Roman" w:hAnsi="Times New Roman" w:cs="Times New Roman"/>
          <w:color w:val="000000"/>
        </w:rPr>
        <w:t xml:space="preserve">Data tentang responsivitas untuk aspek kesesuaian hasil program dengan kebutuhan warga belajar berdasarkan hasil dari angket mendapatkan skor 997. Dalam menentukan persentase penilaian aspek kesesuaian hasil program dengan kebutuhan warga belajar, dilakukan perhitungan sebagai berikut: </w:t>
      </w:r>
    </w:p>
    <w:p w:rsidR="002105A4" w:rsidRPr="002105A4" w:rsidRDefault="002105A4" w:rsidP="00157C1D">
      <w:pPr>
        <w:autoSpaceDE w:val="0"/>
        <w:autoSpaceDN w:val="0"/>
        <w:adjustRightInd w:val="0"/>
        <w:spacing w:after="0" w:line="240" w:lineRule="auto"/>
        <w:ind w:firstLine="720"/>
        <w:jc w:val="both"/>
        <w:rPr>
          <w:rFonts w:ascii="Times New Roman" w:hAnsi="Times New Roman" w:cs="Times New Roman"/>
          <w:lang w:val="en-US"/>
        </w:rPr>
      </w:pPr>
      <m:oMathPara>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997</m:t>
              </m:r>
            </m:num>
            <m:den>
              <m:r>
                <m:rPr>
                  <m:sty m:val="p"/>
                </m:rPr>
                <w:rPr>
                  <w:rFonts w:ascii="Cambria Math" w:hAnsi="Cambria Math" w:cs="Times New Roman"/>
                </w:rPr>
                <m:t>1.200</m:t>
              </m:r>
            </m:den>
          </m:f>
          <m:r>
            <w:rPr>
              <w:rFonts w:ascii="Cambria Math" w:hAnsi="Cambria Math" w:cs="Times New Roman"/>
            </w:rPr>
            <m:t xml:space="preserve"> x 100=83,08%</m:t>
          </m:r>
        </m:oMath>
      </m:oMathPara>
    </w:p>
    <w:p w:rsidR="00157C1D" w:rsidRPr="008504DB" w:rsidRDefault="00157C1D" w:rsidP="00157C1D">
      <w:pPr>
        <w:autoSpaceDE w:val="0"/>
        <w:autoSpaceDN w:val="0"/>
        <w:adjustRightInd w:val="0"/>
        <w:spacing w:after="0" w:line="240" w:lineRule="auto"/>
        <w:jc w:val="both"/>
        <w:rPr>
          <w:rFonts w:ascii="Times New Roman" w:hAnsi="Times New Roman" w:cs="Times New Roman"/>
          <w:color w:val="000000"/>
        </w:rPr>
      </w:pPr>
      <w:r w:rsidRPr="008504DB">
        <w:rPr>
          <w:rFonts w:ascii="Times New Roman" w:hAnsi="Times New Roman" w:cs="Times New Roman"/>
          <w:color w:val="000000"/>
        </w:rPr>
        <w:t xml:space="preserve"> </w:t>
      </w:r>
    </w:p>
    <w:p w:rsidR="00157C1D" w:rsidRPr="008504DB" w:rsidRDefault="00157C1D" w:rsidP="00157C1D">
      <w:pPr>
        <w:autoSpaceDE w:val="0"/>
        <w:autoSpaceDN w:val="0"/>
        <w:adjustRightInd w:val="0"/>
        <w:spacing w:after="0" w:line="240" w:lineRule="auto"/>
        <w:ind w:firstLine="360"/>
        <w:jc w:val="both"/>
        <w:rPr>
          <w:rFonts w:ascii="Times New Roman" w:hAnsi="Times New Roman" w:cs="Times New Roman"/>
        </w:rPr>
      </w:pPr>
      <w:r w:rsidRPr="008504DB">
        <w:rPr>
          <w:rFonts w:ascii="Times New Roman" w:hAnsi="Times New Roman" w:cs="Times New Roman"/>
          <w:color w:val="000000"/>
        </w:rPr>
        <w:t>Jadi aspek kesesuaian hasil program dengan kebutuhan warga belajar memperoleh persentase 83,08 %.</w:t>
      </w:r>
    </w:p>
    <w:p w:rsidR="00157C1D" w:rsidRPr="008504DB" w:rsidRDefault="00157C1D" w:rsidP="00157C1D">
      <w:pPr>
        <w:pStyle w:val="ListParagraph"/>
        <w:numPr>
          <w:ilvl w:val="0"/>
          <w:numId w:val="76"/>
        </w:numPr>
        <w:autoSpaceDE w:val="0"/>
        <w:autoSpaceDN w:val="0"/>
        <w:adjustRightInd w:val="0"/>
        <w:spacing w:after="0" w:line="240" w:lineRule="auto"/>
        <w:ind w:left="426" w:hanging="426"/>
        <w:jc w:val="both"/>
        <w:rPr>
          <w:rFonts w:ascii="Times New Roman" w:hAnsi="Times New Roman" w:cs="Times New Roman"/>
        </w:rPr>
      </w:pPr>
      <w:r w:rsidRPr="008504DB">
        <w:rPr>
          <w:rFonts w:ascii="Times New Roman" w:hAnsi="Times New Roman" w:cs="Times New Roman"/>
        </w:rPr>
        <w:t>Data Aspek Kebermanfaatan Hasil Program</w:t>
      </w:r>
    </w:p>
    <w:p w:rsidR="00157C1D" w:rsidRDefault="00157C1D" w:rsidP="00157C1D">
      <w:pPr>
        <w:autoSpaceDE w:val="0"/>
        <w:autoSpaceDN w:val="0"/>
        <w:adjustRightInd w:val="0"/>
        <w:spacing w:after="0" w:line="240" w:lineRule="auto"/>
        <w:ind w:firstLine="426"/>
        <w:jc w:val="both"/>
        <w:rPr>
          <w:rFonts w:ascii="Times New Roman" w:hAnsi="Times New Roman" w:cs="Times New Roman"/>
          <w:color w:val="000000"/>
          <w:lang w:val="en-US"/>
        </w:rPr>
      </w:pPr>
      <w:r w:rsidRPr="008504DB">
        <w:rPr>
          <w:rFonts w:ascii="Times New Roman" w:hAnsi="Times New Roman" w:cs="Times New Roman"/>
          <w:color w:val="000000"/>
        </w:rPr>
        <w:t xml:space="preserve">Data tentang responsivitas untuk aspek kebermanfaatan hasil program diperoleh dari 3 pernyataan yaitu angket no. 44 sampai dengan no. 46. Penjumlahan 3 item pernyataan diperoleh nilai terbesar 12 dan nilai terkecil 3. Untuk menentukan interval setiap kategori (4 kelas), maka dilakukan perhitungan berikut:  </w:t>
      </w:r>
    </w:p>
    <w:p w:rsidR="00157C1D" w:rsidRPr="002105A4" w:rsidRDefault="002105A4" w:rsidP="002105A4">
      <w:pPr>
        <w:autoSpaceDE w:val="0"/>
        <w:autoSpaceDN w:val="0"/>
        <w:adjustRightInd w:val="0"/>
        <w:spacing w:after="0" w:line="240" w:lineRule="auto"/>
        <w:ind w:firstLine="426"/>
        <w:jc w:val="both"/>
        <w:rPr>
          <w:rFonts w:ascii="Times New Roman" w:eastAsiaTheme="minorEastAsia" w:hAnsi="Times New Roman" w:cs="Times New Roman"/>
          <w:lang w:val="en-US"/>
        </w:rPr>
      </w:pPr>
      <m:oMathPara>
        <m:oMath>
          <m:r>
            <w:rPr>
              <w:rFonts w:ascii="Cambria Math" w:hAnsi="Cambria Math" w:cs="Times New Roman"/>
            </w:rPr>
            <m:t>C</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12-3</m:t>
              </m:r>
            </m:num>
            <m:den>
              <m:r>
                <m:rPr>
                  <m:sty m:val="p"/>
                </m:rPr>
                <w:rPr>
                  <w:rFonts w:ascii="Cambria Math" w:hAnsi="Cambria Math" w:cs="Times New Roman"/>
                </w:rPr>
                <m:t>4</m:t>
              </m:r>
            </m:den>
          </m:f>
          <m:r>
            <w:rPr>
              <w:rFonts w:ascii="Cambria Math" w:hAnsi="Cambria Math" w:cs="Times New Roman"/>
            </w:rPr>
            <m:t>= 2,25</m:t>
          </m:r>
        </m:oMath>
      </m:oMathPara>
    </w:p>
    <w:p w:rsidR="00051D5E" w:rsidRDefault="00051D5E" w:rsidP="00D66851">
      <w:pPr>
        <w:widowControl w:val="0"/>
        <w:autoSpaceDE w:val="0"/>
        <w:autoSpaceDN w:val="0"/>
        <w:adjustRightInd w:val="0"/>
        <w:spacing w:after="0" w:line="240" w:lineRule="auto"/>
        <w:ind w:right="76"/>
        <w:rPr>
          <w:rFonts w:ascii="Times New Roman" w:hAnsi="Times New Roman" w:cs="Times New Roman"/>
          <w:color w:val="000000"/>
          <w:lang w:val="en-US"/>
        </w:rPr>
      </w:pPr>
    </w:p>
    <w:p w:rsidR="00051D5E" w:rsidRDefault="00157C1D" w:rsidP="00157C1D">
      <w:pPr>
        <w:widowControl w:val="0"/>
        <w:autoSpaceDE w:val="0"/>
        <w:autoSpaceDN w:val="0"/>
        <w:adjustRightInd w:val="0"/>
        <w:spacing w:after="0" w:line="240" w:lineRule="auto"/>
        <w:ind w:right="76"/>
        <w:jc w:val="center"/>
        <w:rPr>
          <w:rFonts w:ascii="Times New Roman" w:hAnsi="Times New Roman" w:cs="Times New Roman"/>
          <w:color w:val="000000"/>
          <w:lang w:val="en-US"/>
        </w:rPr>
      </w:pPr>
      <w:r w:rsidRPr="008504DB">
        <w:rPr>
          <w:rFonts w:ascii="Times New Roman" w:hAnsi="Times New Roman" w:cs="Times New Roman"/>
          <w:color w:val="000000"/>
        </w:rPr>
        <w:t xml:space="preserve">Tabel 4.17. Distribusi Skor Hasil Aspek Kebermanfaatan Hasil Program </w:t>
      </w:r>
    </w:p>
    <w:p w:rsidR="00157C1D" w:rsidRDefault="00157C1D" w:rsidP="00157C1D">
      <w:pPr>
        <w:widowControl w:val="0"/>
        <w:autoSpaceDE w:val="0"/>
        <w:autoSpaceDN w:val="0"/>
        <w:adjustRightInd w:val="0"/>
        <w:spacing w:after="0" w:line="240" w:lineRule="auto"/>
        <w:ind w:right="76"/>
        <w:jc w:val="center"/>
        <w:rPr>
          <w:rFonts w:ascii="Times New Roman" w:hAnsi="Times New Roman" w:cs="Times New Roman"/>
          <w:color w:val="000000"/>
        </w:rPr>
      </w:pPr>
      <w:r w:rsidRPr="008504DB">
        <w:rPr>
          <w:rFonts w:ascii="Times New Roman" w:hAnsi="Times New Roman" w:cs="Times New Roman"/>
          <w:color w:val="000000"/>
        </w:rPr>
        <w:t>Ber</w:t>
      </w:r>
      <w:r>
        <w:rPr>
          <w:rFonts w:ascii="Times New Roman" w:hAnsi="Times New Roman" w:cs="Times New Roman"/>
          <w:color w:val="000000"/>
        </w:rPr>
        <w:t>dasarkan Pendapat Warga Belajar</w:t>
      </w:r>
    </w:p>
    <w:tbl>
      <w:tblPr>
        <w:tblStyle w:val="TableGrid"/>
        <w:tblW w:w="4536" w:type="dxa"/>
        <w:jc w:val="center"/>
        <w:tblLayout w:type="fixed"/>
        <w:tblLook w:val="04A0"/>
      </w:tblPr>
      <w:tblGrid>
        <w:gridCol w:w="1134"/>
        <w:gridCol w:w="1417"/>
        <w:gridCol w:w="1134"/>
        <w:gridCol w:w="851"/>
      </w:tblGrid>
      <w:tr w:rsidR="00157C1D" w:rsidRPr="008504DB" w:rsidTr="006D670C">
        <w:trPr>
          <w:jc w:val="center"/>
        </w:trPr>
        <w:tc>
          <w:tcPr>
            <w:tcW w:w="1134" w:type="dxa"/>
            <w:shd w:val="clear" w:color="auto" w:fill="C6D9F1" w:themeFill="text2" w:themeFillTint="33"/>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Interval Kelas</w:t>
            </w:r>
          </w:p>
        </w:tc>
        <w:tc>
          <w:tcPr>
            <w:tcW w:w="1417" w:type="dxa"/>
            <w:shd w:val="clear" w:color="auto" w:fill="C6D9F1" w:themeFill="text2" w:themeFillTint="33"/>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Katagori</w:t>
            </w:r>
          </w:p>
        </w:tc>
        <w:tc>
          <w:tcPr>
            <w:tcW w:w="1134" w:type="dxa"/>
            <w:shd w:val="clear" w:color="auto" w:fill="C6D9F1" w:themeFill="text2" w:themeFillTint="33"/>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Frekwensi</w:t>
            </w:r>
          </w:p>
        </w:tc>
        <w:tc>
          <w:tcPr>
            <w:tcW w:w="851" w:type="dxa"/>
            <w:shd w:val="clear" w:color="auto" w:fill="C6D9F1" w:themeFill="text2" w:themeFillTint="33"/>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w:t>
            </w:r>
          </w:p>
        </w:tc>
      </w:tr>
      <w:tr w:rsidR="00157C1D" w:rsidRPr="008504DB" w:rsidTr="006D670C">
        <w:trPr>
          <w:jc w:val="center"/>
        </w:trPr>
        <w:tc>
          <w:tcPr>
            <w:tcW w:w="1134"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9,26 – 12</w:t>
            </w:r>
          </w:p>
        </w:tc>
        <w:tc>
          <w:tcPr>
            <w:tcW w:w="1417"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Sangat Baik</w:t>
            </w:r>
          </w:p>
        </w:tc>
        <w:tc>
          <w:tcPr>
            <w:tcW w:w="1134"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68</w:t>
            </w:r>
          </w:p>
        </w:tc>
        <w:tc>
          <w:tcPr>
            <w:tcW w:w="851"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68%</w:t>
            </w:r>
          </w:p>
        </w:tc>
      </w:tr>
      <w:tr w:rsidR="00157C1D" w:rsidRPr="008504DB" w:rsidTr="006D670C">
        <w:trPr>
          <w:jc w:val="center"/>
        </w:trPr>
        <w:tc>
          <w:tcPr>
            <w:tcW w:w="1134"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7 – 9,25</w:t>
            </w:r>
          </w:p>
        </w:tc>
        <w:tc>
          <w:tcPr>
            <w:tcW w:w="1417"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Baik</w:t>
            </w:r>
          </w:p>
        </w:tc>
        <w:tc>
          <w:tcPr>
            <w:tcW w:w="1134"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32</w:t>
            </w:r>
          </w:p>
        </w:tc>
        <w:tc>
          <w:tcPr>
            <w:tcW w:w="851"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32%</w:t>
            </w:r>
          </w:p>
        </w:tc>
      </w:tr>
      <w:tr w:rsidR="00157C1D" w:rsidRPr="008504DB" w:rsidTr="006D670C">
        <w:trPr>
          <w:jc w:val="center"/>
        </w:trPr>
        <w:tc>
          <w:tcPr>
            <w:tcW w:w="1134"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lastRenderedPageBreak/>
              <w:t>5,26 – 7</w:t>
            </w:r>
          </w:p>
        </w:tc>
        <w:tc>
          <w:tcPr>
            <w:tcW w:w="1417"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Cukup</w:t>
            </w:r>
          </w:p>
        </w:tc>
        <w:tc>
          <w:tcPr>
            <w:tcW w:w="1134"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851"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157C1D" w:rsidRPr="008504DB" w:rsidTr="006D670C">
        <w:trPr>
          <w:jc w:val="center"/>
        </w:trPr>
        <w:tc>
          <w:tcPr>
            <w:tcW w:w="1134"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3 – 5,25</w:t>
            </w:r>
          </w:p>
        </w:tc>
        <w:tc>
          <w:tcPr>
            <w:tcW w:w="1417"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Kurang</w:t>
            </w:r>
          </w:p>
        </w:tc>
        <w:tc>
          <w:tcPr>
            <w:tcW w:w="1134"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c>
          <w:tcPr>
            <w:tcW w:w="851" w:type="dxa"/>
            <w:vAlign w:val="center"/>
          </w:tcPr>
          <w:p w:rsidR="00157C1D" w:rsidRPr="008504DB" w:rsidRDefault="00157C1D"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t>0%</w:t>
            </w:r>
          </w:p>
        </w:tc>
      </w:tr>
      <w:tr w:rsidR="00157C1D" w:rsidRPr="008504DB" w:rsidTr="006D670C">
        <w:trPr>
          <w:jc w:val="center"/>
        </w:trPr>
        <w:tc>
          <w:tcPr>
            <w:tcW w:w="2551" w:type="dxa"/>
            <w:gridSpan w:val="2"/>
            <w:vAlign w:val="center"/>
          </w:tcPr>
          <w:p w:rsidR="00157C1D" w:rsidRPr="008504DB" w:rsidRDefault="00157C1D" w:rsidP="00C6472F">
            <w:pPr>
              <w:autoSpaceDE w:val="0"/>
              <w:autoSpaceDN w:val="0"/>
              <w:adjustRightInd w:val="0"/>
              <w:ind w:left="360"/>
              <w:jc w:val="center"/>
              <w:rPr>
                <w:rFonts w:ascii="Times New Roman" w:hAnsi="Times New Roman" w:cs="Times New Roman"/>
                <w:color w:val="000000"/>
              </w:rPr>
            </w:pPr>
            <w:r w:rsidRPr="008504DB">
              <w:rPr>
                <w:rFonts w:ascii="Times New Roman" w:hAnsi="Times New Roman" w:cs="Times New Roman"/>
                <w:color w:val="000000"/>
              </w:rPr>
              <w:t>Total</w:t>
            </w:r>
          </w:p>
        </w:tc>
        <w:tc>
          <w:tcPr>
            <w:tcW w:w="1134" w:type="dxa"/>
            <w:vAlign w:val="center"/>
          </w:tcPr>
          <w:p w:rsidR="00157C1D"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157C1D" w:rsidRPr="008504DB">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157C1D"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p>
        </w:tc>
        <w:tc>
          <w:tcPr>
            <w:tcW w:w="851" w:type="dxa"/>
            <w:vAlign w:val="center"/>
          </w:tcPr>
          <w:p w:rsidR="00157C1D" w:rsidRPr="008504DB" w:rsidRDefault="00CB0944" w:rsidP="00C6472F">
            <w:pPr>
              <w:autoSpaceDE w:val="0"/>
              <w:autoSpaceDN w:val="0"/>
              <w:adjustRightInd w:val="0"/>
              <w:jc w:val="center"/>
              <w:rPr>
                <w:rFonts w:ascii="Times New Roman" w:hAnsi="Times New Roman" w:cs="Times New Roman"/>
                <w:color w:val="000000"/>
              </w:rPr>
            </w:pPr>
            <w:r w:rsidRPr="008504DB">
              <w:rPr>
                <w:rFonts w:ascii="Times New Roman" w:hAnsi="Times New Roman" w:cs="Times New Roman"/>
                <w:color w:val="000000"/>
              </w:rPr>
              <w:fldChar w:fldCharType="begin"/>
            </w:r>
            <w:r w:rsidR="00157C1D" w:rsidRPr="00796606">
              <w:rPr>
                <w:rFonts w:ascii="Times New Roman" w:hAnsi="Times New Roman" w:cs="Times New Roman"/>
                <w:color w:val="000000"/>
              </w:rPr>
              <w:instrText xml:space="preserve"> =SUM(ABOVE) </w:instrText>
            </w:r>
            <w:r w:rsidRPr="008504DB">
              <w:rPr>
                <w:rFonts w:ascii="Times New Roman" w:hAnsi="Times New Roman" w:cs="Times New Roman"/>
                <w:color w:val="000000"/>
              </w:rPr>
              <w:fldChar w:fldCharType="separate"/>
            </w:r>
            <w:r w:rsidR="00157C1D" w:rsidRPr="008504DB">
              <w:rPr>
                <w:rFonts w:ascii="Times New Roman" w:hAnsi="Times New Roman" w:cs="Times New Roman"/>
                <w:noProof/>
                <w:color w:val="000000"/>
              </w:rPr>
              <w:t>100</w:t>
            </w:r>
            <w:r w:rsidRPr="008504DB">
              <w:rPr>
                <w:rFonts w:ascii="Times New Roman" w:hAnsi="Times New Roman" w:cs="Times New Roman"/>
                <w:color w:val="000000"/>
              </w:rPr>
              <w:fldChar w:fldCharType="end"/>
            </w:r>
            <w:r w:rsidR="00157C1D" w:rsidRPr="008504DB">
              <w:rPr>
                <w:rFonts w:ascii="Times New Roman" w:hAnsi="Times New Roman" w:cs="Times New Roman"/>
                <w:color w:val="000000"/>
              </w:rPr>
              <w:t>%</w:t>
            </w:r>
          </w:p>
        </w:tc>
      </w:tr>
    </w:tbl>
    <w:p w:rsidR="00157C1D" w:rsidRDefault="00157C1D" w:rsidP="00157C1D">
      <w:pPr>
        <w:widowControl w:val="0"/>
        <w:autoSpaceDE w:val="0"/>
        <w:autoSpaceDN w:val="0"/>
        <w:adjustRightInd w:val="0"/>
        <w:spacing w:after="0" w:line="240" w:lineRule="auto"/>
        <w:ind w:right="76"/>
        <w:jc w:val="center"/>
        <w:rPr>
          <w:rFonts w:ascii="Times New Roman" w:hAnsi="Times New Roman" w:cs="Times New Roman"/>
        </w:rPr>
      </w:pPr>
    </w:p>
    <w:p w:rsidR="00157C1D" w:rsidRPr="008504DB" w:rsidRDefault="00157C1D" w:rsidP="00157C1D">
      <w:pPr>
        <w:autoSpaceDE w:val="0"/>
        <w:autoSpaceDN w:val="0"/>
        <w:adjustRightInd w:val="0"/>
        <w:spacing w:after="0" w:line="240" w:lineRule="auto"/>
        <w:ind w:firstLine="360"/>
        <w:jc w:val="both"/>
        <w:rPr>
          <w:rFonts w:ascii="Times New Roman" w:hAnsi="Times New Roman" w:cs="Times New Roman"/>
        </w:rPr>
      </w:pPr>
      <w:r w:rsidRPr="008504DB">
        <w:rPr>
          <w:rFonts w:ascii="Times New Roman" w:hAnsi="Times New Roman" w:cs="Times New Roman"/>
          <w:color w:val="000000"/>
        </w:rPr>
        <w:t xml:space="preserve">Berdasarkan tabel 4.17 menegenai distribusi skor hasil penilaian aspek kebermanfaatan hasil program menurut pendapat warga belajar, 68 (68%) warga belajar menilai sangat baik, 32 (32%) Tidak ada wrga belajar menilai cukup dan kurang. Dari data tersebut dapat dimaknai bahwa warga belajar sangat merasakan manfaat dari hasil program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 </w:t>
      </w:r>
    </w:p>
    <w:p w:rsidR="00157C1D" w:rsidRDefault="00157C1D" w:rsidP="00157C1D">
      <w:pPr>
        <w:autoSpaceDE w:val="0"/>
        <w:autoSpaceDN w:val="0"/>
        <w:adjustRightInd w:val="0"/>
        <w:spacing w:after="0" w:line="240" w:lineRule="auto"/>
        <w:ind w:firstLine="360"/>
        <w:jc w:val="both"/>
        <w:rPr>
          <w:rFonts w:ascii="Times New Roman" w:hAnsi="Times New Roman" w:cs="Times New Roman"/>
          <w:color w:val="000000"/>
          <w:lang w:val="en-US"/>
        </w:rPr>
      </w:pPr>
      <w:r w:rsidRPr="008504DB">
        <w:rPr>
          <w:rFonts w:ascii="Times New Roman" w:hAnsi="Times New Roman" w:cs="Times New Roman"/>
          <w:color w:val="000000"/>
        </w:rPr>
        <w:t xml:space="preserve">Data tentang responsivitas untuk aspek kebermanfaatan hasil program berdasarkan hasil dari angket mendapatkan skor 1.034. Dalam menentukan persentase penilaian aspek kebermanfaatan hasil program, dilakukan perhitungan sebagai berikut: </w:t>
      </w:r>
    </w:p>
    <w:p w:rsidR="002105A4" w:rsidRPr="002105A4" w:rsidRDefault="002105A4" w:rsidP="00157C1D">
      <w:pPr>
        <w:autoSpaceDE w:val="0"/>
        <w:autoSpaceDN w:val="0"/>
        <w:adjustRightInd w:val="0"/>
        <w:spacing w:after="0" w:line="240" w:lineRule="auto"/>
        <w:ind w:firstLine="360"/>
        <w:jc w:val="both"/>
        <w:rPr>
          <w:rFonts w:ascii="Times New Roman" w:hAnsi="Times New Roman" w:cs="Times New Roman"/>
          <w:lang w:val="en-US"/>
        </w:rPr>
      </w:pPr>
      <m:oMathPara>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1.034</m:t>
              </m:r>
            </m:num>
            <m:den>
              <m:r>
                <m:rPr>
                  <m:sty m:val="p"/>
                </m:rPr>
                <w:rPr>
                  <w:rFonts w:ascii="Cambria Math" w:hAnsi="Cambria Math" w:cs="Times New Roman"/>
                </w:rPr>
                <m:t>1.200</m:t>
              </m:r>
            </m:den>
          </m:f>
          <m:r>
            <w:rPr>
              <w:rFonts w:ascii="Cambria Math" w:hAnsi="Cambria Math" w:cs="Times New Roman"/>
            </w:rPr>
            <m:t xml:space="preserve"> x 100=86,12%</m:t>
          </m:r>
        </m:oMath>
      </m:oMathPara>
    </w:p>
    <w:p w:rsidR="00157C1D" w:rsidRPr="002105A4" w:rsidRDefault="00157C1D" w:rsidP="002105A4">
      <w:pPr>
        <w:autoSpaceDE w:val="0"/>
        <w:autoSpaceDN w:val="0"/>
        <w:adjustRightInd w:val="0"/>
        <w:spacing w:after="0" w:line="240" w:lineRule="auto"/>
        <w:jc w:val="both"/>
        <w:rPr>
          <w:rFonts w:ascii="Times New Roman" w:hAnsi="Times New Roman" w:cs="Times New Roman"/>
          <w:lang w:val="en-US"/>
        </w:rPr>
      </w:pPr>
    </w:p>
    <w:p w:rsidR="00157C1D" w:rsidRPr="008504DB" w:rsidRDefault="00157C1D" w:rsidP="00157C1D">
      <w:pPr>
        <w:autoSpaceDE w:val="0"/>
        <w:autoSpaceDN w:val="0"/>
        <w:adjustRightInd w:val="0"/>
        <w:spacing w:after="0" w:line="240" w:lineRule="auto"/>
        <w:ind w:firstLine="360"/>
        <w:jc w:val="both"/>
        <w:rPr>
          <w:rFonts w:ascii="Times New Roman" w:hAnsi="Times New Roman" w:cs="Times New Roman"/>
        </w:rPr>
      </w:pPr>
      <w:r w:rsidRPr="008504DB">
        <w:rPr>
          <w:rFonts w:ascii="Times New Roman" w:hAnsi="Times New Roman" w:cs="Times New Roman"/>
          <w:color w:val="000000"/>
        </w:rPr>
        <w:t>Jadi aspek penggunaan modul pembelajaran memperoleh persentase 86,12%.</w:t>
      </w:r>
    </w:p>
    <w:p w:rsidR="00157C1D" w:rsidRPr="008504DB" w:rsidRDefault="00157C1D" w:rsidP="00157C1D">
      <w:pPr>
        <w:pStyle w:val="ListParagraph"/>
        <w:numPr>
          <w:ilvl w:val="0"/>
          <w:numId w:val="76"/>
        </w:numPr>
        <w:autoSpaceDE w:val="0"/>
        <w:autoSpaceDN w:val="0"/>
        <w:adjustRightInd w:val="0"/>
        <w:spacing w:after="0" w:line="240" w:lineRule="auto"/>
        <w:ind w:left="426" w:hanging="426"/>
        <w:jc w:val="both"/>
        <w:rPr>
          <w:rFonts w:ascii="Times New Roman" w:hAnsi="Times New Roman" w:cs="Times New Roman"/>
        </w:rPr>
      </w:pPr>
      <w:r w:rsidRPr="008504DB">
        <w:rPr>
          <w:rFonts w:ascii="Times New Roman" w:hAnsi="Times New Roman" w:cs="Times New Roman"/>
        </w:rPr>
        <w:t>Data Responsivitas Program</w:t>
      </w:r>
    </w:p>
    <w:p w:rsidR="00157C1D" w:rsidRPr="008504DB" w:rsidRDefault="00157C1D" w:rsidP="00157C1D">
      <w:pPr>
        <w:autoSpaceDE w:val="0"/>
        <w:autoSpaceDN w:val="0"/>
        <w:adjustRightInd w:val="0"/>
        <w:spacing w:after="0" w:line="240" w:lineRule="auto"/>
        <w:ind w:firstLine="426"/>
        <w:jc w:val="both"/>
        <w:rPr>
          <w:rFonts w:ascii="Times New Roman" w:hAnsi="Times New Roman" w:cs="Times New Roman"/>
          <w:color w:val="000000"/>
        </w:rPr>
      </w:pPr>
      <w:r w:rsidRPr="008504DB">
        <w:rPr>
          <w:rFonts w:ascii="Times New Roman" w:hAnsi="Times New Roman" w:cs="Times New Roman"/>
          <w:color w:val="000000"/>
        </w:rPr>
        <w:t>Data responsivitas program diperoleh dari 10 pertanyaan yaitu angket no. 37 sampai dengan no. 46, terdiri dari aspek kepuasan warga belajar, kesesuaian hasil dengan kebutuhan warga belajar, dan kebermanfaatan hasil program.</w:t>
      </w:r>
    </w:p>
    <w:p w:rsidR="00157C1D" w:rsidRDefault="00157C1D" w:rsidP="00157C1D">
      <w:pPr>
        <w:autoSpaceDE w:val="0"/>
        <w:autoSpaceDN w:val="0"/>
        <w:adjustRightInd w:val="0"/>
        <w:spacing w:after="0" w:line="240" w:lineRule="auto"/>
        <w:ind w:firstLine="426"/>
        <w:jc w:val="both"/>
        <w:rPr>
          <w:rFonts w:ascii="Times New Roman" w:hAnsi="Times New Roman" w:cs="Times New Roman"/>
          <w:color w:val="000000"/>
          <w:lang w:val="en-US"/>
        </w:rPr>
      </w:pPr>
      <w:r w:rsidRPr="008504DB">
        <w:rPr>
          <w:rFonts w:ascii="Times New Roman" w:hAnsi="Times New Roman" w:cs="Times New Roman"/>
          <w:color w:val="000000"/>
        </w:rPr>
        <w:t xml:space="preserve">Data tentang kriteria responsivitas program berdasarkan hasil dari angket mendapatkan skor 3370. Dalam menentukan persentase penilaian kriteria responsivitas program, dilakukan perhitungan sebagai berikut: </w:t>
      </w:r>
    </w:p>
    <w:p w:rsidR="002105A4" w:rsidRPr="002105A4" w:rsidRDefault="002105A4" w:rsidP="00157C1D">
      <w:pPr>
        <w:autoSpaceDE w:val="0"/>
        <w:autoSpaceDN w:val="0"/>
        <w:adjustRightInd w:val="0"/>
        <w:spacing w:after="0" w:line="240" w:lineRule="auto"/>
        <w:ind w:firstLine="426"/>
        <w:jc w:val="both"/>
        <w:rPr>
          <w:rFonts w:ascii="Times New Roman" w:hAnsi="Times New Roman" w:cs="Times New Roman"/>
          <w:color w:val="000000"/>
          <w:lang w:val="en-US"/>
        </w:rPr>
      </w:pPr>
      <m:oMathPara>
        <m:oMath>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3.370</m:t>
              </m:r>
            </m:num>
            <m:den>
              <m:r>
                <m:rPr>
                  <m:sty m:val="p"/>
                </m:rPr>
                <w:rPr>
                  <w:rFonts w:ascii="Cambria Math" w:hAnsi="Cambria Math" w:cs="Times New Roman"/>
                </w:rPr>
                <m:t>4.000</m:t>
              </m:r>
            </m:den>
          </m:f>
          <m:r>
            <w:rPr>
              <w:rFonts w:ascii="Cambria Math" w:hAnsi="Cambria Math" w:cs="Times New Roman"/>
            </w:rPr>
            <m:t xml:space="preserve"> x 100=84,25%</m:t>
          </m:r>
        </m:oMath>
      </m:oMathPara>
    </w:p>
    <w:p w:rsidR="00157C1D" w:rsidRPr="002105A4" w:rsidRDefault="00157C1D" w:rsidP="002105A4">
      <w:pPr>
        <w:autoSpaceDE w:val="0"/>
        <w:autoSpaceDN w:val="0"/>
        <w:adjustRightInd w:val="0"/>
        <w:spacing w:after="0" w:line="240" w:lineRule="auto"/>
        <w:jc w:val="both"/>
        <w:rPr>
          <w:rFonts w:ascii="Times New Roman" w:hAnsi="Times New Roman" w:cs="Times New Roman"/>
          <w:lang w:val="en-US"/>
        </w:rPr>
      </w:pPr>
    </w:p>
    <w:p w:rsidR="00157C1D" w:rsidRDefault="00157C1D" w:rsidP="00157C1D">
      <w:pPr>
        <w:widowControl w:val="0"/>
        <w:autoSpaceDE w:val="0"/>
        <w:autoSpaceDN w:val="0"/>
        <w:adjustRightInd w:val="0"/>
        <w:spacing w:after="0" w:line="240" w:lineRule="auto"/>
        <w:ind w:right="76"/>
        <w:jc w:val="both"/>
        <w:rPr>
          <w:rFonts w:ascii="Times New Roman" w:hAnsi="Times New Roman" w:cs="Times New Roman"/>
          <w:color w:val="000000"/>
        </w:rPr>
      </w:pPr>
      <w:r w:rsidRPr="008504DB">
        <w:rPr>
          <w:rFonts w:ascii="Times New Roman" w:hAnsi="Times New Roman" w:cs="Times New Roman"/>
          <w:color w:val="000000"/>
        </w:rPr>
        <w:t>Jadi kriteria responsivitas program memperoleh persentase 84,25%.</w:t>
      </w:r>
    </w:p>
    <w:p w:rsidR="0080206B" w:rsidRDefault="0080206B" w:rsidP="00157C1D">
      <w:pPr>
        <w:spacing w:after="0" w:line="240" w:lineRule="auto"/>
        <w:rPr>
          <w:rFonts w:ascii="Times New Roman" w:hAnsi="Times New Roman" w:cs="Times New Roman"/>
          <w:b/>
          <w:lang w:val="en-US"/>
        </w:rPr>
      </w:pPr>
    </w:p>
    <w:p w:rsidR="00157C1D" w:rsidRPr="007F727B" w:rsidRDefault="00157C1D" w:rsidP="00157C1D">
      <w:pPr>
        <w:spacing w:after="0" w:line="240" w:lineRule="auto"/>
        <w:rPr>
          <w:rFonts w:ascii="Times New Roman" w:hAnsi="Times New Roman" w:cs="Times New Roman"/>
          <w:b/>
        </w:rPr>
      </w:pPr>
      <w:r w:rsidRPr="007F727B">
        <w:rPr>
          <w:rFonts w:ascii="Times New Roman" w:hAnsi="Times New Roman" w:cs="Times New Roman"/>
          <w:b/>
        </w:rPr>
        <w:t>PEMBAHASAN</w:t>
      </w:r>
    </w:p>
    <w:p w:rsidR="00157C1D" w:rsidRPr="00EB22EB" w:rsidRDefault="00157C1D" w:rsidP="00EB22EB">
      <w:pPr>
        <w:spacing w:after="0" w:line="240" w:lineRule="auto"/>
        <w:rPr>
          <w:rFonts w:ascii="Times New Roman" w:hAnsi="Times New Roman" w:cs="Times New Roman"/>
          <w:b/>
        </w:rPr>
      </w:pPr>
      <w:r w:rsidRPr="00EB22EB">
        <w:rPr>
          <w:rFonts w:ascii="Times New Roman" w:hAnsi="Times New Roman" w:cs="Times New Roman"/>
          <w:b/>
        </w:rPr>
        <w:t>Efisiensi</w:t>
      </w:r>
    </w:p>
    <w:p w:rsidR="00157C1D" w:rsidRPr="008504DB" w:rsidRDefault="00157C1D" w:rsidP="00AE4DFC">
      <w:pPr>
        <w:autoSpaceDE w:val="0"/>
        <w:autoSpaceDN w:val="0"/>
        <w:adjustRightInd w:val="0"/>
        <w:spacing w:after="0" w:line="240" w:lineRule="auto"/>
        <w:ind w:firstLine="360"/>
        <w:jc w:val="both"/>
        <w:rPr>
          <w:rFonts w:ascii="Times New Roman" w:hAnsi="Times New Roman" w:cs="Times New Roman"/>
        </w:rPr>
      </w:pPr>
      <w:r w:rsidRPr="008504DB">
        <w:rPr>
          <w:rFonts w:ascii="Times New Roman" w:hAnsi="Times New Roman" w:cs="Times New Roman"/>
          <w:color w:val="000000"/>
        </w:rPr>
        <w:t xml:space="preserve">Hasil penelitian tentang penilaian efisiensi meliputi aspek penggunaan modul, kemampuan pendidik, sarana dan prasarana, dan warga belajar. </w:t>
      </w:r>
    </w:p>
    <w:p w:rsidR="00AE4DFC" w:rsidRPr="00AE4DFC" w:rsidRDefault="00157C1D" w:rsidP="00AE4DFC">
      <w:pPr>
        <w:pStyle w:val="ListParagraph"/>
        <w:numPr>
          <w:ilvl w:val="0"/>
          <w:numId w:val="79"/>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b/>
          <w:bCs/>
          <w:color w:val="000000"/>
        </w:rPr>
        <w:t>Penggunaan Modul Pembelajaran</w:t>
      </w:r>
    </w:p>
    <w:p w:rsidR="00157C1D" w:rsidRPr="008504DB" w:rsidRDefault="00157C1D" w:rsidP="00157C1D">
      <w:pPr>
        <w:autoSpaceDE w:val="0"/>
        <w:autoSpaceDN w:val="0"/>
        <w:adjustRightInd w:val="0"/>
        <w:spacing w:after="0" w:line="240" w:lineRule="auto"/>
        <w:ind w:left="360" w:firstLine="720"/>
        <w:jc w:val="both"/>
        <w:rPr>
          <w:rFonts w:ascii="Times New Roman" w:hAnsi="Times New Roman" w:cs="Times New Roman"/>
        </w:rPr>
      </w:pPr>
      <w:r w:rsidRPr="008504DB">
        <w:rPr>
          <w:rFonts w:ascii="Times New Roman" w:hAnsi="Times New Roman" w:cs="Times New Roman"/>
          <w:color w:val="000000"/>
        </w:rPr>
        <w:t xml:space="preserve">Hasil analisis data dapat diketahui bahwa persentase efisiensi dari aspek penggunaan modul pembelajaran adalah </w:t>
      </w:r>
      <w:r w:rsidRPr="008504DB">
        <w:rPr>
          <w:rFonts w:ascii="Times New Roman" w:hAnsi="Times New Roman" w:cs="Times New Roman"/>
          <w:color w:val="000000"/>
        </w:rPr>
        <w:lastRenderedPageBreak/>
        <w:t xml:space="preserve">86,81% berada pada kategori sangat baik. Hasil ini berdasar pada penggunaan modul pembelajaran dalam proses pembelajaran, kesesuaian materi pembelajaran yang disampaikan dengan kebutuhan. Metode pembelajaran ceramah dan praktek yang membantu warga belajar memahami materi, media poster dan film pendek membantu wargabelajar memahami materi. Strategi pembelajaran bernyanyi dan bermain membantu warga belajar memahami materi.  </w:t>
      </w:r>
    </w:p>
    <w:p w:rsidR="00157C1D" w:rsidRPr="008504DB" w:rsidRDefault="00157C1D" w:rsidP="00157C1D">
      <w:pPr>
        <w:pStyle w:val="ListParagraph"/>
        <w:numPr>
          <w:ilvl w:val="0"/>
          <w:numId w:val="79"/>
        </w:numPr>
        <w:autoSpaceDE w:val="0"/>
        <w:autoSpaceDN w:val="0"/>
        <w:adjustRightInd w:val="0"/>
        <w:spacing w:after="0" w:line="240" w:lineRule="auto"/>
        <w:rPr>
          <w:rFonts w:ascii="Times New Roman" w:hAnsi="Times New Roman" w:cs="Times New Roman"/>
        </w:rPr>
      </w:pPr>
      <w:r w:rsidRPr="008504DB">
        <w:rPr>
          <w:rFonts w:ascii="Times New Roman" w:hAnsi="Times New Roman" w:cs="Times New Roman"/>
          <w:b/>
          <w:bCs/>
          <w:color w:val="000000"/>
        </w:rPr>
        <w:t>Kemampuan Pendidik</w:t>
      </w:r>
    </w:p>
    <w:p w:rsidR="00157C1D" w:rsidRPr="008504DB" w:rsidRDefault="00157C1D" w:rsidP="00157C1D">
      <w:pPr>
        <w:autoSpaceDE w:val="0"/>
        <w:autoSpaceDN w:val="0"/>
        <w:adjustRightInd w:val="0"/>
        <w:spacing w:after="0" w:line="240" w:lineRule="auto"/>
        <w:ind w:left="360" w:firstLine="720"/>
        <w:jc w:val="both"/>
        <w:rPr>
          <w:rFonts w:ascii="Times New Roman" w:hAnsi="Times New Roman" w:cs="Times New Roman"/>
        </w:rPr>
      </w:pPr>
      <w:r w:rsidRPr="008504DB">
        <w:rPr>
          <w:rFonts w:ascii="Times New Roman" w:hAnsi="Times New Roman" w:cs="Times New Roman"/>
          <w:color w:val="000000"/>
        </w:rPr>
        <w:t xml:space="preserve">Hasil analisis data dapat diketahui bahwa persentase efisiensi dari aspek kemampuan pendidik adalah 84,71% berada pada kategori sangat baik. Hasil ini berdasar pada fasilitator menjelaskan materi yang akan disampaikan, memberikan contoh yang kongkrit dalam penyampaian materi. Fasilitator berkomunikasi baik dengan warga belajar, menanyakan kepada warga belajar mengenai pemahaman terhadap materi. Fasilitator juga mengingatkan warga belajar untuk mempraktekan materi yang disampaikan.  </w:t>
      </w:r>
    </w:p>
    <w:p w:rsidR="00157C1D" w:rsidRPr="008504DB" w:rsidRDefault="00157C1D" w:rsidP="00157C1D">
      <w:pPr>
        <w:pStyle w:val="ListParagraph"/>
        <w:numPr>
          <w:ilvl w:val="0"/>
          <w:numId w:val="80"/>
        </w:numPr>
        <w:autoSpaceDE w:val="0"/>
        <w:autoSpaceDN w:val="0"/>
        <w:adjustRightInd w:val="0"/>
        <w:spacing w:after="0" w:line="240" w:lineRule="auto"/>
        <w:rPr>
          <w:rFonts w:ascii="Times New Roman" w:hAnsi="Times New Roman" w:cs="Times New Roman"/>
        </w:rPr>
      </w:pPr>
      <w:r w:rsidRPr="008504DB">
        <w:rPr>
          <w:rFonts w:ascii="Times New Roman" w:hAnsi="Times New Roman" w:cs="Times New Roman"/>
          <w:b/>
          <w:bCs/>
          <w:color w:val="000000"/>
        </w:rPr>
        <w:t>Sarana dan Prasarana</w:t>
      </w:r>
    </w:p>
    <w:p w:rsidR="0080206B" w:rsidRPr="00AE4DFC" w:rsidRDefault="00157C1D" w:rsidP="00AE4DFC">
      <w:pPr>
        <w:autoSpaceDE w:val="0"/>
        <w:autoSpaceDN w:val="0"/>
        <w:adjustRightInd w:val="0"/>
        <w:spacing w:after="0" w:line="240" w:lineRule="auto"/>
        <w:ind w:left="360" w:firstLine="720"/>
        <w:jc w:val="both"/>
        <w:rPr>
          <w:rFonts w:ascii="Times New Roman" w:hAnsi="Times New Roman" w:cs="Times New Roman"/>
          <w:color w:val="000000"/>
          <w:lang w:val="en-US"/>
        </w:rPr>
      </w:pPr>
      <w:r w:rsidRPr="008504DB">
        <w:rPr>
          <w:rFonts w:ascii="Times New Roman" w:hAnsi="Times New Roman" w:cs="Times New Roman"/>
          <w:color w:val="000000"/>
        </w:rPr>
        <w:t xml:space="preserve">Hasil analisis data dapat diketahui bahwa persentase efisiensi dari aspek sarana dan prasarana adalah 82,83% berada pada kategori sangat baik. Hasil ini berdasar pada penggunaan sarana dan prasarana dalam program FDS. Sarana dan prasarana yang digunakan mendukung proses pembelajaran, dan sarana dan prasarana yang tersedia mencukupi kebutuhan pembelajaran. </w:t>
      </w:r>
    </w:p>
    <w:p w:rsidR="00157C1D" w:rsidRPr="008504DB" w:rsidRDefault="00157C1D" w:rsidP="00157C1D">
      <w:pPr>
        <w:pStyle w:val="ListParagraph"/>
        <w:numPr>
          <w:ilvl w:val="0"/>
          <w:numId w:val="81"/>
        </w:numPr>
        <w:autoSpaceDE w:val="0"/>
        <w:autoSpaceDN w:val="0"/>
        <w:adjustRightInd w:val="0"/>
        <w:spacing w:after="0" w:line="240" w:lineRule="auto"/>
        <w:rPr>
          <w:rFonts w:ascii="Times New Roman" w:hAnsi="Times New Roman" w:cs="Times New Roman"/>
        </w:rPr>
      </w:pPr>
      <w:r w:rsidRPr="008504DB">
        <w:rPr>
          <w:rFonts w:ascii="Times New Roman" w:hAnsi="Times New Roman" w:cs="Times New Roman"/>
          <w:b/>
          <w:bCs/>
          <w:color w:val="000000"/>
        </w:rPr>
        <w:t>Warga Belajar</w:t>
      </w:r>
    </w:p>
    <w:p w:rsidR="00621D48" w:rsidRDefault="00157C1D" w:rsidP="00157C1D">
      <w:pPr>
        <w:autoSpaceDE w:val="0"/>
        <w:autoSpaceDN w:val="0"/>
        <w:adjustRightInd w:val="0"/>
        <w:spacing w:after="0" w:line="240" w:lineRule="auto"/>
        <w:ind w:left="360" w:firstLine="720"/>
        <w:jc w:val="both"/>
        <w:rPr>
          <w:rFonts w:ascii="Times New Roman" w:hAnsi="Times New Roman" w:cs="Times New Roman"/>
          <w:color w:val="000000"/>
        </w:rPr>
        <w:sectPr w:rsidR="00621D48" w:rsidSect="000B1563">
          <w:type w:val="continuous"/>
          <w:pgSz w:w="11906" w:h="16838" w:code="9"/>
          <w:pgMar w:top="1134" w:right="1134" w:bottom="1134" w:left="1474" w:header="709" w:footer="709" w:gutter="0"/>
          <w:cols w:num="2" w:space="510"/>
          <w:docGrid w:linePitch="360"/>
        </w:sectPr>
      </w:pPr>
      <w:r w:rsidRPr="008504DB">
        <w:rPr>
          <w:rFonts w:ascii="Times New Roman" w:hAnsi="Times New Roman" w:cs="Times New Roman"/>
          <w:color w:val="000000"/>
        </w:rPr>
        <w:t>Hasil analisis data dapat diketahui bahwa persentase efisiensi dari aspek warga belajar adalah 83,25% berada pada kategori sangat baik. Hasil ini berdasar pada warga belajar yang diwajibkan mengikuti pembelajaran FDS, dan warga belajar selalu mengikuti pembelajaran FDS denganbaik. Warga belajar aktif menjawab pertanyaan dari fasilitator, bahkan warga belajar ikut menentukan waktu dan tempat pembelajaran. Warga belajar juga mempraktekan materi yang disampaikan di rumahnya masing-masing.</w:t>
      </w:r>
    </w:p>
    <w:p w:rsidR="00157C1D" w:rsidRPr="008504DB" w:rsidRDefault="00157C1D" w:rsidP="00157C1D">
      <w:pPr>
        <w:autoSpaceDE w:val="0"/>
        <w:autoSpaceDN w:val="0"/>
        <w:adjustRightInd w:val="0"/>
        <w:spacing w:after="0" w:line="240" w:lineRule="auto"/>
        <w:ind w:left="360" w:firstLine="720"/>
        <w:jc w:val="both"/>
        <w:rPr>
          <w:rFonts w:ascii="Times New Roman" w:hAnsi="Times New Roman" w:cs="Times New Roman"/>
        </w:rPr>
      </w:pPr>
      <w:r w:rsidRPr="008504DB">
        <w:rPr>
          <w:rFonts w:ascii="Times New Roman" w:hAnsi="Times New Roman" w:cs="Times New Roman"/>
          <w:color w:val="000000"/>
        </w:rPr>
        <w:lastRenderedPageBreak/>
        <w:t xml:space="preserve">  </w:t>
      </w:r>
    </w:p>
    <w:p w:rsidR="00157C1D" w:rsidRPr="008504DB" w:rsidRDefault="00157C1D" w:rsidP="00157C1D">
      <w:pPr>
        <w:pStyle w:val="ListParagraph"/>
        <w:numPr>
          <w:ilvl w:val="0"/>
          <w:numId w:val="82"/>
        </w:numPr>
        <w:autoSpaceDE w:val="0"/>
        <w:autoSpaceDN w:val="0"/>
        <w:adjustRightInd w:val="0"/>
        <w:spacing w:after="0" w:line="240" w:lineRule="auto"/>
        <w:rPr>
          <w:rFonts w:ascii="Times New Roman" w:hAnsi="Times New Roman" w:cs="Times New Roman"/>
        </w:rPr>
      </w:pPr>
      <w:r w:rsidRPr="008504DB">
        <w:rPr>
          <w:rFonts w:ascii="Times New Roman" w:hAnsi="Times New Roman" w:cs="Times New Roman"/>
          <w:b/>
          <w:bCs/>
          <w:color w:val="000000"/>
        </w:rPr>
        <w:t>Data Efisiensi Program</w:t>
      </w:r>
    </w:p>
    <w:p w:rsidR="000B1563" w:rsidRPr="00133E05" w:rsidRDefault="00157C1D" w:rsidP="00133E05">
      <w:pPr>
        <w:autoSpaceDE w:val="0"/>
        <w:autoSpaceDN w:val="0"/>
        <w:adjustRightInd w:val="0"/>
        <w:spacing w:after="0" w:line="240" w:lineRule="auto"/>
        <w:ind w:left="360" w:firstLine="720"/>
        <w:jc w:val="both"/>
        <w:rPr>
          <w:rFonts w:ascii="Times New Roman" w:hAnsi="Times New Roman" w:cs="Times New Roman"/>
          <w:lang w:val="en-US"/>
        </w:rPr>
      </w:pPr>
      <w:r w:rsidRPr="008504DB">
        <w:rPr>
          <w:rFonts w:ascii="Times New Roman" w:hAnsi="Times New Roman" w:cs="Times New Roman"/>
          <w:color w:val="000000"/>
        </w:rPr>
        <w:t xml:space="preserve">Hasil analisis data dapat diketahui bahwa persentase efisiensi program adalah 84,5% berada pada kategori sangat baik. Hasil ini berdasar pada penilaian aspek penggunaan modul, aspek </w:t>
      </w:r>
      <w:r w:rsidRPr="008504DB">
        <w:rPr>
          <w:rFonts w:ascii="Times New Roman" w:hAnsi="Times New Roman" w:cs="Times New Roman"/>
          <w:color w:val="000000"/>
        </w:rPr>
        <w:lastRenderedPageBreak/>
        <w:t>fasilitator, aspek sarana prasarana dan aspek warga belajar yang kesemuanya itu termasuk dalam kriteria efisiensi program.</w:t>
      </w:r>
      <w:r w:rsidR="000B1563">
        <w:rPr>
          <w:rFonts w:ascii="Times New Roman" w:hAnsi="Times New Roman" w:cs="Times New Roman"/>
          <w:color w:val="000000"/>
          <w:lang w:val="en-US"/>
        </w:rPr>
        <w:t xml:space="preserve"> Efisiensi program dapat digambarkan pada grafik pada gambar 4.1. di bawah ini;</w:t>
      </w:r>
    </w:p>
    <w:p w:rsidR="00157C1D" w:rsidRPr="008504DB" w:rsidRDefault="00157C1D" w:rsidP="00157C1D">
      <w:pPr>
        <w:spacing w:after="0" w:line="240" w:lineRule="auto"/>
        <w:jc w:val="center"/>
        <w:rPr>
          <w:rFonts w:ascii="Times New Roman" w:hAnsi="Times New Roman" w:cs="Times New Roman"/>
        </w:rPr>
      </w:pPr>
      <w:r w:rsidRPr="008504DB">
        <w:rPr>
          <w:rFonts w:ascii="Times New Roman" w:hAnsi="Times New Roman" w:cs="Times New Roman"/>
        </w:rPr>
        <w:t>Gambar. 4.1. Grafik Efisiensi Program FDS</w:t>
      </w:r>
    </w:p>
    <w:p w:rsidR="00157C1D" w:rsidRDefault="008947B3" w:rsidP="00157C1D">
      <w:pPr>
        <w:spacing w:after="0" w:line="240" w:lineRule="auto"/>
        <w:jc w:val="center"/>
        <w:rPr>
          <w:rFonts w:ascii="Times New Roman" w:hAnsi="Times New Roman" w:cs="Times New Roman"/>
        </w:rPr>
      </w:pPr>
      <w:r>
        <w:rPr>
          <w:rFonts w:ascii="Times New Roman" w:hAnsi="Times New Roman" w:cs="Times New Roman"/>
          <w:noProof/>
          <w:lang w:val="en-US"/>
        </w:rPr>
        <w:drawing>
          <wp:anchor distT="0" distB="0" distL="114300" distR="114300" simplePos="0" relativeHeight="251707392" behindDoc="0" locked="0" layoutInCell="1" allowOverlap="1">
            <wp:simplePos x="0" y="0"/>
            <wp:positionH relativeFrom="column">
              <wp:posOffset>843915</wp:posOffset>
            </wp:positionH>
            <wp:positionV relativeFrom="paragraph">
              <wp:posOffset>76200</wp:posOffset>
            </wp:positionV>
            <wp:extent cx="4057650" cy="2476500"/>
            <wp:effectExtent l="19050" t="0" r="19050" b="0"/>
            <wp:wrapNone/>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157C1D" w:rsidRDefault="00157C1D" w:rsidP="00157C1D">
      <w:pPr>
        <w:spacing w:after="0" w:line="240" w:lineRule="auto"/>
        <w:jc w:val="center"/>
        <w:rPr>
          <w:rFonts w:ascii="Times New Roman" w:hAnsi="Times New Roman" w:cs="Times New Roman"/>
        </w:rPr>
      </w:pPr>
    </w:p>
    <w:p w:rsidR="00157C1D" w:rsidRDefault="00157C1D" w:rsidP="00157C1D">
      <w:pPr>
        <w:spacing w:after="0" w:line="240" w:lineRule="auto"/>
        <w:jc w:val="center"/>
        <w:rPr>
          <w:rFonts w:ascii="Times New Roman" w:hAnsi="Times New Roman" w:cs="Times New Roman"/>
        </w:rPr>
      </w:pPr>
    </w:p>
    <w:p w:rsidR="00157C1D" w:rsidRDefault="00157C1D" w:rsidP="00157C1D">
      <w:pPr>
        <w:spacing w:after="0" w:line="240" w:lineRule="auto"/>
        <w:jc w:val="center"/>
        <w:rPr>
          <w:rFonts w:ascii="Times New Roman" w:hAnsi="Times New Roman" w:cs="Times New Roman"/>
        </w:rPr>
      </w:pPr>
    </w:p>
    <w:p w:rsidR="00157C1D" w:rsidRDefault="00157C1D" w:rsidP="00157C1D">
      <w:pPr>
        <w:spacing w:after="0" w:line="240" w:lineRule="auto"/>
        <w:jc w:val="center"/>
        <w:rPr>
          <w:rFonts w:ascii="Times New Roman" w:hAnsi="Times New Roman" w:cs="Times New Roman"/>
        </w:rPr>
      </w:pPr>
    </w:p>
    <w:p w:rsidR="00157C1D" w:rsidRDefault="00157C1D" w:rsidP="00157C1D">
      <w:pPr>
        <w:spacing w:after="0" w:line="240" w:lineRule="auto"/>
        <w:jc w:val="center"/>
        <w:rPr>
          <w:rFonts w:ascii="Times New Roman" w:hAnsi="Times New Roman" w:cs="Times New Roman"/>
        </w:rPr>
      </w:pPr>
    </w:p>
    <w:p w:rsidR="00157C1D" w:rsidRDefault="00157C1D" w:rsidP="00157C1D">
      <w:pPr>
        <w:spacing w:after="0" w:line="240" w:lineRule="auto"/>
        <w:jc w:val="center"/>
        <w:rPr>
          <w:rFonts w:ascii="Times New Roman" w:hAnsi="Times New Roman" w:cs="Times New Roman"/>
        </w:rPr>
      </w:pPr>
    </w:p>
    <w:p w:rsidR="00157C1D" w:rsidRDefault="00157C1D" w:rsidP="00157C1D">
      <w:pPr>
        <w:spacing w:after="0" w:line="240" w:lineRule="auto"/>
        <w:jc w:val="center"/>
        <w:rPr>
          <w:rFonts w:ascii="Times New Roman" w:hAnsi="Times New Roman" w:cs="Times New Roman"/>
        </w:rPr>
      </w:pPr>
    </w:p>
    <w:p w:rsidR="00157C1D" w:rsidRDefault="00157C1D" w:rsidP="00157C1D">
      <w:pPr>
        <w:spacing w:after="0" w:line="240" w:lineRule="auto"/>
        <w:jc w:val="center"/>
        <w:rPr>
          <w:rFonts w:ascii="Times New Roman" w:hAnsi="Times New Roman" w:cs="Times New Roman"/>
          <w:lang w:val="en-US"/>
        </w:rPr>
      </w:pPr>
    </w:p>
    <w:p w:rsidR="008947B3" w:rsidRDefault="008947B3" w:rsidP="00157C1D">
      <w:pPr>
        <w:spacing w:after="0" w:line="240" w:lineRule="auto"/>
        <w:jc w:val="center"/>
        <w:rPr>
          <w:rFonts w:ascii="Times New Roman" w:hAnsi="Times New Roman" w:cs="Times New Roman"/>
          <w:lang w:val="en-US"/>
        </w:rPr>
      </w:pPr>
    </w:p>
    <w:p w:rsidR="008947B3" w:rsidRDefault="008947B3" w:rsidP="00157C1D">
      <w:pPr>
        <w:spacing w:after="0" w:line="240" w:lineRule="auto"/>
        <w:jc w:val="center"/>
        <w:rPr>
          <w:rFonts w:ascii="Times New Roman" w:hAnsi="Times New Roman" w:cs="Times New Roman"/>
          <w:lang w:val="en-US"/>
        </w:rPr>
      </w:pPr>
    </w:p>
    <w:p w:rsidR="008947B3" w:rsidRDefault="008947B3" w:rsidP="00157C1D">
      <w:pPr>
        <w:spacing w:after="0" w:line="240" w:lineRule="auto"/>
        <w:jc w:val="center"/>
        <w:rPr>
          <w:rFonts w:ascii="Times New Roman" w:hAnsi="Times New Roman" w:cs="Times New Roman"/>
          <w:lang w:val="en-US"/>
        </w:rPr>
      </w:pPr>
    </w:p>
    <w:p w:rsidR="008947B3" w:rsidRDefault="008947B3" w:rsidP="00157C1D">
      <w:pPr>
        <w:spacing w:after="0" w:line="240" w:lineRule="auto"/>
        <w:jc w:val="center"/>
        <w:rPr>
          <w:rFonts w:ascii="Times New Roman" w:hAnsi="Times New Roman" w:cs="Times New Roman"/>
          <w:lang w:val="en-US"/>
        </w:rPr>
      </w:pPr>
    </w:p>
    <w:p w:rsidR="008947B3" w:rsidRDefault="008947B3" w:rsidP="00157C1D">
      <w:pPr>
        <w:spacing w:after="0" w:line="240" w:lineRule="auto"/>
        <w:jc w:val="center"/>
        <w:rPr>
          <w:rFonts w:ascii="Times New Roman" w:hAnsi="Times New Roman" w:cs="Times New Roman"/>
          <w:lang w:val="en-US"/>
        </w:rPr>
      </w:pPr>
    </w:p>
    <w:p w:rsidR="008947B3" w:rsidRPr="008947B3" w:rsidRDefault="008947B3" w:rsidP="00157C1D">
      <w:pPr>
        <w:spacing w:after="0" w:line="240" w:lineRule="auto"/>
        <w:jc w:val="center"/>
        <w:rPr>
          <w:rFonts w:ascii="Times New Roman" w:hAnsi="Times New Roman" w:cs="Times New Roman"/>
          <w:lang w:val="en-US"/>
        </w:rPr>
      </w:pPr>
    </w:p>
    <w:p w:rsidR="00157C1D" w:rsidRDefault="00157C1D" w:rsidP="00BF0F7E">
      <w:pPr>
        <w:spacing w:after="0" w:line="240" w:lineRule="auto"/>
        <w:rPr>
          <w:rFonts w:ascii="Times New Roman" w:hAnsi="Times New Roman" w:cs="Times New Roman"/>
          <w:lang w:val="en-US"/>
        </w:rPr>
      </w:pPr>
    </w:p>
    <w:p w:rsidR="008947B3" w:rsidRPr="008947B3" w:rsidRDefault="008947B3" w:rsidP="00BF0F7E">
      <w:pPr>
        <w:spacing w:after="0" w:line="240" w:lineRule="auto"/>
        <w:rPr>
          <w:rFonts w:ascii="Times New Roman" w:hAnsi="Times New Roman" w:cs="Times New Roman"/>
          <w:lang w:val="en-US"/>
        </w:rPr>
      </w:pPr>
    </w:p>
    <w:p w:rsidR="00621D48" w:rsidRDefault="00621D48" w:rsidP="00D66851">
      <w:pPr>
        <w:pStyle w:val="ListParagraph"/>
        <w:spacing w:after="0" w:line="240" w:lineRule="auto"/>
        <w:ind w:left="360"/>
        <w:rPr>
          <w:rFonts w:ascii="Times New Roman" w:hAnsi="Times New Roman" w:cs="Times New Roman"/>
        </w:rPr>
        <w:sectPr w:rsidR="00621D48" w:rsidSect="000B1563">
          <w:type w:val="continuous"/>
          <w:pgSz w:w="11906" w:h="16838" w:code="9"/>
          <w:pgMar w:top="1134" w:right="1134" w:bottom="1134" w:left="1474" w:header="709" w:footer="709" w:gutter="0"/>
          <w:cols w:space="567"/>
          <w:docGrid w:linePitch="360"/>
        </w:sectPr>
      </w:pPr>
    </w:p>
    <w:p w:rsidR="00536ABE" w:rsidRPr="00D66851" w:rsidRDefault="00536ABE" w:rsidP="00D66851">
      <w:pPr>
        <w:spacing w:after="0" w:line="240" w:lineRule="auto"/>
        <w:rPr>
          <w:rFonts w:ascii="Times New Roman" w:hAnsi="Times New Roman" w:cs="Times New Roman"/>
          <w:lang w:val="en-US"/>
        </w:rPr>
      </w:pPr>
    </w:p>
    <w:p w:rsidR="00157C1D" w:rsidRPr="00EB22EB" w:rsidRDefault="00157C1D" w:rsidP="00EB22EB">
      <w:pPr>
        <w:spacing w:after="0" w:line="240" w:lineRule="auto"/>
        <w:rPr>
          <w:rFonts w:ascii="Times New Roman" w:hAnsi="Times New Roman" w:cs="Times New Roman"/>
          <w:b/>
        </w:rPr>
      </w:pPr>
      <w:r w:rsidRPr="00EB22EB">
        <w:rPr>
          <w:rFonts w:ascii="Times New Roman" w:hAnsi="Times New Roman" w:cs="Times New Roman"/>
          <w:b/>
        </w:rPr>
        <w:t>Efektifitas</w:t>
      </w:r>
    </w:p>
    <w:p w:rsidR="00157C1D" w:rsidRPr="008504DB" w:rsidRDefault="00157C1D" w:rsidP="00EB22EB">
      <w:pPr>
        <w:autoSpaceDE w:val="0"/>
        <w:autoSpaceDN w:val="0"/>
        <w:adjustRightInd w:val="0"/>
        <w:spacing w:after="0" w:line="240" w:lineRule="auto"/>
        <w:ind w:firstLine="720"/>
        <w:jc w:val="both"/>
        <w:rPr>
          <w:rFonts w:ascii="Times New Roman" w:hAnsi="Times New Roman" w:cs="Times New Roman"/>
        </w:rPr>
      </w:pPr>
      <w:r w:rsidRPr="008504DB">
        <w:rPr>
          <w:rFonts w:ascii="Times New Roman" w:hAnsi="Times New Roman" w:cs="Times New Roman"/>
          <w:color w:val="000000"/>
        </w:rPr>
        <w:t xml:space="preserve">Hasil penelitian tentang penilaian efektifitas meliputi aspek ketercapaian tujuan, keterkaitan tujuan dengan proses, dan keterkaitan tujuan dengan perubahan perilaku warga belajar. </w:t>
      </w:r>
    </w:p>
    <w:p w:rsidR="00157C1D" w:rsidRPr="008504DB" w:rsidRDefault="00157C1D" w:rsidP="00157C1D">
      <w:pPr>
        <w:pStyle w:val="ListParagraph"/>
        <w:numPr>
          <w:ilvl w:val="0"/>
          <w:numId w:val="83"/>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b/>
          <w:bCs/>
          <w:color w:val="000000"/>
        </w:rPr>
        <w:t>Ketercapian Tujuan</w:t>
      </w:r>
    </w:p>
    <w:p w:rsidR="00157C1D" w:rsidRDefault="00157C1D" w:rsidP="00157C1D">
      <w:pPr>
        <w:autoSpaceDE w:val="0"/>
        <w:autoSpaceDN w:val="0"/>
        <w:adjustRightInd w:val="0"/>
        <w:spacing w:after="0" w:line="240" w:lineRule="auto"/>
        <w:ind w:left="360" w:firstLine="720"/>
        <w:jc w:val="both"/>
        <w:rPr>
          <w:rFonts w:ascii="Times New Roman" w:hAnsi="Times New Roman" w:cs="Times New Roman"/>
          <w:color w:val="000000"/>
        </w:rPr>
      </w:pPr>
      <w:r w:rsidRPr="008504DB">
        <w:rPr>
          <w:rFonts w:ascii="Times New Roman" w:hAnsi="Times New Roman" w:cs="Times New Roman"/>
          <w:color w:val="000000"/>
        </w:rPr>
        <w:t xml:space="preserve">Hasil analisis data dapat diketahui bahwa persentase efektifitas dari aspek ketercapaian tujuan adalah 85,31% berada pada kategori sangat baik. Hasil ini berdasar pada pengetahuan warga belajar mengenai pendidikan dan pengasuhan anak meningkat. Warga belajar jadi lebih memahami cara menjadi orang tua yang baik, cara menghadapi perilaku anak, cara anak belajar. Keterampilan warga belajar untuk belajar bersama anak meningkat. Warga belajar juga lebih menyadari pentingnya mendidik dan mengasuh anak dirumah, serta semangat warga belajar dalam mendidik dan mengasuk anak meningkat .  </w:t>
      </w:r>
    </w:p>
    <w:p w:rsidR="00157C1D" w:rsidRPr="008504DB" w:rsidRDefault="00157C1D" w:rsidP="00157C1D">
      <w:pPr>
        <w:pStyle w:val="ListParagraph"/>
        <w:numPr>
          <w:ilvl w:val="0"/>
          <w:numId w:val="84"/>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b/>
          <w:bCs/>
          <w:color w:val="000000"/>
        </w:rPr>
        <w:t>Keterkaitan Tujuan dengan Proses</w:t>
      </w:r>
    </w:p>
    <w:p w:rsidR="00157C1D" w:rsidRPr="008504DB" w:rsidRDefault="00157C1D" w:rsidP="00157C1D">
      <w:pPr>
        <w:autoSpaceDE w:val="0"/>
        <w:autoSpaceDN w:val="0"/>
        <w:adjustRightInd w:val="0"/>
        <w:spacing w:after="0" w:line="240" w:lineRule="auto"/>
        <w:ind w:left="360" w:firstLine="720"/>
        <w:jc w:val="both"/>
        <w:rPr>
          <w:rFonts w:ascii="Times New Roman" w:hAnsi="Times New Roman" w:cs="Times New Roman"/>
        </w:rPr>
      </w:pPr>
      <w:r w:rsidRPr="008504DB">
        <w:rPr>
          <w:rFonts w:ascii="Times New Roman" w:hAnsi="Times New Roman" w:cs="Times New Roman"/>
          <w:color w:val="000000"/>
        </w:rPr>
        <w:t xml:space="preserve">Hasil analisis data dapat diketahui bahwa persentase efisiensi dari aspek </w:t>
      </w:r>
      <w:r w:rsidRPr="008504DB">
        <w:rPr>
          <w:rFonts w:ascii="Times New Roman" w:hAnsi="Times New Roman" w:cs="Times New Roman"/>
          <w:color w:val="000000"/>
        </w:rPr>
        <w:lastRenderedPageBreak/>
        <w:t>kemampuan pendidik adalah 89,48% berada pada kategori sangat baik. Hasil ini berdasar pada peningkatan pengetahuan warga belajar tentang pendidikan dan pengasuhan anak ditunjang oleh proses pembelajaran. Peningkatan keterampilan warga belajar dalam belajar bersama anak juga ditunjang oleh proses pembelajaran. Adapun proses pembelajaran menggunakan bahasa yang mudah dimengerti, dan proses pembelajaran mengutamakan sikap saling menghormati dan disiplin.</w:t>
      </w:r>
    </w:p>
    <w:p w:rsidR="00157C1D" w:rsidRPr="008504DB" w:rsidRDefault="00157C1D" w:rsidP="00157C1D">
      <w:pPr>
        <w:pStyle w:val="ListParagraph"/>
        <w:numPr>
          <w:ilvl w:val="0"/>
          <w:numId w:val="85"/>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b/>
          <w:bCs/>
          <w:color w:val="000000"/>
        </w:rPr>
        <w:t>Keterkaitan Tujuan dengan Perubahan Perilaku Peserta</w:t>
      </w:r>
    </w:p>
    <w:p w:rsidR="00157C1D" w:rsidRDefault="00157C1D" w:rsidP="00157C1D">
      <w:pPr>
        <w:autoSpaceDE w:val="0"/>
        <w:autoSpaceDN w:val="0"/>
        <w:adjustRightInd w:val="0"/>
        <w:spacing w:after="0" w:line="240" w:lineRule="auto"/>
        <w:ind w:left="360" w:firstLine="720"/>
        <w:jc w:val="both"/>
        <w:rPr>
          <w:rFonts w:ascii="Times New Roman" w:hAnsi="Times New Roman" w:cs="Times New Roman"/>
          <w:color w:val="000000"/>
        </w:rPr>
      </w:pPr>
      <w:r w:rsidRPr="008504DB">
        <w:rPr>
          <w:rFonts w:ascii="Times New Roman" w:hAnsi="Times New Roman" w:cs="Times New Roman"/>
          <w:color w:val="000000"/>
        </w:rPr>
        <w:t>Hasil analisis data dapat diketahui bahwa persentase efektifitas dari aspek keterkaitan tujuan dengan perubahan perilaku peserta adalah 83,00% berada pada kategori sangat baik. Hasil ini berdasar pada setelah mengikuti pembelajaran warga belajar menjadi lebih perhatian terhadap prestasi anak disekolah dan perkembangan anak. Warga belajar juga meluangkan waktu lebih banyak untuk belajar bersama anak, dan bermain bersama anak</w:t>
      </w:r>
      <w:r>
        <w:rPr>
          <w:rFonts w:ascii="Times New Roman" w:hAnsi="Times New Roman" w:cs="Times New Roman"/>
          <w:color w:val="000000"/>
        </w:rPr>
        <w:t>.</w:t>
      </w:r>
    </w:p>
    <w:p w:rsidR="00621D48" w:rsidRDefault="00621D48" w:rsidP="00157C1D">
      <w:pPr>
        <w:pStyle w:val="ListParagraph"/>
        <w:numPr>
          <w:ilvl w:val="0"/>
          <w:numId w:val="85"/>
        </w:numPr>
        <w:autoSpaceDE w:val="0"/>
        <w:autoSpaceDN w:val="0"/>
        <w:adjustRightInd w:val="0"/>
        <w:spacing w:after="0" w:line="240" w:lineRule="auto"/>
        <w:jc w:val="both"/>
        <w:rPr>
          <w:rFonts w:ascii="Times New Roman" w:hAnsi="Times New Roman" w:cs="Times New Roman"/>
          <w:b/>
          <w:bCs/>
          <w:color w:val="000000"/>
        </w:rPr>
        <w:sectPr w:rsidR="00621D48" w:rsidSect="000B1563">
          <w:type w:val="continuous"/>
          <w:pgSz w:w="11906" w:h="16838" w:code="9"/>
          <w:pgMar w:top="1134" w:right="1134" w:bottom="1134" w:left="1474" w:header="709" w:footer="709" w:gutter="0"/>
          <w:cols w:num="2" w:space="567"/>
          <w:docGrid w:linePitch="360"/>
        </w:sectPr>
      </w:pPr>
    </w:p>
    <w:p w:rsidR="0080206B" w:rsidRDefault="0080206B" w:rsidP="0080206B">
      <w:pPr>
        <w:pStyle w:val="ListParagraph"/>
        <w:autoSpaceDE w:val="0"/>
        <w:autoSpaceDN w:val="0"/>
        <w:adjustRightInd w:val="0"/>
        <w:spacing w:after="0" w:line="240" w:lineRule="auto"/>
        <w:ind w:left="360"/>
        <w:jc w:val="both"/>
        <w:rPr>
          <w:rFonts w:ascii="Times New Roman" w:hAnsi="Times New Roman" w:cs="Times New Roman"/>
          <w:lang w:val="en-US"/>
        </w:rPr>
      </w:pPr>
    </w:p>
    <w:p w:rsidR="0080206B" w:rsidRDefault="0080206B" w:rsidP="0080206B">
      <w:pPr>
        <w:pStyle w:val="ListParagraph"/>
        <w:autoSpaceDE w:val="0"/>
        <w:autoSpaceDN w:val="0"/>
        <w:adjustRightInd w:val="0"/>
        <w:spacing w:after="0" w:line="240" w:lineRule="auto"/>
        <w:ind w:left="360"/>
        <w:jc w:val="both"/>
        <w:rPr>
          <w:rFonts w:ascii="Times New Roman" w:hAnsi="Times New Roman" w:cs="Times New Roman"/>
          <w:lang w:val="en-US"/>
        </w:rPr>
      </w:pPr>
    </w:p>
    <w:p w:rsidR="00AE4DFC" w:rsidRPr="0080206B" w:rsidRDefault="00AE4DFC" w:rsidP="0080206B">
      <w:pPr>
        <w:pStyle w:val="ListParagraph"/>
        <w:autoSpaceDE w:val="0"/>
        <w:autoSpaceDN w:val="0"/>
        <w:adjustRightInd w:val="0"/>
        <w:spacing w:after="0" w:line="240" w:lineRule="auto"/>
        <w:ind w:left="360"/>
        <w:jc w:val="both"/>
        <w:rPr>
          <w:rFonts w:ascii="Times New Roman" w:hAnsi="Times New Roman" w:cs="Times New Roman"/>
          <w:lang w:val="en-US"/>
        </w:rPr>
      </w:pPr>
    </w:p>
    <w:p w:rsidR="00157C1D" w:rsidRPr="008504DB" w:rsidRDefault="00157C1D" w:rsidP="00157C1D">
      <w:pPr>
        <w:pStyle w:val="ListParagraph"/>
        <w:numPr>
          <w:ilvl w:val="0"/>
          <w:numId w:val="85"/>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b/>
          <w:bCs/>
          <w:color w:val="000000"/>
        </w:rPr>
        <w:t>Data Efektifitas Program</w:t>
      </w:r>
    </w:p>
    <w:p w:rsidR="008947B3" w:rsidRPr="006D670C" w:rsidRDefault="00157C1D" w:rsidP="006D670C">
      <w:pPr>
        <w:autoSpaceDE w:val="0"/>
        <w:autoSpaceDN w:val="0"/>
        <w:adjustRightInd w:val="0"/>
        <w:spacing w:after="0" w:line="240" w:lineRule="auto"/>
        <w:ind w:left="360" w:firstLine="720"/>
        <w:jc w:val="both"/>
        <w:rPr>
          <w:rFonts w:ascii="Times New Roman" w:hAnsi="Times New Roman" w:cs="Times New Roman"/>
          <w:color w:val="000000"/>
          <w:lang w:val="en-US"/>
        </w:rPr>
      </w:pPr>
      <w:r w:rsidRPr="008504DB">
        <w:rPr>
          <w:rFonts w:ascii="Times New Roman" w:hAnsi="Times New Roman" w:cs="Times New Roman"/>
          <w:color w:val="000000"/>
        </w:rPr>
        <w:t>Hasil analisis data dapat diketahui bahwa persentase efisiensi program adalah 86,14% berada pada kategori sangat baik. Hasil ini berdasar pada penilaian pada aspek ketercapaian tujuan program, aspek keterkaitan tujuan dengan proses, dan aspek perubahan perilaku warga belajar yang kesemuanya itu termasuk dalam kriteria efektifitas program</w:t>
      </w:r>
      <w:r>
        <w:rPr>
          <w:rFonts w:ascii="Times New Roman" w:hAnsi="Times New Roman" w:cs="Times New Roman"/>
          <w:color w:val="000000"/>
        </w:rPr>
        <w:t>.</w:t>
      </w:r>
    </w:p>
    <w:p w:rsidR="000B1563" w:rsidRDefault="000B1563" w:rsidP="00133E05">
      <w:pPr>
        <w:autoSpaceDE w:val="0"/>
        <w:autoSpaceDN w:val="0"/>
        <w:adjustRightInd w:val="0"/>
        <w:spacing w:after="0" w:line="240" w:lineRule="auto"/>
        <w:rPr>
          <w:rFonts w:ascii="Times New Roman" w:hAnsi="Times New Roman" w:cs="Times New Roman"/>
          <w:color w:val="000000"/>
          <w:lang w:val="en-US"/>
        </w:rPr>
      </w:pPr>
    </w:p>
    <w:p w:rsidR="00157C1D" w:rsidRDefault="00157C1D" w:rsidP="00157C1D">
      <w:pPr>
        <w:autoSpaceDE w:val="0"/>
        <w:autoSpaceDN w:val="0"/>
        <w:adjustRightInd w:val="0"/>
        <w:spacing w:after="0" w:line="240" w:lineRule="auto"/>
        <w:jc w:val="center"/>
        <w:rPr>
          <w:rFonts w:ascii="Times New Roman" w:hAnsi="Times New Roman" w:cs="Times New Roman"/>
          <w:color w:val="000000"/>
        </w:rPr>
      </w:pPr>
      <w:r w:rsidRPr="008504DB">
        <w:rPr>
          <w:rFonts w:ascii="Times New Roman" w:hAnsi="Times New Roman" w:cs="Times New Roman"/>
          <w:color w:val="000000"/>
        </w:rPr>
        <w:t xml:space="preserve">Gambar 4.2. </w:t>
      </w:r>
    </w:p>
    <w:p w:rsidR="00157C1D" w:rsidRPr="008504DB" w:rsidRDefault="00157C1D" w:rsidP="00157C1D">
      <w:pPr>
        <w:autoSpaceDE w:val="0"/>
        <w:autoSpaceDN w:val="0"/>
        <w:adjustRightInd w:val="0"/>
        <w:spacing w:after="0" w:line="240" w:lineRule="auto"/>
        <w:jc w:val="center"/>
        <w:rPr>
          <w:rFonts w:ascii="Times New Roman" w:hAnsi="Times New Roman" w:cs="Times New Roman"/>
          <w:color w:val="000000"/>
        </w:rPr>
      </w:pPr>
      <w:r w:rsidRPr="008504DB">
        <w:rPr>
          <w:rFonts w:ascii="Times New Roman" w:hAnsi="Times New Roman" w:cs="Times New Roman"/>
          <w:color w:val="000000"/>
        </w:rPr>
        <w:t>Grafik Efektivitas Program FDS</w:t>
      </w:r>
    </w:p>
    <w:p w:rsidR="00157C1D" w:rsidRPr="008504DB" w:rsidRDefault="008947B3" w:rsidP="00157C1D">
      <w:pPr>
        <w:autoSpaceDE w:val="0"/>
        <w:autoSpaceDN w:val="0"/>
        <w:adjustRightInd w:val="0"/>
        <w:spacing w:after="0" w:line="240" w:lineRule="auto"/>
        <w:ind w:left="360" w:firstLine="720"/>
        <w:jc w:val="both"/>
        <w:rPr>
          <w:rFonts w:ascii="Times New Roman" w:hAnsi="Times New Roman" w:cs="Times New Roman"/>
        </w:rPr>
      </w:pPr>
      <w:r>
        <w:rPr>
          <w:rFonts w:ascii="Times New Roman" w:hAnsi="Times New Roman" w:cs="Times New Roman"/>
          <w:noProof/>
          <w:lang w:val="en-US"/>
        </w:rPr>
        <w:drawing>
          <wp:anchor distT="0" distB="0" distL="114300" distR="114300" simplePos="0" relativeHeight="251708416" behindDoc="0" locked="0" layoutInCell="1" allowOverlap="1">
            <wp:simplePos x="0" y="0"/>
            <wp:positionH relativeFrom="column">
              <wp:posOffset>643890</wp:posOffset>
            </wp:positionH>
            <wp:positionV relativeFrom="paragraph">
              <wp:posOffset>74931</wp:posOffset>
            </wp:positionV>
            <wp:extent cx="4143375" cy="2286000"/>
            <wp:effectExtent l="19050" t="0" r="9525" b="0"/>
            <wp:wrapNone/>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157C1D" w:rsidRDefault="00157C1D" w:rsidP="00157C1D">
      <w:pPr>
        <w:spacing w:after="0" w:line="240" w:lineRule="auto"/>
        <w:jc w:val="center"/>
        <w:rPr>
          <w:rFonts w:ascii="Times New Roman" w:hAnsi="Times New Roman" w:cs="Times New Roman"/>
        </w:rPr>
      </w:pPr>
    </w:p>
    <w:p w:rsidR="00157C1D" w:rsidRDefault="00157C1D" w:rsidP="00157C1D">
      <w:pPr>
        <w:spacing w:after="0" w:line="240" w:lineRule="auto"/>
        <w:jc w:val="center"/>
        <w:rPr>
          <w:rFonts w:ascii="Times New Roman" w:hAnsi="Times New Roman" w:cs="Times New Roman"/>
        </w:rPr>
      </w:pPr>
    </w:p>
    <w:p w:rsidR="00157C1D" w:rsidRDefault="00157C1D" w:rsidP="00157C1D">
      <w:pPr>
        <w:spacing w:after="0" w:line="240" w:lineRule="auto"/>
        <w:jc w:val="center"/>
        <w:rPr>
          <w:rFonts w:ascii="Times New Roman" w:hAnsi="Times New Roman" w:cs="Times New Roman"/>
        </w:rPr>
      </w:pPr>
    </w:p>
    <w:p w:rsidR="00157C1D" w:rsidRDefault="00157C1D" w:rsidP="00157C1D">
      <w:pPr>
        <w:spacing w:after="0" w:line="240" w:lineRule="auto"/>
        <w:jc w:val="center"/>
        <w:rPr>
          <w:rFonts w:ascii="Times New Roman" w:hAnsi="Times New Roman" w:cs="Times New Roman"/>
        </w:rPr>
      </w:pPr>
    </w:p>
    <w:p w:rsidR="00157C1D" w:rsidRDefault="00157C1D" w:rsidP="00157C1D">
      <w:pPr>
        <w:spacing w:after="0" w:line="240" w:lineRule="auto"/>
        <w:jc w:val="center"/>
        <w:rPr>
          <w:rFonts w:ascii="Times New Roman" w:hAnsi="Times New Roman" w:cs="Times New Roman"/>
        </w:rPr>
      </w:pPr>
    </w:p>
    <w:p w:rsidR="00157C1D" w:rsidRDefault="00157C1D" w:rsidP="00157C1D">
      <w:pPr>
        <w:spacing w:after="0" w:line="240" w:lineRule="auto"/>
        <w:jc w:val="center"/>
        <w:rPr>
          <w:rFonts w:ascii="Times New Roman" w:hAnsi="Times New Roman" w:cs="Times New Roman"/>
        </w:rPr>
      </w:pPr>
    </w:p>
    <w:p w:rsidR="00157C1D" w:rsidRDefault="00157C1D" w:rsidP="00157C1D">
      <w:pPr>
        <w:spacing w:after="0" w:line="240" w:lineRule="auto"/>
        <w:jc w:val="center"/>
        <w:rPr>
          <w:rFonts w:ascii="Times New Roman" w:hAnsi="Times New Roman" w:cs="Times New Roman"/>
        </w:rPr>
      </w:pPr>
    </w:p>
    <w:p w:rsidR="00157C1D" w:rsidRDefault="00157C1D" w:rsidP="00157C1D">
      <w:pPr>
        <w:spacing w:after="0" w:line="240" w:lineRule="auto"/>
        <w:jc w:val="center"/>
        <w:rPr>
          <w:rFonts w:ascii="Times New Roman" w:hAnsi="Times New Roman" w:cs="Times New Roman"/>
          <w:lang w:val="en-US"/>
        </w:rPr>
      </w:pPr>
    </w:p>
    <w:p w:rsidR="008947B3" w:rsidRDefault="008947B3" w:rsidP="00157C1D">
      <w:pPr>
        <w:spacing w:after="0" w:line="240" w:lineRule="auto"/>
        <w:jc w:val="center"/>
        <w:rPr>
          <w:rFonts w:ascii="Times New Roman" w:hAnsi="Times New Roman" w:cs="Times New Roman"/>
          <w:lang w:val="en-US"/>
        </w:rPr>
      </w:pPr>
    </w:p>
    <w:p w:rsidR="008947B3" w:rsidRDefault="008947B3" w:rsidP="00157C1D">
      <w:pPr>
        <w:spacing w:after="0" w:line="240" w:lineRule="auto"/>
        <w:jc w:val="center"/>
        <w:rPr>
          <w:rFonts w:ascii="Times New Roman" w:hAnsi="Times New Roman" w:cs="Times New Roman"/>
          <w:lang w:val="en-US"/>
        </w:rPr>
      </w:pPr>
    </w:p>
    <w:p w:rsidR="008947B3" w:rsidRDefault="008947B3" w:rsidP="00157C1D">
      <w:pPr>
        <w:spacing w:after="0" w:line="240" w:lineRule="auto"/>
        <w:jc w:val="center"/>
        <w:rPr>
          <w:rFonts w:ascii="Times New Roman" w:hAnsi="Times New Roman" w:cs="Times New Roman"/>
          <w:lang w:val="en-US"/>
        </w:rPr>
      </w:pPr>
    </w:p>
    <w:p w:rsidR="008947B3" w:rsidRDefault="008947B3" w:rsidP="00157C1D">
      <w:pPr>
        <w:spacing w:after="0" w:line="240" w:lineRule="auto"/>
        <w:jc w:val="center"/>
        <w:rPr>
          <w:rFonts w:ascii="Times New Roman" w:hAnsi="Times New Roman" w:cs="Times New Roman"/>
          <w:lang w:val="en-US"/>
        </w:rPr>
      </w:pPr>
    </w:p>
    <w:p w:rsidR="008947B3" w:rsidRDefault="008947B3" w:rsidP="00157C1D">
      <w:pPr>
        <w:spacing w:after="0" w:line="240" w:lineRule="auto"/>
        <w:jc w:val="center"/>
        <w:rPr>
          <w:rFonts w:ascii="Times New Roman" w:hAnsi="Times New Roman" w:cs="Times New Roman"/>
          <w:lang w:val="en-US"/>
        </w:rPr>
      </w:pPr>
    </w:p>
    <w:p w:rsidR="008947B3" w:rsidRDefault="008947B3" w:rsidP="00157C1D">
      <w:pPr>
        <w:spacing w:after="0" w:line="240" w:lineRule="auto"/>
        <w:jc w:val="center"/>
        <w:rPr>
          <w:rFonts w:ascii="Times New Roman" w:hAnsi="Times New Roman" w:cs="Times New Roman"/>
          <w:lang w:val="en-US"/>
        </w:rPr>
      </w:pPr>
    </w:p>
    <w:p w:rsidR="00157C1D" w:rsidRPr="008947B3" w:rsidRDefault="00157C1D" w:rsidP="00BF0F7E">
      <w:pPr>
        <w:spacing w:after="0" w:line="240" w:lineRule="auto"/>
        <w:rPr>
          <w:rFonts w:ascii="Times New Roman" w:hAnsi="Times New Roman" w:cs="Times New Roman"/>
          <w:lang w:val="en-US"/>
        </w:rPr>
      </w:pPr>
    </w:p>
    <w:p w:rsidR="00621D48" w:rsidRDefault="00621D48" w:rsidP="00157C1D">
      <w:pPr>
        <w:pStyle w:val="ListParagraph"/>
        <w:numPr>
          <w:ilvl w:val="0"/>
          <w:numId w:val="77"/>
        </w:numPr>
        <w:spacing w:after="0" w:line="240" w:lineRule="auto"/>
        <w:rPr>
          <w:rFonts w:ascii="Times New Roman" w:hAnsi="Times New Roman" w:cs="Times New Roman"/>
          <w:b/>
        </w:rPr>
        <w:sectPr w:rsidR="00621D48" w:rsidSect="000B1563">
          <w:type w:val="continuous"/>
          <w:pgSz w:w="11906" w:h="16838" w:code="9"/>
          <w:pgMar w:top="1134" w:right="1134" w:bottom="1134" w:left="1474" w:header="709" w:footer="709" w:gutter="0"/>
          <w:cols w:space="567"/>
          <w:docGrid w:linePitch="360"/>
        </w:sectPr>
      </w:pPr>
    </w:p>
    <w:p w:rsidR="00157C1D" w:rsidRPr="00EB22EB" w:rsidRDefault="00157C1D" w:rsidP="00EB22EB">
      <w:pPr>
        <w:spacing w:after="0" w:line="240" w:lineRule="auto"/>
        <w:rPr>
          <w:rFonts w:ascii="Times New Roman" w:hAnsi="Times New Roman" w:cs="Times New Roman"/>
          <w:b/>
        </w:rPr>
      </w:pPr>
      <w:r w:rsidRPr="00EB22EB">
        <w:rPr>
          <w:rFonts w:ascii="Times New Roman" w:hAnsi="Times New Roman" w:cs="Times New Roman"/>
          <w:b/>
        </w:rPr>
        <w:lastRenderedPageBreak/>
        <w:t>Responsivitas</w:t>
      </w:r>
    </w:p>
    <w:p w:rsidR="00157C1D" w:rsidRPr="007F727B" w:rsidRDefault="00157C1D" w:rsidP="00EB22EB">
      <w:pPr>
        <w:autoSpaceDE w:val="0"/>
        <w:autoSpaceDN w:val="0"/>
        <w:adjustRightInd w:val="0"/>
        <w:spacing w:after="0" w:line="240" w:lineRule="auto"/>
        <w:ind w:firstLine="720"/>
        <w:jc w:val="both"/>
        <w:rPr>
          <w:rFonts w:ascii="Times New Roman" w:hAnsi="Times New Roman" w:cs="Times New Roman"/>
          <w:color w:val="000000"/>
        </w:rPr>
      </w:pPr>
      <w:r w:rsidRPr="008504DB">
        <w:rPr>
          <w:rFonts w:ascii="Times New Roman" w:hAnsi="Times New Roman" w:cs="Times New Roman"/>
          <w:color w:val="000000"/>
        </w:rPr>
        <w:t xml:space="preserve">Hasil penelitian tentang penilaian responsivitas meliputi aspek kepuasan warga belajar, kesesuaian hasil program dengan kebutuhan pesserta, dan kebermanfaatan hasil program. </w:t>
      </w:r>
    </w:p>
    <w:p w:rsidR="00157C1D" w:rsidRPr="008504DB" w:rsidRDefault="00157C1D" w:rsidP="00157C1D">
      <w:pPr>
        <w:pStyle w:val="ListParagraph"/>
        <w:numPr>
          <w:ilvl w:val="0"/>
          <w:numId w:val="87"/>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b/>
          <w:bCs/>
          <w:color w:val="000000"/>
        </w:rPr>
        <w:t>Kepuasan warga belajar</w:t>
      </w:r>
    </w:p>
    <w:p w:rsidR="00157C1D" w:rsidRPr="008504DB" w:rsidRDefault="00157C1D" w:rsidP="00157C1D">
      <w:pPr>
        <w:autoSpaceDE w:val="0"/>
        <w:autoSpaceDN w:val="0"/>
        <w:adjustRightInd w:val="0"/>
        <w:spacing w:after="0" w:line="240" w:lineRule="auto"/>
        <w:ind w:left="360" w:firstLine="720"/>
        <w:jc w:val="both"/>
        <w:rPr>
          <w:rFonts w:ascii="Times New Roman" w:hAnsi="Times New Roman" w:cs="Times New Roman"/>
        </w:rPr>
      </w:pPr>
      <w:r w:rsidRPr="008504DB">
        <w:rPr>
          <w:rFonts w:ascii="Times New Roman" w:hAnsi="Times New Roman" w:cs="Times New Roman"/>
          <w:color w:val="000000"/>
        </w:rPr>
        <w:t>Hasil analisis data dapat diketahui bahwa persentase responsivitas dari aspek kepuasan warga belajar adalah 83,69% berada pada kategori sangat baik. Hasil ini berdasar pada warga belajar mengikuti pembelajaran dengan baik karena dibantu oleh penyelenggara. Warga belajar juga terbantu dengan penyelenggara yang tanggap terhadap masalah yang dihadapi warga belajar. Penyelenggara dipandang bersikap dan berkomunikasi baik dengan warga belajar.</w:t>
      </w:r>
    </w:p>
    <w:p w:rsidR="00157C1D" w:rsidRPr="008504DB" w:rsidRDefault="00157C1D" w:rsidP="00157C1D">
      <w:pPr>
        <w:pStyle w:val="ListParagraph"/>
        <w:numPr>
          <w:ilvl w:val="0"/>
          <w:numId w:val="88"/>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b/>
          <w:bCs/>
          <w:color w:val="000000"/>
        </w:rPr>
        <w:t>Kesesuiaian Hasil Program dengan Kebutuhan Peserta</w:t>
      </w:r>
    </w:p>
    <w:p w:rsidR="00157C1D" w:rsidRDefault="00157C1D" w:rsidP="00157C1D">
      <w:pPr>
        <w:spacing w:after="0" w:line="240" w:lineRule="auto"/>
        <w:ind w:left="360" w:firstLine="360"/>
        <w:jc w:val="both"/>
        <w:rPr>
          <w:rFonts w:ascii="Times New Roman" w:hAnsi="Times New Roman" w:cs="Times New Roman"/>
          <w:color w:val="000000"/>
        </w:rPr>
      </w:pPr>
      <w:r w:rsidRPr="008504DB">
        <w:rPr>
          <w:rFonts w:ascii="Times New Roman" w:hAnsi="Times New Roman" w:cs="Times New Roman"/>
          <w:color w:val="000000"/>
        </w:rPr>
        <w:t xml:space="preserve">Hasil analisis data dapat diketahui bahwa persentase responsivitas dari aspek keterkaitan tujuan dengan kebutuhan warga </w:t>
      </w:r>
      <w:r w:rsidRPr="008504DB">
        <w:rPr>
          <w:rFonts w:ascii="Times New Roman" w:hAnsi="Times New Roman" w:cs="Times New Roman"/>
          <w:color w:val="000000"/>
        </w:rPr>
        <w:lastRenderedPageBreak/>
        <w:t>belajar adalah 83,08% berada pada kategori sangat baik. Hasil ini berdasar pada warga belajar bisa menyelesaikan masalah pendidikan dan pengasuhan anak dirumah. Warga belajar juga merasa kebutuhan pendidikan anak sudah terpenuhi. Warga belajar pun merasa program FDS berdampak terhadap pendidikan anak di sekolah dan di rumah</w:t>
      </w:r>
      <w:r>
        <w:rPr>
          <w:rFonts w:ascii="Times New Roman" w:hAnsi="Times New Roman" w:cs="Times New Roman"/>
          <w:color w:val="000000"/>
        </w:rPr>
        <w:t>.</w:t>
      </w:r>
    </w:p>
    <w:p w:rsidR="00157C1D" w:rsidRPr="008504DB" w:rsidRDefault="00157C1D" w:rsidP="00157C1D">
      <w:pPr>
        <w:pStyle w:val="ListParagraph"/>
        <w:numPr>
          <w:ilvl w:val="0"/>
          <w:numId w:val="89"/>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b/>
          <w:bCs/>
          <w:color w:val="000000"/>
        </w:rPr>
        <w:t>Kebermanfaatan Hasil Program</w:t>
      </w:r>
    </w:p>
    <w:p w:rsidR="00621D48" w:rsidRDefault="00157C1D" w:rsidP="00157C1D">
      <w:pPr>
        <w:autoSpaceDE w:val="0"/>
        <w:autoSpaceDN w:val="0"/>
        <w:adjustRightInd w:val="0"/>
        <w:spacing w:after="0" w:line="240" w:lineRule="auto"/>
        <w:ind w:left="360" w:firstLine="720"/>
        <w:jc w:val="both"/>
        <w:rPr>
          <w:rFonts w:ascii="Times New Roman" w:hAnsi="Times New Roman" w:cs="Times New Roman"/>
          <w:color w:val="000000"/>
        </w:rPr>
        <w:sectPr w:rsidR="00621D48" w:rsidSect="000B1563">
          <w:type w:val="continuous"/>
          <w:pgSz w:w="11906" w:h="16838" w:code="9"/>
          <w:pgMar w:top="1134" w:right="1134" w:bottom="1134" w:left="1474" w:header="709" w:footer="709" w:gutter="0"/>
          <w:cols w:num="2" w:space="567"/>
          <w:docGrid w:linePitch="360"/>
        </w:sectPr>
      </w:pPr>
      <w:r w:rsidRPr="008504DB">
        <w:rPr>
          <w:rFonts w:ascii="Times New Roman" w:hAnsi="Times New Roman" w:cs="Times New Roman"/>
          <w:color w:val="000000"/>
        </w:rPr>
        <w:t>Hasil analisis data dapat diketahui bahwa persentase responsivitas dari aspek kebermanfaatan hasil program adalah 86,12% berada padakategori sangat baik. Hasil ini berdasar pada warga belajar memperhatikan pendidikan anak sehingga anak berkembang dengan baik. Warga belajar juga lebih perhatian terhadap anak sehingga hubungan emosional dengan anak meningkat. Keluarga warga belajar pun menjadi lebih harmonis karena warga belajar terampil dalam mendidik dan mengasuh anak.</w:t>
      </w:r>
      <w:r w:rsidR="00D66851">
        <w:rPr>
          <w:rFonts w:ascii="Times New Roman" w:hAnsi="Times New Roman" w:cs="Times New Roman"/>
          <w:color w:val="000000"/>
          <w:lang w:val="en-US"/>
        </w:rPr>
        <w:tab/>
      </w:r>
      <w:r w:rsidRPr="008504DB">
        <w:rPr>
          <w:rFonts w:ascii="Times New Roman" w:hAnsi="Times New Roman" w:cs="Times New Roman"/>
          <w:color w:val="000000"/>
        </w:rPr>
        <w:t xml:space="preserve"> </w:t>
      </w:r>
    </w:p>
    <w:p w:rsidR="00157C1D" w:rsidRPr="008504DB" w:rsidRDefault="00157C1D" w:rsidP="00157C1D">
      <w:pPr>
        <w:autoSpaceDE w:val="0"/>
        <w:autoSpaceDN w:val="0"/>
        <w:adjustRightInd w:val="0"/>
        <w:spacing w:after="0" w:line="240" w:lineRule="auto"/>
        <w:ind w:left="360" w:firstLine="720"/>
        <w:jc w:val="both"/>
        <w:rPr>
          <w:rFonts w:ascii="Times New Roman" w:hAnsi="Times New Roman" w:cs="Times New Roman"/>
        </w:rPr>
      </w:pPr>
    </w:p>
    <w:p w:rsidR="00157C1D" w:rsidRPr="008504DB" w:rsidRDefault="00157C1D" w:rsidP="00157C1D">
      <w:pPr>
        <w:pStyle w:val="ListParagraph"/>
        <w:numPr>
          <w:ilvl w:val="0"/>
          <w:numId w:val="90"/>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b/>
          <w:bCs/>
          <w:color w:val="000000"/>
        </w:rPr>
        <w:t>Data Responsivitas Program</w:t>
      </w:r>
    </w:p>
    <w:p w:rsidR="00157C1D" w:rsidRPr="00BF0F7E" w:rsidRDefault="00157C1D" w:rsidP="00BF0F7E">
      <w:pPr>
        <w:spacing w:after="0" w:line="240" w:lineRule="auto"/>
        <w:ind w:left="360" w:firstLine="360"/>
        <w:jc w:val="both"/>
        <w:rPr>
          <w:rFonts w:ascii="Times New Roman" w:hAnsi="Times New Roman" w:cs="Times New Roman"/>
          <w:color w:val="000000"/>
        </w:rPr>
      </w:pPr>
      <w:r w:rsidRPr="008504DB">
        <w:rPr>
          <w:rFonts w:ascii="Times New Roman" w:hAnsi="Times New Roman" w:cs="Times New Roman"/>
          <w:color w:val="000000"/>
        </w:rPr>
        <w:t>Hasil analisis data dapat diketahui bahwa persentase responsivitas program adalah 84,25% berada pada kategori sangat baik. Hasil ini berdasar pada penilaian pada aspek kepuasan peserta, aspek kesesuaian program dengan kebutuhan warga belajar, aspek kebermanfaatan program yang kesemuanya itu termas</w:t>
      </w:r>
      <w:r>
        <w:rPr>
          <w:rFonts w:ascii="Times New Roman" w:hAnsi="Times New Roman" w:cs="Times New Roman"/>
          <w:color w:val="000000"/>
        </w:rPr>
        <w:t xml:space="preserve">uk dalam kriteria renponsivitas </w:t>
      </w:r>
      <w:r w:rsidRPr="008504DB">
        <w:rPr>
          <w:rFonts w:ascii="Times New Roman" w:hAnsi="Times New Roman" w:cs="Times New Roman"/>
          <w:color w:val="000000"/>
        </w:rPr>
        <w:t>program</w:t>
      </w:r>
      <w:r w:rsidR="00BF0F7E">
        <w:rPr>
          <w:rFonts w:ascii="Times New Roman" w:hAnsi="Times New Roman" w:cs="Times New Roman"/>
          <w:color w:val="000000"/>
        </w:rPr>
        <w:t>.</w:t>
      </w:r>
    </w:p>
    <w:p w:rsidR="007E6823" w:rsidRDefault="007E6823" w:rsidP="009900B7">
      <w:pPr>
        <w:spacing w:after="0" w:line="240" w:lineRule="auto"/>
        <w:rPr>
          <w:rFonts w:ascii="Times New Roman" w:hAnsi="Times New Roman" w:cs="Times New Roman"/>
          <w:lang w:val="en-US"/>
        </w:rPr>
      </w:pPr>
    </w:p>
    <w:p w:rsidR="0024290A" w:rsidRDefault="0024290A">
      <w:pPr>
        <w:rPr>
          <w:rFonts w:ascii="Times New Roman" w:hAnsi="Times New Roman" w:cs="Times New Roman"/>
        </w:rPr>
      </w:pPr>
      <w:r>
        <w:rPr>
          <w:rFonts w:ascii="Times New Roman" w:hAnsi="Times New Roman" w:cs="Times New Roman"/>
        </w:rPr>
        <w:br w:type="page"/>
      </w:r>
    </w:p>
    <w:p w:rsidR="00157C1D" w:rsidRDefault="00157C1D" w:rsidP="00157C1D">
      <w:pPr>
        <w:spacing w:after="0" w:line="240" w:lineRule="auto"/>
        <w:jc w:val="center"/>
        <w:rPr>
          <w:rFonts w:ascii="Times New Roman" w:hAnsi="Times New Roman" w:cs="Times New Roman"/>
        </w:rPr>
      </w:pPr>
      <w:r w:rsidRPr="008504DB">
        <w:rPr>
          <w:rFonts w:ascii="Times New Roman" w:hAnsi="Times New Roman" w:cs="Times New Roman"/>
        </w:rPr>
        <w:lastRenderedPageBreak/>
        <w:t xml:space="preserve">Gambar 4.3. </w:t>
      </w:r>
    </w:p>
    <w:p w:rsidR="00157C1D" w:rsidRPr="008504DB" w:rsidRDefault="00157C1D" w:rsidP="00157C1D">
      <w:pPr>
        <w:spacing w:after="0" w:line="240" w:lineRule="auto"/>
        <w:jc w:val="center"/>
        <w:rPr>
          <w:rFonts w:ascii="Times New Roman" w:hAnsi="Times New Roman" w:cs="Times New Roman"/>
        </w:rPr>
      </w:pPr>
      <w:r w:rsidRPr="008504DB">
        <w:rPr>
          <w:rFonts w:ascii="Times New Roman" w:hAnsi="Times New Roman" w:cs="Times New Roman"/>
        </w:rPr>
        <w:t>Grafik Responsivitas Program FDS</w:t>
      </w:r>
    </w:p>
    <w:p w:rsidR="00BF0F7E" w:rsidRDefault="008947B3" w:rsidP="00157C1D">
      <w:pPr>
        <w:spacing w:after="0" w:line="240" w:lineRule="auto"/>
        <w:ind w:left="360" w:firstLine="360"/>
        <w:jc w:val="both"/>
        <w:rPr>
          <w:rFonts w:ascii="Times New Roman" w:hAnsi="Times New Roman" w:cs="Times New Roman"/>
        </w:rPr>
      </w:pPr>
      <w:r>
        <w:rPr>
          <w:rFonts w:ascii="Times New Roman" w:hAnsi="Times New Roman" w:cs="Times New Roman"/>
          <w:noProof/>
          <w:lang w:val="en-US"/>
        </w:rPr>
        <w:drawing>
          <wp:anchor distT="0" distB="0" distL="114300" distR="114300" simplePos="0" relativeHeight="251709440" behindDoc="0" locked="0" layoutInCell="1" allowOverlap="1">
            <wp:simplePos x="0" y="0"/>
            <wp:positionH relativeFrom="column">
              <wp:posOffset>834390</wp:posOffset>
            </wp:positionH>
            <wp:positionV relativeFrom="paragraph">
              <wp:posOffset>73660</wp:posOffset>
            </wp:positionV>
            <wp:extent cx="4000500" cy="2209800"/>
            <wp:effectExtent l="19050" t="0" r="19050" b="0"/>
            <wp:wrapNone/>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BF0F7E" w:rsidRDefault="00BF0F7E" w:rsidP="00157C1D">
      <w:pPr>
        <w:spacing w:after="0" w:line="240" w:lineRule="auto"/>
        <w:ind w:left="360" w:firstLine="360"/>
        <w:jc w:val="both"/>
        <w:rPr>
          <w:rFonts w:ascii="Times New Roman" w:hAnsi="Times New Roman" w:cs="Times New Roman"/>
        </w:rPr>
      </w:pPr>
    </w:p>
    <w:p w:rsidR="00BF0F7E" w:rsidRDefault="00BF0F7E" w:rsidP="00157C1D">
      <w:pPr>
        <w:spacing w:after="0" w:line="240" w:lineRule="auto"/>
        <w:ind w:left="360" w:firstLine="360"/>
        <w:jc w:val="both"/>
        <w:rPr>
          <w:rFonts w:ascii="Times New Roman" w:hAnsi="Times New Roman" w:cs="Times New Roman"/>
        </w:rPr>
      </w:pPr>
    </w:p>
    <w:p w:rsidR="00157C1D" w:rsidRDefault="00157C1D" w:rsidP="00157C1D">
      <w:pPr>
        <w:spacing w:after="0" w:line="240" w:lineRule="auto"/>
        <w:ind w:left="360" w:firstLine="360"/>
        <w:jc w:val="both"/>
        <w:rPr>
          <w:rFonts w:ascii="Times New Roman" w:hAnsi="Times New Roman" w:cs="Times New Roman"/>
        </w:rPr>
      </w:pPr>
    </w:p>
    <w:p w:rsidR="00157C1D" w:rsidRDefault="00157C1D" w:rsidP="00BF0F7E">
      <w:pPr>
        <w:spacing w:after="0" w:line="240" w:lineRule="auto"/>
        <w:rPr>
          <w:rFonts w:ascii="Times New Roman" w:hAnsi="Times New Roman" w:cs="Times New Roman"/>
        </w:rPr>
      </w:pPr>
    </w:p>
    <w:p w:rsidR="00157C1D" w:rsidRDefault="00157C1D" w:rsidP="00157C1D">
      <w:pPr>
        <w:spacing w:after="0" w:line="240" w:lineRule="auto"/>
        <w:jc w:val="center"/>
        <w:rPr>
          <w:rFonts w:ascii="Times New Roman" w:hAnsi="Times New Roman" w:cs="Times New Roman"/>
        </w:rPr>
      </w:pPr>
    </w:p>
    <w:p w:rsidR="00BF0F7E" w:rsidRDefault="00BF0F7E" w:rsidP="00157C1D">
      <w:pPr>
        <w:autoSpaceDE w:val="0"/>
        <w:autoSpaceDN w:val="0"/>
        <w:adjustRightInd w:val="0"/>
        <w:spacing w:after="0" w:line="240" w:lineRule="auto"/>
        <w:rPr>
          <w:rFonts w:ascii="Times New Roman" w:hAnsi="Times New Roman" w:cs="Times New Roman"/>
          <w:b/>
          <w:bCs/>
          <w:color w:val="000000"/>
        </w:rPr>
      </w:pPr>
    </w:p>
    <w:p w:rsidR="00BF0F7E" w:rsidRDefault="00BF0F7E" w:rsidP="00157C1D">
      <w:pPr>
        <w:autoSpaceDE w:val="0"/>
        <w:autoSpaceDN w:val="0"/>
        <w:adjustRightInd w:val="0"/>
        <w:spacing w:after="0" w:line="240" w:lineRule="auto"/>
        <w:rPr>
          <w:rFonts w:ascii="Times New Roman" w:hAnsi="Times New Roman" w:cs="Times New Roman"/>
          <w:b/>
          <w:bCs/>
          <w:color w:val="000000"/>
        </w:rPr>
      </w:pPr>
    </w:p>
    <w:p w:rsidR="00DC6208" w:rsidRDefault="00DC6208" w:rsidP="00157C1D">
      <w:pPr>
        <w:autoSpaceDE w:val="0"/>
        <w:autoSpaceDN w:val="0"/>
        <w:adjustRightInd w:val="0"/>
        <w:spacing w:after="0" w:line="240" w:lineRule="auto"/>
        <w:rPr>
          <w:rFonts w:ascii="Times New Roman" w:hAnsi="Times New Roman" w:cs="Times New Roman"/>
          <w:b/>
          <w:bCs/>
          <w:color w:val="000000"/>
        </w:rPr>
      </w:pPr>
    </w:p>
    <w:p w:rsidR="00DC6208" w:rsidRDefault="00DC6208" w:rsidP="00157C1D">
      <w:pPr>
        <w:autoSpaceDE w:val="0"/>
        <w:autoSpaceDN w:val="0"/>
        <w:adjustRightInd w:val="0"/>
        <w:spacing w:after="0" w:line="240" w:lineRule="auto"/>
        <w:rPr>
          <w:rFonts w:ascii="Times New Roman" w:hAnsi="Times New Roman" w:cs="Times New Roman"/>
          <w:b/>
          <w:bCs/>
          <w:color w:val="000000"/>
          <w:lang w:val="en-US"/>
        </w:rPr>
      </w:pPr>
    </w:p>
    <w:p w:rsidR="008947B3" w:rsidRDefault="008947B3" w:rsidP="00157C1D">
      <w:pPr>
        <w:autoSpaceDE w:val="0"/>
        <w:autoSpaceDN w:val="0"/>
        <w:adjustRightInd w:val="0"/>
        <w:spacing w:after="0" w:line="240" w:lineRule="auto"/>
        <w:rPr>
          <w:rFonts w:ascii="Times New Roman" w:hAnsi="Times New Roman" w:cs="Times New Roman"/>
          <w:b/>
          <w:bCs/>
          <w:color w:val="000000"/>
          <w:lang w:val="en-US"/>
        </w:rPr>
      </w:pPr>
    </w:p>
    <w:p w:rsidR="008947B3" w:rsidRDefault="008947B3" w:rsidP="00157C1D">
      <w:pPr>
        <w:autoSpaceDE w:val="0"/>
        <w:autoSpaceDN w:val="0"/>
        <w:adjustRightInd w:val="0"/>
        <w:spacing w:after="0" w:line="240" w:lineRule="auto"/>
        <w:rPr>
          <w:rFonts w:ascii="Times New Roman" w:hAnsi="Times New Roman" w:cs="Times New Roman"/>
          <w:b/>
          <w:bCs/>
          <w:color w:val="000000"/>
          <w:lang w:val="en-US"/>
        </w:rPr>
      </w:pPr>
    </w:p>
    <w:p w:rsidR="008947B3" w:rsidRDefault="008947B3" w:rsidP="00157C1D">
      <w:pPr>
        <w:autoSpaceDE w:val="0"/>
        <w:autoSpaceDN w:val="0"/>
        <w:adjustRightInd w:val="0"/>
        <w:spacing w:after="0" w:line="240" w:lineRule="auto"/>
        <w:rPr>
          <w:rFonts w:ascii="Times New Roman" w:hAnsi="Times New Roman" w:cs="Times New Roman"/>
          <w:b/>
          <w:bCs/>
          <w:color w:val="000000"/>
          <w:lang w:val="en-US"/>
        </w:rPr>
      </w:pPr>
    </w:p>
    <w:p w:rsidR="008947B3" w:rsidRPr="008947B3" w:rsidRDefault="008947B3" w:rsidP="00157C1D">
      <w:pPr>
        <w:autoSpaceDE w:val="0"/>
        <w:autoSpaceDN w:val="0"/>
        <w:adjustRightInd w:val="0"/>
        <w:spacing w:after="0" w:line="240" w:lineRule="auto"/>
        <w:rPr>
          <w:rFonts w:ascii="Times New Roman" w:hAnsi="Times New Roman" w:cs="Times New Roman"/>
          <w:b/>
          <w:bCs/>
          <w:color w:val="000000"/>
          <w:lang w:val="en-US"/>
        </w:rPr>
      </w:pPr>
    </w:p>
    <w:p w:rsidR="00C727A2" w:rsidRDefault="00C727A2" w:rsidP="00157C1D">
      <w:pPr>
        <w:autoSpaceDE w:val="0"/>
        <w:autoSpaceDN w:val="0"/>
        <w:adjustRightInd w:val="0"/>
        <w:spacing w:after="0" w:line="240" w:lineRule="auto"/>
        <w:rPr>
          <w:rFonts w:ascii="Times New Roman" w:hAnsi="Times New Roman" w:cs="Times New Roman"/>
          <w:b/>
          <w:bCs/>
          <w:color w:val="000000"/>
        </w:rPr>
      </w:pPr>
    </w:p>
    <w:p w:rsidR="00621D48" w:rsidRDefault="00621D48" w:rsidP="00157C1D">
      <w:pPr>
        <w:autoSpaceDE w:val="0"/>
        <w:autoSpaceDN w:val="0"/>
        <w:adjustRightInd w:val="0"/>
        <w:spacing w:after="0" w:line="240" w:lineRule="auto"/>
        <w:rPr>
          <w:rFonts w:ascii="Times New Roman" w:hAnsi="Times New Roman" w:cs="Times New Roman"/>
          <w:b/>
          <w:bCs/>
          <w:color w:val="000000"/>
        </w:rPr>
        <w:sectPr w:rsidR="00621D48" w:rsidSect="000B1563">
          <w:type w:val="continuous"/>
          <w:pgSz w:w="11906" w:h="16838" w:code="9"/>
          <w:pgMar w:top="1134" w:right="1134" w:bottom="1134" w:left="1474" w:header="709" w:footer="709" w:gutter="0"/>
          <w:cols w:space="567"/>
          <w:docGrid w:linePitch="360"/>
        </w:sectPr>
      </w:pPr>
    </w:p>
    <w:p w:rsidR="00BF0F7E" w:rsidRPr="00BF0F7E" w:rsidRDefault="00157C1D" w:rsidP="00157C1D">
      <w:pPr>
        <w:autoSpaceDE w:val="0"/>
        <w:autoSpaceDN w:val="0"/>
        <w:adjustRightInd w:val="0"/>
        <w:spacing w:after="0" w:line="240" w:lineRule="auto"/>
        <w:rPr>
          <w:rFonts w:ascii="Times New Roman" w:hAnsi="Times New Roman" w:cs="Times New Roman"/>
          <w:b/>
          <w:bCs/>
          <w:color w:val="000000"/>
        </w:rPr>
      </w:pPr>
      <w:r w:rsidRPr="008504DB">
        <w:rPr>
          <w:rFonts w:ascii="Times New Roman" w:hAnsi="Times New Roman" w:cs="Times New Roman"/>
          <w:b/>
          <w:bCs/>
          <w:color w:val="000000"/>
        </w:rPr>
        <w:lastRenderedPageBreak/>
        <w:t>KESIMPULAN DAN SARAN</w:t>
      </w:r>
    </w:p>
    <w:p w:rsidR="00157C1D" w:rsidRPr="00EB22EB" w:rsidRDefault="00157C1D" w:rsidP="00EB22EB">
      <w:pPr>
        <w:autoSpaceDE w:val="0"/>
        <w:autoSpaceDN w:val="0"/>
        <w:adjustRightInd w:val="0"/>
        <w:spacing w:after="0" w:line="240" w:lineRule="auto"/>
        <w:jc w:val="both"/>
        <w:rPr>
          <w:rFonts w:ascii="Times New Roman" w:hAnsi="Times New Roman" w:cs="Times New Roman"/>
        </w:rPr>
      </w:pPr>
      <w:r w:rsidRPr="00EB22EB">
        <w:rPr>
          <w:rFonts w:ascii="Times New Roman" w:hAnsi="Times New Roman" w:cs="Times New Roman"/>
          <w:b/>
          <w:bCs/>
          <w:color w:val="000000"/>
        </w:rPr>
        <w:t>Kesimpulan</w:t>
      </w:r>
    </w:p>
    <w:p w:rsidR="00157C1D" w:rsidRPr="008504DB" w:rsidRDefault="00157C1D" w:rsidP="00EB22EB">
      <w:pPr>
        <w:autoSpaceDE w:val="0"/>
        <w:autoSpaceDN w:val="0"/>
        <w:adjustRightInd w:val="0"/>
        <w:spacing w:after="0" w:line="240" w:lineRule="auto"/>
        <w:ind w:firstLine="720"/>
        <w:jc w:val="both"/>
        <w:rPr>
          <w:rFonts w:ascii="Times New Roman" w:hAnsi="Times New Roman" w:cs="Times New Roman"/>
          <w:color w:val="000000"/>
        </w:rPr>
      </w:pPr>
      <w:r w:rsidRPr="008504DB">
        <w:rPr>
          <w:rFonts w:ascii="Times New Roman" w:hAnsi="Times New Roman" w:cs="Times New Roman"/>
          <w:color w:val="000000"/>
        </w:rPr>
        <w:t xml:space="preserve">Berdasarkan rumusan masalah, tujuan penelitian, dan analisis hasil penelitian secara garis besar dapat ditarik kesimpulan sebagai berikut: </w:t>
      </w:r>
    </w:p>
    <w:p w:rsidR="00157C1D" w:rsidRPr="008504DB" w:rsidRDefault="00157C1D" w:rsidP="00157C1D">
      <w:pPr>
        <w:pStyle w:val="ListParagraph"/>
        <w:numPr>
          <w:ilvl w:val="0"/>
          <w:numId w:val="92"/>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color w:val="000000"/>
        </w:rPr>
        <w:t>Efisiensi pelaksanaan program FDS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 di Kabupaten Lombok Timur dari aspek penggunaan modul pembelajaran berdasarkan perhitungan diperoleh persentase 86,81% berada pada kategori sangat baik. Pada aspek kemampuan pendidik berdasarkan perhitungan, diperoleh persentase 84,71% berada pada kategori sangat baik. Pada aspek sarana dan prasarana berdasarkan perhitungan, diperoleh persentase 82,83% berada pada kategori sangat baik. Pada aspek warga belajar berdasarkan perhitungan, diperoleh persentase 83,25% berada pada kategori sangat baik. Berdasarkan perhitungan seluruh aspek dalam efisiensi program, diperoleh persentase</w:t>
      </w:r>
      <w:r w:rsidR="00AE4DFC">
        <w:rPr>
          <w:rFonts w:ascii="Times New Roman" w:hAnsi="Times New Roman" w:cs="Times New Roman"/>
          <w:color w:val="000000"/>
          <w:lang w:val="en-US"/>
        </w:rPr>
        <w:t xml:space="preserve"> </w:t>
      </w:r>
      <w:r w:rsidRPr="008504DB">
        <w:rPr>
          <w:rFonts w:ascii="Times New Roman" w:hAnsi="Times New Roman" w:cs="Times New Roman"/>
          <w:color w:val="000000"/>
        </w:rPr>
        <w:t>84,50% berada pada kategori sangat baik sehingga program FDS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)di Kabupaten Lombok Timur dapat dikatakan efisien.   </w:t>
      </w:r>
    </w:p>
    <w:p w:rsidR="00157C1D" w:rsidRPr="008504DB" w:rsidRDefault="00157C1D" w:rsidP="00157C1D">
      <w:pPr>
        <w:pStyle w:val="ListParagraph"/>
        <w:numPr>
          <w:ilvl w:val="0"/>
          <w:numId w:val="92"/>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color w:val="000000"/>
        </w:rPr>
        <w:t>Efektivitas pelaksanaan program FDS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 di Kabupaten Lombok Timur dari aspek ketercapaian tujuan berdasarkan perhitungan, diperoleh persentase 85,31% berada pada kategori sangat baik. Pada aspek keterkaitan tujuan dengan proses berdasarkan perhitungan, diperoleh persentase 89,48% berada pada kategori sangat baik. Pada aspek keterkaitan tujuan dengan perubahan perilaku peserta berdasarkan perhitungan, diperoleh </w:t>
      </w:r>
      <w:r w:rsidRPr="008504DB">
        <w:rPr>
          <w:rFonts w:ascii="Times New Roman" w:hAnsi="Times New Roman" w:cs="Times New Roman"/>
          <w:color w:val="000000"/>
        </w:rPr>
        <w:lastRenderedPageBreak/>
        <w:t>persentase 83,00% berada pada kategori sangat baik. Berdasarkan</w:t>
      </w:r>
      <w:r w:rsidR="00AE4DFC">
        <w:rPr>
          <w:rFonts w:ascii="Times New Roman" w:hAnsi="Times New Roman" w:cs="Times New Roman"/>
          <w:color w:val="000000"/>
          <w:lang w:val="en-US"/>
        </w:rPr>
        <w:t xml:space="preserve"> </w:t>
      </w:r>
      <w:r w:rsidRPr="008504DB">
        <w:rPr>
          <w:rFonts w:ascii="Times New Roman" w:hAnsi="Times New Roman" w:cs="Times New Roman"/>
          <w:color w:val="000000"/>
        </w:rPr>
        <w:t xml:space="preserve">perhitungan seluruh aspek dalam efektifitas program, diperoleh persentase 86,14% berada pada kategori sangat baik sehingga program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 di Kabupaten Lombok Timur dapat dikatakan efektif.</w:t>
      </w:r>
    </w:p>
    <w:p w:rsidR="00157C1D" w:rsidRPr="007F727B" w:rsidRDefault="00157C1D" w:rsidP="00157C1D">
      <w:pPr>
        <w:pStyle w:val="ListParagraph"/>
        <w:numPr>
          <w:ilvl w:val="0"/>
          <w:numId w:val="92"/>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color w:val="000000"/>
        </w:rPr>
        <w:t>Responsivitas pelaksanaan program FDS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 di Kabupaten Lombok Timur menunjukkan penerimaan warga belajar terhadap program tersebut. Hasil analisis data dari aspek kepuasan warga belajar berdasarkan perhitungan, diperoleh persentase 83,69 % berada pada kategori sangat baik. Pada aspek kesesuaian hasil program dengan kebutuhan warga belajar berdasarkan perhitungan, diperoleh persentase 83,08% berada pada kategori sangat baik. Pada aspek kebermanfaatan hasil program berdasarkan perhitungan, diperoleh persentase 86,12% berada pada kategori sangat baik. Berdasarkan perhitungan seluruh aspek responsivitas program, diperoleh prosesntase 84,25 % berada pada kategori sangat baik. Program </w:t>
      </w:r>
      <w:r w:rsidRPr="008504DB">
        <w:rPr>
          <w:rFonts w:ascii="Times New Roman" w:hAnsi="Times New Roman" w:cs="Times New Roman"/>
          <w:i/>
          <w:iCs/>
          <w:color w:val="000000"/>
        </w:rPr>
        <w:t>Family Development</w:t>
      </w:r>
      <w:r w:rsidR="00536ABE">
        <w:rPr>
          <w:rFonts w:ascii="Times New Roman" w:hAnsi="Times New Roman" w:cs="Times New Roman"/>
          <w:i/>
          <w:iCs/>
          <w:color w:val="000000"/>
          <w:lang w:val="en-US"/>
        </w:rPr>
        <w:t xml:space="preserve"> </w:t>
      </w:r>
      <w:r w:rsidRPr="008504DB">
        <w:rPr>
          <w:rFonts w:ascii="Times New Roman" w:hAnsi="Times New Roman" w:cs="Times New Roman"/>
          <w:i/>
          <w:iCs/>
          <w:color w:val="000000"/>
        </w:rPr>
        <w:t>Session</w:t>
      </w:r>
      <w:r w:rsidRPr="008504DB">
        <w:rPr>
          <w:rFonts w:ascii="Times New Roman" w:hAnsi="Times New Roman" w:cs="Times New Roman"/>
          <w:color w:val="000000"/>
        </w:rPr>
        <w:t xml:space="preserve"> di Kabupaten Lombok Timur diterima dengan positif oleh warga belajar baik dari penyelenggaraan maupun hasil program. Warga belajar mendapatkan layanan yang baik oleh penyelenggara selama proses pembelajaran FDS. Warga belajar mampu menyelesaikan masalah pendidikan anak sehingga kebutuhan pendidikan anak dapat terpenuhi. Dari hasil program FDS, warga belajar mendapatkan manfaat positif seperti </w:t>
      </w:r>
      <w:r w:rsidRPr="008504DB">
        <w:rPr>
          <w:rFonts w:ascii="Times New Roman" w:hAnsi="Times New Roman" w:cs="Times New Roman"/>
          <w:color w:val="000000"/>
        </w:rPr>
        <w:lastRenderedPageBreak/>
        <w:t>hubungan emosional dengan anak dan keharmonisan keluarga yang meningkat.</w:t>
      </w:r>
    </w:p>
    <w:p w:rsidR="00157C1D" w:rsidRPr="007F727B" w:rsidRDefault="00157C1D" w:rsidP="00157C1D">
      <w:pPr>
        <w:pStyle w:val="ListParagraph"/>
        <w:numPr>
          <w:ilvl w:val="0"/>
          <w:numId w:val="92"/>
        </w:numPr>
        <w:autoSpaceDE w:val="0"/>
        <w:autoSpaceDN w:val="0"/>
        <w:adjustRightInd w:val="0"/>
        <w:spacing w:after="0" w:line="240" w:lineRule="auto"/>
        <w:jc w:val="both"/>
        <w:rPr>
          <w:rFonts w:ascii="Times New Roman" w:hAnsi="Times New Roman" w:cs="Times New Roman"/>
        </w:rPr>
      </w:pPr>
      <w:r w:rsidRPr="007F727B">
        <w:rPr>
          <w:rFonts w:ascii="Times New Roman" w:hAnsi="Times New Roman" w:cs="Times New Roman"/>
        </w:rPr>
        <w:t>Implementasi</w:t>
      </w:r>
      <w:r w:rsidR="009900B7">
        <w:rPr>
          <w:rFonts w:ascii="Times New Roman" w:hAnsi="Times New Roman" w:cs="Times New Roman"/>
          <w:lang w:val="en-US"/>
        </w:rPr>
        <w:t xml:space="preserve"> FDS (</w:t>
      </w:r>
      <w:r w:rsidRPr="007F727B">
        <w:rPr>
          <w:rFonts w:ascii="Times New Roman" w:hAnsi="Times New Roman" w:cs="Times New Roman"/>
          <w:i/>
        </w:rPr>
        <w:t>Family Development Session</w:t>
      </w:r>
      <w:r w:rsidRPr="007F727B">
        <w:rPr>
          <w:rFonts w:ascii="Times New Roman" w:hAnsi="Times New Roman" w:cs="Times New Roman"/>
        </w:rPr>
        <w:t>) di Kabupaten Lombok Timur baru sebanyak 957 kelompok atau (25,7%) dari total 3.729 kelompok yang ada, dan sebanyak 29.284 atau (29,15%) dari 100.457 KPM data final closing desember 2019 yang sudah tuntas mengikuti pembelajaran FDS modul 1 Pendidikan dan Pengasuhan Anak.</w:t>
      </w:r>
    </w:p>
    <w:p w:rsidR="00157C1D" w:rsidRPr="00EB22EB" w:rsidRDefault="00157C1D" w:rsidP="00EB22EB">
      <w:pPr>
        <w:autoSpaceDE w:val="0"/>
        <w:autoSpaceDN w:val="0"/>
        <w:adjustRightInd w:val="0"/>
        <w:spacing w:after="0" w:line="240" w:lineRule="auto"/>
        <w:jc w:val="both"/>
        <w:rPr>
          <w:rFonts w:ascii="Times New Roman" w:hAnsi="Times New Roman" w:cs="Times New Roman"/>
        </w:rPr>
      </w:pPr>
      <w:r w:rsidRPr="00EB22EB">
        <w:rPr>
          <w:rFonts w:ascii="Times New Roman" w:hAnsi="Times New Roman" w:cs="Times New Roman"/>
          <w:b/>
          <w:bCs/>
          <w:color w:val="000000"/>
        </w:rPr>
        <w:t>Saran</w:t>
      </w:r>
    </w:p>
    <w:p w:rsidR="00157C1D" w:rsidRPr="008504DB" w:rsidRDefault="00157C1D" w:rsidP="00EB22EB">
      <w:pPr>
        <w:autoSpaceDE w:val="0"/>
        <w:autoSpaceDN w:val="0"/>
        <w:adjustRightInd w:val="0"/>
        <w:spacing w:after="0" w:line="240" w:lineRule="auto"/>
        <w:ind w:firstLine="720"/>
        <w:jc w:val="both"/>
        <w:rPr>
          <w:rFonts w:ascii="Times New Roman" w:hAnsi="Times New Roman" w:cs="Times New Roman"/>
        </w:rPr>
      </w:pPr>
      <w:r w:rsidRPr="008504DB">
        <w:rPr>
          <w:rFonts w:ascii="Times New Roman" w:hAnsi="Times New Roman" w:cs="Times New Roman"/>
          <w:color w:val="000000"/>
        </w:rPr>
        <w:t>Berdasarkan analisis hasil penelitian dan kesimpulan penelitian ini, sebagai bentuk rekomendasi maka peneliti menyatakan beberapa hal kepada</w:t>
      </w:r>
      <w:r w:rsidR="00AE4DFC">
        <w:rPr>
          <w:rFonts w:ascii="Times New Roman" w:hAnsi="Times New Roman" w:cs="Times New Roman"/>
          <w:color w:val="000000"/>
          <w:lang w:val="en-US"/>
        </w:rPr>
        <w:t xml:space="preserve"> </w:t>
      </w:r>
      <w:r w:rsidRPr="008504DB">
        <w:rPr>
          <w:rFonts w:ascii="Times New Roman" w:hAnsi="Times New Roman" w:cs="Times New Roman"/>
          <w:color w:val="000000"/>
        </w:rPr>
        <w:t xml:space="preserve">pihak-pihak yang terkait dengan program </w:t>
      </w:r>
      <w:r w:rsidR="009900B7">
        <w:rPr>
          <w:rFonts w:ascii="Times New Roman" w:hAnsi="Times New Roman" w:cs="Times New Roman"/>
          <w:color w:val="000000"/>
          <w:lang w:val="en-US"/>
        </w:rPr>
        <w:t>FDS (</w:t>
      </w:r>
      <w:r w:rsidRPr="008504DB">
        <w:rPr>
          <w:rFonts w:ascii="Times New Roman" w:hAnsi="Times New Roman" w:cs="Times New Roman"/>
          <w:i/>
          <w:color w:val="000000"/>
        </w:rPr>
        <w:t>Family Development Session</w:t>
      </w:r>
      <w:r w:rsidR="009900B7">
        <w:rPr>
          <w:rFonts w:ascii="Times New Roman" w:hAnsi="Times New Roman" w:cs="Times New Roman"/>
          <w:i/>
          <w:color w:val="000000"/>
          <w:lang w:val="en-US"/>
        </w:rPr>
        <w:t>)</w:t>
      </w:r>
      <w:r w:rsidRPr="008504DB">
        <w:rPr>
          <w:rFonts w:ascii="Times New Roman" w:hAnsi="Times New Roman" w:cs="Times New Roman"/>
          <w:color w:val="000000"/>
        </w:rPr>
        <w:t xml:space="preserve"> di Pelaksana Program PKH Kabupaten Lombok Timur, sebagai berikut: </w:t>
      </w:r>
    </w:p>
    <w:p w:rsidR="00157C1D" w:rsidRPr="008504DB" w:rsidRDefault="00157C1D" w:rsidP="00157C1D">
      <w:pPr>
        <w:pStyle w:val="ListParagraph"/>
        <w:numPr>
          <w:ilvl w:val="0"/>
          <w:numId w:val="94"/>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color w:val="000000"/>
        </w:rPr>
        <w:t>Efesiensi pelaksanaan program FDS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 di Kabupaten Lombok Timur perlu dipertahakan. Dari aspek warga belajar perlu ditingkatkan dengan cara melakukan evaluasi setelah pembelajaran selesai sehingga</w:t>
      </w:r>
      <w:r w:rsidR="00AE4DFC">
        <w:rPr>
          <w:rFonts w:ascii="Times New Roman" w:hAnsi="Times New Roman" w:cs="Times New Roman"/>
          <w:color w:val="000000"/>
          <w:lang w:val="en-US"/>
        </w:rPr>
        <w:t xml:space="preserve"> </w:t>
      </w:r>
      <w:r w:rsidRPr="008504DB">
        <w:rPr>
          <w:rFonts w:ascii="Times New Roman" w:hAnsi="Times New Roman" w:cs="Times New Roman"/>
          <w:color w:val="000000"/>
        </w:rPr>
        <w:t>warga belajar bisa lebih bersungguh-sungguh dalam mengikuti</w:t>
      </w:r>
      <w:r w:rsidR="00AE4DFC">
        <w:rPr>
          <w:rFonts w:ascii="Times New Roman" w:hAnsi="Times New Roman" w:cs="Times New Roman"/>
          <w:color w:val="000000"/>
          <w:lang w:val="en-US"/>
        </w:rPr>
        <w:t xml:space="preserve"> </w:t>
      </w:r>
      <w:r w:rsidRPr="008504DB">
        <w:rPr>
          <w:rFonts w:ascii="Times New Roman" w:hAnsi="Times New Roman" w:cs="Times New Roman"/>
          <w:color w:val="000000"/>
        </w:rPr>
        <w:t>pembelajaran FDS. Selain itu pemberian penghargaan kepada warga belajaryang aktif perlu dilakukan untuk meningkatkan motivasi belajar dari warga</w:t>
      </w:r>
      <w:r w:rsidR="00AE4DFC">
        <w:rPr>
          <w:rFonts w:ascii="Times New Roman" w:hAnsi="Times New Roman" w:cs="Times New Roman"/>
          <w:color w:val="000000"/>
          <w:lang w:val="en-US"/>
        </w:rPr>
        <w:t xml:space="preserve"> </w:t>
      </w:r>
      <w:r w:rsidRPr="008504DB">
        <w:rPr>
          <w:rFonts w:ascii="Times New Roman" w:hAnsi="Times New Roman" w:cs="Times New Roman"/>
          <w:color w:val="000000"/>
        </w:rPr>
        <w:t>belajar.</w:t>
      </w:r>
    </w:p>
    <w:p w:rsidR="00157C1D" w:rsidRPr="008504DB" w:rsidRDefault="00157C1D" w:rsidP="00157C1D">
      <w:pPr>
        <w:pStyle w:val="ListParagraph"/>
        <w:numPr>
          <w:ilvl w:val="0"/>
          <w:numId w:val="94"/>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color w:val="000000"/>
        </w:rPr>
        <w:t>Efektivitas pelaksanaan program FDS (</w:t>
      </w:r>
      <w:r w:rsidRPr="008504DB">
        <w:rPr>
          <w:rFonts w:ascii="Times New Roman" w:hAnsi="Times New Roman" w:cs="Times New Roman"/>
          <w:i/>
          <w:iCs/>
          <w:color w:val="000000"/>
        </w:rPr>
        <w:t>Family Development Session)</w:t>
      </w:r>
      <w:r w:rsidRPr="008504DB">
        <w:rPr>
          <w:rFonts w:ascii="Times New Roman" w:hAnsi="Times New Roman" w:cs="Times New Roman"/>
          <w:color w:val="000000"/>
        </w:rPr>
        <w:t xml:space="preserve"> di Kabupaten Lobok Timur perlu dipertahankan. Dari aspek keterkaitan tujuan dengan perubahan perilaku peserta perlu ditingkatkan dengan melakukan kunjungan ke rumah warga belajar secara berkala sehingga warga belajar lebih termotivasi untuk memperbaiki perilakunya. </w:t>
      </w:r>
    </w:p>
    <w:p w:rsidR="00157C1D" w:rsidRPr="007F727B" w:rsidRDefault="00157C1D" w:rsidP="00157C1D">
      <w:pPr>
        <w:pStyle w:val="ListParagraph"/>
        <w:numPr>
          <w:ilvl w:val="0"/>
          <w:numId w:val="94"/>
        </w:numPr>
        <w:autoSpaceDE w:val="0"/>
        <w:autoSpaceDN w:val="0"/>
        <w:adjustRightInd w:val="0"/>
        <w:spacing w:after="0" w:line="240" w:lineRule="auto"/>
        <w:jc w:val="both"/>
        <w:rPr>
          <w:rFonts w:ascii="Times New Roman" w:hAnsi="Times New Roman" w:cs="Times New Roman"/>
        </w:rPr>
      </w:pPr>
      <w:r w:rsidRPr="008504DB">
        <w:rPr>
          <w:rFonts w:ascii="Times New Roman" w:hAnsi="Times New Roman" w:cs="Times New Roman"/>
          <w:color w:val="000000"/>
        </w:rPr>
        <w:t xml:space="preserve">Responsivitas program </w:t>
      </w:r>
      <w:r w:rsidR="009900B7">
        <w:rPr>
          <w:rFonts w:ascii="Times New Roman" w:hAnsi="Times New Roman" w:cs="Times New Roman"/>
          <w:color w:val="000000"/>
          <w:lang w:val="en-US"/>
        </w:rPr>
        <w:t>FDS (</w:t>
      </w:r>
      <w:r w:rsidRPr="008504DB">
        <w:rPr>
          <w:rFonts w:ascii="Times New Roman" w:hAnsi="Times New Roman" w:cs="Times New Roman"/>
          <w:i/>
          <w:iCs/>
          <w:color w:val="000000"/>
        </w:rPr>
        <w:t>Family Development Session</w:t>
      </w:r>
      <w:r w:rsidR="009900B7">
        <w:rPr>
          <w:rFonts w:ascii="Times New Roman" w:hAnsi="Times New Roman" w:cs="Times New Roman"/>
          <w:i/>
          <w:iCs/>
          <w:color w:val="000000"/>
          <w:lang w:val="en-US"/>
        </w:rPr>
        <w:t>)</w:t>
      </w:r>
      <w:r w:rsidRPr="008504DB">
        <w:rPr>
          <w:rFonts w:ascii="Times New Roman" w:hAnsi="Times New Roman" w:cs="Times New Roman"/>
          <w:color w:val="000000"/>
        </w:rPr>
        <w:t xml:space="preserve"> di Kabupaten Lombok Timur perlu dipertahankan. Dari aspek kesesuaian hasil program dengan kebutuhan warga belajar perlu ditingkatkan dengan cara melakukan curah pendapat untuk mengetahui keinginan dan kebutuhan warga belajar. selain itu pembelajaran juga perlu disesuaikan dengan konteks lokal</w:t>
      </w:r>
      <w:r w:rsidR="00AE4DFC">
        <w:rPr>
          <w:rFonts w:ascii="Times New Roman" w:hAnsi="Times New Roman" w:cs="Times New Roman"/>
          <w:color w:val="000000"/>
          <w:lang w:val="en-US"/>
        </w:rPr>
        <w:t xml:space="preserve"> </w:t>
      </w:r>
      <w:r w:rsidRPr="008504DB">
        <w:rPr>
          <w:rFonts w:ascii="Times New Roman" w:hAnsi="Times New Roman" w:cs="Times New Roman"/>
          <w:color w:val="000000"/>
        </w:rPr>
        <w:t xml:space="preserve">sehingga hasil pembelajaran bisa digunakan oleh warga belajar dan bermanfaat praktis bagi kehidupan sehari-hari warga belajar. </w:t>
      </w:r>
    </w:p>
    <w:p w:rsidR="00157C1D" w:rsidRPr="00157C1D" w:rsidRDefault="00157C1D" w:rsidP="00157C1D">
      <w:pPr>
        <w:pStyle w:val="ListParagraph"/>
        <w:numPr>
          <w:ilvl w:val="0"/>
          <w:numId w:val="94"/>
        </w:numPr>
        <w:autoSpaceDE w:val="0"/>
        <w:autoSpaceDN w:val="0"/>
        <w:adjustRightInd w:val="0"/>
        <w:spacing w:after="0" w:line="240" w:lineRule="auto"/>
        <w:jc w:val="both"/>
        <w:rPr>
          <w:rFonts w:ascii="Times New Roman" w:hAnsi="Times New Roman" w:cs="Times New Roman"/>
        </w:rPr>
      </w:pPr>
      <w:r w:rsidRPr="007F727B">
        <w:rPr>
          <w:rFonts w:ascii="Times New Roman" w:hAnsi="Times New Roman" w:cs="Times New Roman"/>
          <w:color w:val="000000"/>
        </w:rPr>
        <w:t xml:space="preserve">Bagi penyelenggara, pelaksanaan FDS di tingkat KPM perlu lebih ditingkatkan </w:t>
      </w:r>
      <w:r w:rsidR="00993333">
        <w:rPr>
          <w:rFonts w:ascii="Times New Roman" w:hAnsi="Times New Roman" w:cs="Times New Roman"/>
          <w:color w:val="000000"/>
          <w:lang w:val="en-US"/>
        </w:rPr>
        <w:t>dan dituntaskan di setiap modul sehingga KPM mendapatkan pembelajaran yang komplit</w:t>
      </w:r>
      <w:r w:rsidRPr="007F727B">
        <w:rPr>
          <w:rFonts w:ascii="Times New Roman" w:hAnsi="Times New Roman" w:cs="Times New Roman"/>
          <w:color w:val="000000"/>
        </w:rPr>
        <w:t xml:space="preserve">, </w:t>
      </w:r>
      <w:r w:rsidRPr="007F727B">
        <w:rPr>
          <w:rFonts w:ascii="Times New Roman" w:hAnsi="Times New Roman" w:cs="Times New Roman"/>
          <w:color w:val="000000"/>
        </w:rPr>
        <w:lastRenderedPageBreak/>
        <w:t xml:space="preserve">mengingat efisiensi, efektivitas dan responsivitas </w:t>
      </w:r>
      <w:r w:rsidR="00993333">
        <w:rPr>
          <w:rFonts w:ascii="Times New Roman" w:hAnsi="Times New Roman" w:cs="Times New Roman"/>
          <w:color w:val="000000"/>
          <w:lang w:val="en-US"/>
        </w:rPr>
        <w:t xml:space="preserve">dalam pelaksanaan FDS modul 1 </w:t>
      </w:r>
      <w:r w:rsidRPr="007F727B">
        <w:rPr>
          <w:rFonts w:ascii="Times New Roman" w:hAnsi="Times New Roman" w:cs="Times New Roman"/>
          <w:color w:val="000000"/>
        </w:rPr>
        <w:t>masuk katagori sangat baik, dan sangat terlihat antusias dan te</w:t>
      </w:r>
      <w:r>
        <w:rPr>
          <w:rFonts w:ascii="Times New Roman" w:hAnsi="Times New Roman" w:cs="Times New Roman"/>
          <w:color w:val="000000"/>
        </w:rPr>
        <w:t>rasa bagi warga Belajar atau KPM.</w:t>
      </w:r>
    </w:p>
    <w:p w:rsidR="00157C1D" w:rsidRPr="007F727B" w:rsidRDefault="00157C1D" w:rsidP="00D66851">
      <w:pPr>
        <w:shd w:val="clear" w:color="auto" w:fill="FFFFFF" w:themeFill="background1"/>
        <w:spacing w:before="120" w:after="120" w:line="240" w:lineRule="auto"/>
        <w:rPr>
          <w:rFonts w:ascii="Times New Roman" w:hAnsi="Times New Roman" w:cs="Times New Roman"/>
          <w:b/>
        </w:rPr>
      </w:pPr>
      <w:r w:rsidRPr="007F727B">
        <w:rPr>
          <w:rFonts w:ascii="Times New Roman" w:hAnsi="Times New Roman" w:cs="Times New Roman"/>
          <w:b/>
        </w:rPr>
        <w:t>DAFTAR PUSTAKA</w:t>
      </w:r>
    </w:p>
    <w:p w:rsidR="00157C1D" w:rsidRPr="007F727B" w:rsidRDefault="00157C1D" w:rsidP="00D66851">
      <w:pPr>
        <w:autoSpaceDE w:val="0"/>
        <w:autoSpaceDN w:val="0"/>
        <w:adjustRightInd w:val="0"/>
        <w:spacing w:before="120" w:after="120" w:line="240" w:lineRule="auto"/>
        <w:ind w:left="567" w:hanging="567"/>
        <w:jc w:val="both"/>
        <w:rPr>
          <w:rFonts w:ascii="Times New Roman" w:hAnsi="Times New Roman" w:cs="Times New Roman"/>
          <w:color w:val="000000"/>
        </w:rPr>
      </w:pPr>
      <w:r w:rsidRPr="007F727B">
        <w:rPr>
          <w:rFonts w:ascii="Times New Roman" w:hAnsi="Times New Roman" w:cs="Times New Roman"/>
          <w:color w:val="000000"/>
        </w:rPr>
        <w:t xml:space="preserve">Anggriani (2010), Anggaran Berbasis  Kinerja : Penyusunan APBD Secara Komprehensif, Edisi I, Unit Penerbit dan Percetakan Sekolah Tinggi Ilmu Manajemen YKPN Yogyakarta. </w:t>
      </w:r>
    </w:p>
    <w:p w:rsidR="00157C1D" w:rsidRPr="007F727B" w:rsidRDefault="00157C1D" w:rsidP="00D66851">
      <w:pPr>
        <w:spacing w:before="120" w:after="120" w:line="240" w:lineRule="auto"/>
        <w:ind w:left="567" w:hanging="567"/>
        <w:jc w:val="both"/>
        <w:rPr>
          <w:rFonts w:ascii="Times New Roman" w:hAnsi="Times New Roman" w:cs="Times New Roman"/>
          <w:color w:val="000000"/>
        </w:rPr>
      </w:pPr>
      <w:r w:rsidRPr="007F727B">
        <w:rPr>
          <w:rFonts w:ascii="Times New Roman" w:hAnsi="Times New Roman" w:cs="Times New Roman"/>
          <w:color w:val="000000"/>
        </w:rPr>
        <w:t xml:space="preserve">Balai Besar Pendidikan dan Pelatihan Kesejahteraan Sosial (BBPPKS) Yogyakarta. (2017). </w:t>
      </w:r>
      <w:r w:rsidRPr="007F727B">
        <w:rPr>
          <w:rFonts w:ascii="Times New Roman" w:hAnsi="Times New Roman" w:cs="Times New Roman"/>
          <w:i/>
          <w:iCs/>
          <w:color w:val="000000"/>
        </w:rPr>
        <w:t>Profil Balai Besar Pendidikan dan Pelatihan Kesejahteraan Sosial</w:t>
      </w:r>
      <w:r w:rsidR="00AE4DFC">
        <w:rPr>
          <w:rFonts w:ascii="Times New Roman" w:hAnsi="Times New Roman" w:cs="Times New Roman"/>
          <w:i/>
          <w:iCs/>
          <w:color w:val="000000"/>
          <w:lang w:val="en-US"/>
        </w:rPr>
        <w:t xml:space="preserve"> </w:t>
      </w:r>
      <w:r w:rsidRPr="007F727B">
        <w:rPr>
          <w:rFonts w:ascii="Times New Roman" w:hAnsi="Times New Roman" w:cs="Times New Roman"/>
          <w:i/>
          <w:iCs/>
          <w:color w:val="000000"/>
        </w:rPr>
        <w:t xml:space="preserve">(BBPPKS) Regional III Yogyakarta. </w:t>
      </w:r>
      <w:r w:rsidRPr="007F727B">
        <w:rPr>
          <w:rFonts w:ascii="Times New Roman" w:hAnsi="Times New Roman" w:cs="Times New Roman"/>
          <w:color w:val="000000"/>
        </w:rPr>
        <w:t>Yogyakarta: BBPPKS Yogyakarta.</w:t>
      </w:r>
    </w:p>
    <w:p w:rsidR="00157C1D" w:rsidRPr="007F727B" w:rsidRDefault="00157C1D" w:rsidP="00D66851">
      <w:pPr>
        <w:spacing w:before="120" w:after="120" w:line="240" w:lineRule="auto"/>
        <w:ind w:left="567" w:hanging="567"/>
        <w:jc w:val="both"/>
        <w:rPr>
          <w:rFonts w:ascii="Times New Roman" w:hAnsi="Times New Roman" w:cs="Times New Roman"/>
          <w:color w:val="000000"/>
        </w:rPr>
      </w:pPr>
      <w:r w:rsidRPr="007F727B">
        <w:rPr>
          <w:rFonts w:ascii="Times New Roman" w:hAnsi="Times New Roman" w:cs="Times New Roman"/>
          <w:bCs/>
          <w:color w:val="000000"/>
        </w:rPr>
        <w:t>Buku Kerja Pendamping dan Operator (2015). Direktorat Jaminan Sosial Direktorat Jenderal Perlindungan dan Jaminan Sosial Kementerian Sosial Republik Indonesia.</w:t>
      </w:r>
    </w:p>
    <w:p w:rsidR="00157C1D" w:rsidRPr="007F727B" w:rsidRDefault="00157C1D" w:rsidP="00D66851">
      <w:pPr>
        <w:spacing w:before="120" w:after="120" w:line="240" w:lineRule="auto"/>
        <w:ind w:left="567" w:hanging="567"/>
        <w:jc w:val="both"/>
        <w:rPr>
          <w:rFonts w:ascii="Times New Roman" w:hAnsi="Times New Roman" w:cs="Times New Roman"/>
        </w:rPr>
      </w:pPr>
      <w:r w:rsidRPr="007F727B">
        <w:rPr>
          <w:rFonts w:ascii="Times New Roman" w:hAnsi="Times New Roman" w:cs="Times New Roman"/>
        </w:rPr>
        <w:t>Danim (2010:124). Konsep Pendidikan Orang Dewasa Jakarta: PT.Bumi Aksara</w:t>
      </w:r>
    </w:p>
    <w:p w:rsidR="00157C1D" w:rsidRPr="007F727B" w:rsidRDefault="00157C1D" w:rsidP="00D66851">
      <w:pPr>
        <w:spacing w:before="120" w:after="120" w:line="240" w:lineRule="auto"/>
        <w:ind w:left="567" w:hanging="567"/>
        <w:jc w:val="both"/>
        <w:rPr>
          <w:rFonts w:ascii="Times New Roman" w:hAnsi="Times New Roman" w:cs="Times New Roman"/>
          <w:color w:val="000000"/>
        </w:rPr>
      </w:pPr>
      <w:r w:rsidRPr="007F727B">
        <w:rPr>
          <w:rFonts w:ascii="Times New Roman" w:hAnsi="Times New Roman" w:cs="Times New Roman"/>
        </w:rPr>
        <w:t>Dirjen Linjamsos. (2019). Buku 8 Petunjuk Pelaksanaan P2K2 (Pertemuan Peningkatan Kemampuan Keluarga) Program Keluarga Harapan. Jakarja : Kementerian Sosial.</w:t>
      </w:r>
    </w:p>
    <w:p w:rsidR="00157C1D" w:rsidRPr="007F727B" w:rsidRDefault="00157C1D" w:rsidP="00D66851">
      <w:pPr>
        <w:spacing w:before="120" w:after="120" w:line="240" w:lineRule="auto"/>
        <w:ind w:left="567" w:hanging="567"/>
        <w:jc w:val="both"/>
        <w:rPr>
          <w:rFonts w:ascii="Times New Roman" w:hAnsi="Times New Roman" w:cs="Times New Roman"/>
        </w:rPr>
      </w:pPr>
      <w:r w:rsidRPr="007F727B">
        <w:rPr>
          <w:rFonts w:ascii="Times New Roman" w:hAnsi="Times New Roman" w:cs="Times New Roman"/>
        </w:rPr>
        <w:t>Dirjen Linjamsos. (2019). Buku Pedoman Umum Pelaksanaan Program Keluaga Harapan (PKH). Jakarta : kementerian Sosial RI.</w:t>
      </w:r>
    </w:p>
    <w:p w:rsidR="00157C1D" w:rsidRPr="007F727B" w:rsidRDefault="00157C1D" w:rsidP="00D66851">
      <w:pPr>
        <w:spacing w:before="120" w:after="120" w:line="240" w:lineRule="auto"/>
        <w:ind w:left="567" w:hanging="567"/>
        <w:jc w:val="both"/>
        <w:rPr>
          <w:rFonts w:ascii="Times New Roman" w:hAnsi="Times New Roman" w:cs="Times New Roman"/>
        </w:rPr>
      </w:pPr>
      <w:r w:rsidRPr="007F727B">
        <w:rPr>
          <w:rFonts w:ascii="Times New Roman" w:hAnsi="Times New Roman" w:cs="Times New Roman"/>
          <w:color w:val="000000"/>
        </w:rPr>
        <w:t xml:space="preserve">Djuju Sudjana. (2006). </w:t>
      </w:r>
      <w:r w:rsidRPr="007F727B">
        <w:rPr>
          <w:rFonts w:ascii="Times New Roman" w:hAnsi="Times New Roman" w:cs="Times New Roman"/>
          <w:i/>
          <w:iCs/>
          <w:color w:val="000000"/>
        </w:rPr>
        <w:t>Evaluasi Program Pendidikan Luar Sekolah (Untuk Pendidikan Nonformal dan Pengembangan Sumber Daya Manusia.</w:t>
      </w:r>
      <w:r w:rsidRPr="007F727B">
        <w:rPr>
          <w:rFonts w:ascii="Times New Roman" w:hAnsi="Times New Roman" w:cs="Times New Roman"/>
          <w:color w:val="000000"/>
        </w:rPr>
        <w:t>Bandung: PT. Remaja Rosdakarya.</w:t>
      </w:r>
    </w:p>
    <w:p w:rsidR="00157C1D" w:rsidRPr="007F727B" w:rsidRDefault="00157C1D" w:rsidP="00D66851">
      <w:pPr>
        <w:spacing w:before="120" w:after="120" w:line="240" w:lineRule="auto"/>
        <w:ind w:left="567" w:hanging="567"/>
        <w:jc w:val="both"/>
        <w:rPr>
          <w:rFonts w:ascii="Times New Roman" w:hAnsi="Times New Roman" w:cs="Times New Roman"/>
        </w:rPr>
      </w:pPr>
      <w:r w:rsidRPr="007F727B">
        <w:rPr>
          <w:rFonts w:ascii="Times New Roman" w:hAnsi="Times New Roman" w:cs="Times New Roman"/>
          <w:color w:val="000000"/>
        </w:rPr>
        <w:t>Fikri Nurcahya (2015). Evaluasi program family develompent session di desa Kebundalem lor, prambanan, klaten (studi survei di unit pelaksana program keluarga Harapan kecamatan prambanan)</w:t>
      </w:r>
    </w:p>
    <w:p w:rsidR="00157C1D" w:rsidRPr="007F727B" w:rsidRDefault="00157C1D" w:rsidP="00D66851">
      <w:pPr>
        <w:shd w:val="clear" w:color="auto" w:fill="FFFFFF" w:themeFill="background1"/>
        <w:spacing w:before="120" w:after="120" w:line="240" w:lineRule="auto"/>
        <w:ind w:left="567" w:hanging="567"/>
        <w:jc w:val="both"/>
        <w:rPr>
          <w:rFonts w:ascii="Times New Roman" w:hAnsi="Times New Roman" w:cs="Times New Roman"/>
        </w:rPr>
      </w:pPr>
      <w:r w:rsidRPr="007F727B">
        <w:rPr>
          <w:rFonts w:ascii="Times New Roman" w:hAnsi="Times New Roman" w:cs="Times New Roman"/>
        </w:rPr>
        <w:t>Pedoman pelaksanaan Program Keluarga Harapan (2019). Kementerian Sosial Republik Indonesia.</w:t>
      </w:r>
    </w:p>
    <w:p w:rsidR="00157C1D" w:rsidRPr="007F727B" w:rsidRDefault="00157C1D" w:rsidP="00D66851">
      <w:pPr>
        <w:spacing w:before="120" w:after="120" w:line="240" w:lineRule="auto"/>
        <w:ind w:left="567" w:hanging="567"/>
        <w:jc w:val="both"/>
        <w:rPr>
          <w:rFonts w:ascii="Times New Roman" w:hAnsi="Times New Roman" w:cs="Times New Roman"/>
        </w:rPr>
      </w:pPr>
      <w:r w:rsidRPr="007F727B">
        <w:rPr>
          <w:rFonts w:ascii="Times New Roman" w:hAnsi="Times New Roman" w:cs="Times New Roman"/>
        </w:rPr>
        <w:t>Peraturan Menteri Sosial Republik Indonesia No. 1 Tahun 2018 tentang Program Keluarga Harapan (PKH)</w:t>
      </w:r>
    </w:p>
    <w:p w:rsidR="00157C1D" w:rsidRPr="007F727B" w:rsidRDefault="00157C1D" w:rsidP="00D66851">
      <w:pPr>
        <w:shd w:val="clear" w:color="auto" w:fill="FFFFFF" w:themeFill="background1"/>
        <w:spacing w:before="120" w:after="120" w:line="240" w:lineRule="auto"/>
        <w:ind w:left="567" w:hanging="567"/>
        <w:jc w:val="both"/>
        <w:rPr>
          <w:rFonts w:ascii="Times New Roman" w:hAnsi="Times New Roman" w:cs="Times New Roman"/>
        </w:rPr>
      </w:pPr>
      <w:r w:rsidRPr="007F727B">
        <w:rPr>
          <w:rFonts w:ascii="Times New Roman" w:hAnsi="Times New Roman" w:cs="Times New Roman"/>
          <w:bCs/>
        </w:rPr>
        <w:lastRenderedPageBreak/>
        <w:t xml:space="preserve">Petunjuk teknis </w:t>
      </w:r>
      <w:r w:rsidRPr="007F727B">
        <w:rPr>
          <w:rFonts w:ascii="Times New Roman" w:hAnsi="Times New Roman" w:cs="Times New Roman"/>
        </w:rPr>
        <w:t xml:space="preserve">Penyaluran bantuan sosial non tunai Program keluarga harapan Direktorat Jaminan Sosial Keluarga Direktorat Jenderal Perlindungan dan Jaminan Sosial Kementerian Sosial 2018  </w:t>
      </w:r>
    </w:p>
    <w:p w:rsidR="00157C1D" w:rsidRPr="007F727B" w:rsidRDefault="00157C1D" w:rsidP="00D66851">
      <w:pPr>
        <w:shd w:val="clear" w:color="auto" w:fill="FFFFFF" w:themeFill="background1"/>
        <w:spacing w:before="120" w:after="120" w:line="240" w:lineRule="auto"/>
        <w:ind w:left="567" w:hanging="567"/>
        <w:jc w:val="both"/>
        <w:rPr>
          <w:rFonts w:ascii="Times New Roman" w:hAnsi="Times New Roman" w:cs="Times New Roman"/>
        </w:rPr>
      </w:pPr>
      <w:r w:rsidRPr="007F727B">
        <w:rPr>
          <w:rFonts w:ascii="Times New Roman" w:hAnsi="Times New Roman" w:cs="Times New Roman"/>
        </w:rPr>
        <w:t xml:space="preserve">Slovin dalam Umar, 2003. Metode Penelitian Sosial, Penerbit PT. Refika Aditama, Bandung. </w:t>
      </w:r>
    </w:p>
    <w:p w:rsidR="00157C1D" w:rsidRPr="007F727B" w:rsidRDefault="00157C1D" w:rsidP="00D66851">
      <w:pPr>
        <w:shd w:val="clear" w:color="auto" w:fill="FFFFFF" w:themeFill="background1"/>
        <w:spacing w:before="120" w:after="120" w:line="240" w:lineRule="auto"/>
        <w:ind w:left="567" w:hanging="567"/>
        <w:jc w:val="both"/>
        <w:rPr>
          <w:rFonts w:ascii="Times New Roman" w:hAnsi="Times New Roman" w:cs="Times New Roman"/>
          <w:color w:val="000000"/>
        </w:rPr>
      </w:pPr>
      <w:r w:rsidRPr="007F727B">
        <w:rPr>
          <w:rFonts w:ascii="Times New Roman" w:hAnsi="Times New Roman" w:cs="Times New Roman"/>
          <w:color w:val="000000"/>
        </w:rPr>
        <w:t xml:space="preserve">Soetomo. (2012). </w:t>
      </w:r>
      <w:r w:rsidRPr="007F727B">
        <w:rPr>
          <w:rFonts w:ascii="Times New Roman" w:hAnsi="Times New Roman" w:cs="Times New Roman"/>
          <w:iCs/>
          <w:color w:val="000000"/>
        </w:rPr>
        <w:t>Pembangunan Masyarakat (Merangkai Sebuah Kerangka)</w:t>
      </w:r>
      <w:r w:rsidRPr="007F727B">
        <w:rPr>
          <w:rFonts w:ascii="Times New Roman" w:hAnsi="Times New Roman" w:cs="Times New Roman"/>
          <w:color w:val="000000"/>
        </w:rPr>
        <w:t>. Yogyakarta: Pustaka Pelajar.</w:t>
      </w:r>
    </w:p>
    <w:p w:rsidR="00157C1D" w:rsidRPr="007F727B" w:rsidRDefault="00157C1D" w:rsidP="00D66851">
      <w:pPr>
        <w:shd w:val="clear" w:color="auto" w:fill="FFFFFF" w:themeFill="background1"/>
        <w:spacing w:before="120" w:after="120" w:line="240" w:lineRule="auto"/>
        <w:ind w:left="567" w:hanging="567"/>
        <w:jc w:val="both"/>
        <w:rPr>
          <w:rFonts w:ascii="Times New Roman" w:hAnsi="Times New Roman" w:cs="Times New Roman"/>
        </w:rPr>
      </w:pPr>
      <w:r w:rsidRPr="007F727B">
        <w:rPr>
          <w:rFonts w:ascii="Times New Roman" w:hAnsi="Times New Roman" w:cs="Times New Roman"/>
        </w:rPr>
        <w:t>Sugiyono, 2010. Metode Penelitian Bisnis (Pendekatan Kualitatif, Kuantitatif dan R&amp;D</w:t>
      </w:r>
      <w:r w:rsidRPr="007F727B">
        <w:rPr>
          <w:rFonts w:ascii="Times New Roman" w:hAnsi="Times New Roman" w:cs="Times New Roman"/>
          <w:i/>
          <w:iCs/>
        </w:rPr>
        <w:t>)</w:t>
      </w:r>
      <w:r w:rsidRPr="007F727B">
        <w:rPr>
          <w:rFonts w:ascii="Times New Roman" w:hAnsi="Times New Roman" w:cs="Times New Roman"/>
        </w:rPr>
        <w:t>, Penerbit Alfabeta Bandung</w:t>
      </w:r>
    </w:p>
    <w:p w:rsidR="00157C1D" w:rsidRPr="007F727B" w:rsidRDefault="00157C1D" w:rsidP="00D66851">
      <w:pPr>
        <w:shd w:val="clear" w:color="auto" w:fill="FFFFFF" w:themeFill="background1"/>
        <w:spacing w:before="120" w:after="120" w:line="240" w:lineRule="auto"/>
        <w:ind w:left="567" w:hanging="567"/>
        <w:jc w:val="both"/>
        <w:rPr>
          <w:rFonts w:ascii="Times New Roman" w:hAnsi="Times New Roman" w:cs="Times New Roman"/>
        </w:rPr>
      </w:pPr>
      <w:r w:rsidRPr="007F727B">
        <w:rPr>
          <w:rFonts w:ascii="Times New Roman" w:hAnsi="Times New Roman" w:cs="Times New Roman"/>
          <w:color w:val="000000"/>
        </w:rPr>
        <w:t xml:space="preserve">Sugiyono. (2010). </w:t>
      </w:r>
      <w:r w:rsidRPr="007F727B">
        <w:rPr>
          <w:rFonts w:ascii="Times New Roman" w:hAnsi="Times New Roman" w:cs="Times New Roman"/>
          <w:iCs/>
          <w:color w:val="000000"/>
        </w:rPr>
        <w:t>Metode Penelitian Pendidikan; Pendekatan Kuantitatif, Kualitatif, dan R&amp;D</w:t>
      </w:r>
      <w:r w:rsidRPr="007F727B">
        <w:rPr>
          <w:rFonts w:ascii="Times New Roman" w:hAnsi="Times New Roman" w:cs="Times New Roman"/>
          <w:color w:val="000000"/>
        </w:rPr>
        <w:t>. Bandung: Alfabeta</w:t>
      </w:r>
    </w:p>
    <w:p w:rsidR="00157C1D" w:rsidRPr="007F727B" w:rsidRDefault="00157C1D" w:rsidP="00D66851">
      <w:pPr>
        <w:shd w:val="clear" w:color="auto" w:fill="FFFFFF" w:themeFill="background1"/>
        <w:spacing w:before="120" w:after="120" w:line="240" w:lineRule="auto"/>
        <w:ind w:left="567" w:hanging="567"/>
        <w:jc w:val="both"/>
        <w:rPr>
          <w:rFonts w:ascii="Times New Roman" w:hAnsi="Times New Roman" w:cs="Times New Roman"/>
        </w:rPr>
      </w:pPr>
      <w:r w:rsidRPr="007F727B">
        <w:rPr>
          <w:rFonts w:ascii="Times New Roman" w:hAnsi="Times New Roman" w:cs="Times New Roman"/>
          <w:color w:val="000000"/>
        </w:rPr>
        <w:t xml:space="preserve">Sugiyono. (2014). </w:t>
      </w:r>
      <w:r w:rsidRPr="007F727B">
        <w:rPr>
          <w:rFonts w:ascii="Times New Roman" w:hAnsi="Times New Roman" w:cs="Times New Roman"/>
          <w:iCs/>
          <w:color w:val="000000"/>
        </w:rPr>
        <w:t>Metode Penelitian Kuantitatif, Kualitatif, dan R&amp;D.</w:t>
      </w:r>
      <w:r w:rsidRPr="007F727B">
        <w:rPr>
          <w:rFonts w:ascii="Times New Roman" w:hAnsi="Times New Roman" w:cs="Times New Roman"/>
          <w:color w:val="000000"/>
        </w:rPr>
        <w:t>Bandung: Alfabeta.</w:t>
      </w:r>
    </w:p>
    <w:p w:rsidR="00157C1D" w:rsidRPr="007F727B" w:rsidRDefault="00157C1D" w:rsidP="00D66851">
      <w:pPr>
        <w:shd w:val="clear" w:color="auto" w:fill="FFFFFF" w:themeFill="background1"/>
        <w:spacing w:before="120" w:after="120" w:line="240" w:lineRule="auto"/>
        <w:ind w:left="567" w:hanging="567"/>
        <w:jc w:val="both"/>
        <w:rPr>
          <w:rFonts w:ascii="Times New Roman" w:hAnsi="Times New Roman" w:cs="Times New Roman"/>
          <w:color w:val="000000"/>
        </w:rPr>
      </w:pPr>
      <w:r w:rsidRPr="007F727B">
        <w:rPr>
          <w:rFonts w:ascii="Times New Roman" w:hAnsi="Times New Roman" w:cs="Times New Roman"/>
          <w:color w:val="000000"/>
        </w:rPr>
        <w:t xml:space="preserve">Suharsimi Arikunto. (2002). </w:t>
      </w:r>
      <w:r w:rsidRPr="007F727B">
        <w:rPr>
          <w:rFonts w:ascii="Times New Roman" w:hAnsi="Times New Roman" w:cs="Times New Roman"/>
          <w:iCs/>
          <w:color w:val="000000"/>
        </w:rPr>
        <w:t>Prosedur Penelitian Suatu Pendekatan Praktek.</w:t>
      </w:r>
      <w:r w:rsidRPr="007F727B">
        <w:rPr>
          <w:rFonts w:ascii="Times New Roman" w:hAnsi="Times New Roman" w:cs="Times New Roman"/>
          <w:color w:val="000000"/>
        </w:rPr>
        <w:t>Jakarta: Rineka Cipta.</w:t>
      </w:r>
    </w:p>
    <w:p w:rsidR="00157C1D" w:rsidRPr="007F727B" w:rsidRDefault="00157C1D" w:rsidP="00D66851">
      <w:pPr>
        <w:shd w:val="clear" w:color="auto" w:fill="FFFFFF" w:themeFill="background1"/>
        <w:spacing w:before="120" w:after="120" w:line="240" w:lineRule="auto"/>
        <w:ind w:left="567" w:hanging="567"/>
        <w:jc w:val="both"/>
        <w:rPr>
          <w:rFonts w:ascii="Times New Roman" w:hAnsi="Times New Roman" w:cs="Times New Roman"/>
          <w:color w:val="000000"/>
        </w:rPr>
      </w:pPr>
      <w:r w:rsidRPr="007F727B">
        <w:rPr>
          <w:rFonts w:ascii="Times New Roman" w:hAnsi="Times New Roman" w:cs="Times New Roman"/>
          <w:color w:val="000000"/>
        </w:rPr>
        <w:t xml:space="preserve">Suharsimi Arikunto &amp; Cepi Safrudin Abdul Jabar. (2007). </w:t>
      </w:r>
      <w:r w:rsidRPr="007F727B">
        <w:rPr>
          <w:rFonts w:ascii="Times New Roman" w:hAnsi="Times New Roman" w:cs="Times New Roman"/>
          <w:i/>
          <w:iCs/>
          <w:color w:val="000000"/>
        </w:rPr>
        <w:t>Evaluasi Program Pendidikan: Pedoman Teoritis Bagi Praktisi Pendidikan.</w:t>
      </w:r>
      <w:r w:rsidRPr="007F727B">
        <w:rPr>
          <w:rFonts w:ascii="Times New Roman" w:hAnsi="Times New Roman" w:cs="Times New Roman"/>
          <w:color w:val="000000"/>
        </w:rPr>
        <w:t xml:space="preserve"> Jakarta: PT. Bumi Aksara.</w:t>
      </w:r>
    </w:p>
    <w:p w:rsidR="00157C1D" w:rsidRPr="007F727B" w:rsidRDefault="00157C1D" w:rsidP="00D66851">
      <w:pPr>
        <w:shd w:val="clear" w:color="auto" w:fill="FFFFFF" w:themeFill="background1"/>
        <w:spacing w:before="120" w:after="120" w:line="240" w:lineRule="auto"/>
        <w:ind w:left="567" w:hanging="567"/>
        <w:jc w:val="both"/>
        <w:rPr>
          <w:rFonts w:ascii="Times New Roman" w:hAnsi="Times New Roman" w:cs="Times New Roman"/>
          <w:color w:val="000000"/>
        </w:rPr>
      </w:pPr>
      <w:r w:rsidRPr="007F727B">
        <w:rPr>
          <w:rFonts w:ascii="Times New Roman" w:hAnsi="Times New Roman" w:cs="Times New Roman"/>
        </w:rPr>
        <w:t>Suprijanto, 2007, Pendidikan orang dewasa.</w:t>
      </w:r>
      <w:r w:rsidR="00D04F12">
        <w:rPr>
          <w:rFonts w:ascii="Times New Roman" w:hAnsi="Times New Roman" w:cs="Times New Roman"/>
          <w:lang w:val="en-US"/>
        </w:rPr>
        <w:t xml:space="preserve"> </w:t>
      </w:r>
      <w:r w:rsidRPr="007F727B">
        <w:rPr>
          <w:rFonts w:ascii="Times New Roman" w:hAnsi="Times New Roman" w:cs="Times New Roman"/>
        </w:rPr>
        <w:t>Jakarta: PT.Bumi Aksara</w:t>
      </w:r>
    </w:p>
    <w:p w:rsidR="00157C1D" w:rsidRPr="007F727B" w:rsidRDefault="00157C1D" w:rsidP="00D66851">
      <w:pPr>
        <w:shd w:val="clear" w:color="auto" w:fill="FFFFFF" w:themeFill="background1"/>
        <w:spacing w:before="120" w:after="120" w:line="240" w:lineRule="auto"/>
        <w:ind w:left="567" w:hanging="567"/>
        <w:jc w:val="both"/>
        <w:rPr>
          <w:rFonts w:ascii="Times New Roman" w:hAnsi="Times New Roman" w:cs="Times New Roman"/>
        </w:rPr>
      </w:pPr>
      <w:r w:rsidRPr="007F727B">
        <w:rPr>
          <w:rFonts w:ascii="Times New Roman" w:hAnsi="Times New Roman" w:cs="Times New Roman"/>
        </w:rPr>
        <w:t>Tayib Nafis (2000:23-36) dalam Ali  Muhidin (2009). Pendekatan Evaluasi Program</w:t>
      </w:r>
      <w:r w:rsidRPr="007F727B">
        <w:rPr>
          <w:rFonts w:ascii="Times New Roman" w:hAnsi="Times New Roman" w:cs="Times New Roman"/>
          <w:i/>
          <w:iCs/>
          <w:color w:val="000000"/>
        </w:rPr>
        <w:t>.</w:t>
      </w:r>
      <w:r w:rsidRPr="007F727B">
        <w:rPr>
          <w:rFonts w:ascii="Times New Roman" w:hAnsi="Times New Roman" w:cs="Times New Roman"/>
          <w:color w:val="000000"/>
        </w:rPr>
        <w:t xml:space="preserve"> Jakarta: PT. Bumi Aksara.</w:t>
      </w:r>
    </w:p>
    <w:p w:rsidR="00157C1D" w:rsidRPr="007F727B" w:rsidRDefault="00157C1D" w:rsidP="00D66851">
      <w:pPr>
        <w:shd w:val="clear" w:color="auto" w:fill="FFFFFF" w:themeFill="background1"/>
        <w:spacing w:before="120" w:after="120" w:line="240" w:lineRule="auto"/>
        <w:ind w:left="567" w:hanging="567"/>
        <w:jc w:val="both"/>
        <w:rPr>
          <w:rFonts w:ascii="Times New Roman" w:hAnsi="Times New Roman" w:cs="Times New Roman"/>
        </w:rPr>
      </w:pPr>
      <w:r w:rsidRPr="007F727B">
        <w:rPr>
          <w:rFonts w:ascii="Times New Roman" w:hAnsi="Times New Roman" w:cs="Times New Roman"/>
          <w:spacing w:val="-8"/>
        </w:rPr>
        <w:lastRenderedPageBreak/>
        <w:t>W</w:t>
      </w:r>
      <w:r w:rsidRPr="007F727B">
        <w:rPr>
          <w:rFonts w:ascii="Times New Roman" w:hAnsi="Times New Roman" w:cs="Times New Roman"/>
        </w:rPr>
        <w:t>i</w:t>
      </w:r>
      <w:r w:rsidRPr="007F727B">
        <w:rPr>
          <w:rFonts w:ascii="Times New Roman" w:hAnsi="Times New Roman" w:cs="Times New Roman"/>
          <w:spacing w:val="1"/>
        </w:rPr>
        <w:t>l</w:t>
      </w:r>
      <w:r w:rsidRPr="007F727B">
        <w:rPr>
          <w:rFonts w:ascii="Times New Roman" w:hAnsi="Times New Roman" w:cs="Times New Roman"/>
        </w:rPr>
        <w:t>l</w:t>
      </w:r>
      <w:r w:rsidRPr="007F727B">
        <w:rPr>
          <w:rFonts w:ascii="Times New Roman" w:hAnsi="Times New Roman" w:cs="Times New Roman"/>
          <w:spacing w:val="1"/>
        </w:rPr>
        <w:t>i</w:t>
      </w:r>
      <w:r w:rsidRPr="007F727B">
        <w:rPr>
          <w:rFonts w:ascii="Times New Roman" w:hAnsi="Times New Roman" w:cs="Times New Roman"/>
          <w:spacing w:val="-1"/>
        </w:rPr>
        <w:t>a</w:t>
      </w:r>
      <w:r w:rsidRPr="007F727B">
        <w:rPr>
          <w:rFonts w:ascii="Times New Roman" w:hAnsi="Times New Roman" w:cs="Times New Roman"/>
        </w:rPr>
        <w:t>mN. Dunn (2</w:t>
      </w:r>
      <w:r w:rsidRPr="007F727B">
        <w:rPr>
          <w:rFonts w:ascii="Times New Roman" w:hAnsi="Times New Roman" w:cs="Times New Roman"/>
          <w:spacing w:val="1"/>
        </w:rPr>
        <w:t>0</w:t>
      </w:r>
      <w:r w:rsidRPr="007F727B">
        <w:rPr>
          <w:rFonts w:ascii="Times New Roman" w:hAnsi="Times New Roman" w:cs="Times New Roman"/>
        </w:rPr>
        <w:t xml:space="preserve">03:437). Pengantar Analisis Kebijakan Publik. </w:t>
      </w:r>
      <w:r w:rsidRPr="007F727B">
        <w:rPr>
          <w:rFonts w:ascii="Times New Roman" w:hAnsi="Times New Roman" w:cs="Times New Roman"/>
          <w:color w:val="4D5156"/>
          <w:shd w:val="clear" w:color="auto" w:fill="FFFFFF"/>
        </w:rPr>
        <w:t>Yogyakarta: UGM. Press</w:t>
      </w:r>
    </w:p>
    <w:p w:rsidR="00157C1D" w:rsidRPr="007F727B" w:rsidRDefault="00157C1D" w:rsidP="00D66851">
      <w:pPr>
        <w:shd w:val="clear" w:color="auto" w:fill="FFFFFF" w:themeFill="background1"/>
        <w:spacing w:before="120" w:after="120" w:line="240" w:lineRule="auto"/>
        <w:ind w:left="567" w:hanging="567"/>
        <w:jc w:val="both"/>
        <w:rPr>
          <w:rFonts w:ascii="Times New Roman" w:hAnsi="Times New Roman" w:cs="Times New Roman"/>
        </w:rPr>
      </w:pPr>
      <w:r w:rsidRPr="007F727B">
        <w:rPr>
          <w:rFonts w:ascii="Times New Roman" w:hAnsi="Times New Roman" w:cs="Times New Roman"/>
          <w:color w:val="000000"/>
        </w:rPr>
        <w:t xml:space="preserve">Zainal Arifin. (2012). </w:t>
      </w:r>
      <w:r w:rsidRPr="007F727B">
        <w:rPr>
          <w:rFonts w:ascii="Times New Roman" w:hAnsi="Times New Roman" w:cs="Times New Roman"/>
          <w:iCs/>
          <w:color w:val="000000"/>
        </w:rPr>
        <w:t>Penelitian Pendidikan; Metode dan Paradigma Baru</w:t>
      </w:r>
      <w:r w:rsidRPr="007F727B">
        <w:rPr>
          <w:rFonts w:ascii="Times New Roman" w:hAnsi="Times New Roman" w:cs="Times New Roman"/>
          <w:color w:val="000000"/>
        </w:rPr>
        <w:t>. Bandung: PT Remaja Rosdakarya</w:t>
      </w:r>
    </w:p>
    <w:p w:rsidR="00D04F12" w:rsidRDefault="00D04F12" w:rsidP="00D66851">
      <w:pPr>
        <w:autoSpaceDE w:val="0"/>
        <w:autoSpaceDN w:val="0"/>
        <w:adjustRightInd w:val="0"/>
        <w:spacing w:before="120" w:after="120" w:line="240" w:lineRule="auto"/>
        <w:ind w:left="567" w:hanging="567"/>
        <w:rPr>
          <w:rFonts w:ascii="Times New Roman" w:hAnsi="Times New Roman" w:cs="Times New Roman"/>
          <w:b/>
          <w:color w:val="000000"/>
          <w:lang w:val="en-US"/>
        </w:rPr>
      </w:pPr>
    </w:p>
    <w:p w:rsidR="00157C1D" w:rsidRPr="007F727B" w:rsidRDefault="00157C1D" w:rsidP="00D66851">
      <w:pPr>
        <w:autoSpaceDE w:val="0"/>
        <w:autoSpaceDN w:val="0"/>
        <w:adjustRightInd w:val="0"/>
        <w:spacing w:before="120" w:after="120" w:line="240" w:lineRule="auto"/>
        <w:ind w:left="567" w:hanging="567"/>
        <w:rPr>
          <w:rFonts w:ascii="Times New Roman" w:hAnsi="Times New Roman" w:cs="Times New Roman"/>
          <w:b/>
          <w:color w:val="000000"/>
        </w:rPr>
      </w:pPr>
      <w:r w:rsidRPr="007F727B">
        <w:rPr>
          <w:rFonts w:ascii="Times New Roman" w:hAnsi="Times New Roman" w:cs="Times New Roman"/>
          <w:b/>
          <w:color w:val="000000"/>
        </w:rPr>
        <w:t>Internet :</w:t>
      </w:r>
    </w:p>
    <w:p w:rsidR="00157C1D" w:rsidRPr="007F727B" w:rsidRDefault="00CB0944" w:rsidP="00D66851">
      <w:pPr>
        <w:shd w:val="clear" w:color="auto" w:fill="FFFFFF" w:themeFill="background1"/>
        <w:spacing w:before="120" w:after="120" w:line="240" w:lineRule="auto"/>
        <w:ind w:left="567" w:hanging="567"/>
        <w:jc w:val="both"/>
        <w:rPr>
          <w:rFonts w:ascii="Times New Roman" w:hAnsi="Times New Roman" w:cs="Times New Roman"/>
        </w:rPr>
      </w:pPr>
      <w:hyperlink r:id="rId17" w:history="1">
        <w:r w:rsidR="00157C1D" w:rsidRPr="007F727B">
          <w:rPr>
            <w:rStyle w:val="Hyperlink"/>
            <w:rFonts w:ascii="Times New Roman" w:hAnsi="Times New Roman" w:cs="Times New Roman"/>
          </w:rPr>
          <w:t>https://lomboktimurkab.bps.go.id/dynamictable/2019/12/31/112/indikator-indikator-kemiskinan-kabupaten-lombok-timur-2007---2019.html</w:t>
        </w:r>
      </w:hyperlink>
      <w:r w:rsidR="00157C1D" w:rsidRPr="007F727B">
        <w:rPr>
          <w:rStyle w:val="Hyperlink"/>
          <w:rFonts w:ascii="Times New Roman" w:hAnsi="Times New Roman" w:cs="Times New Roman"/>
        </w:rPr>
        <w:t>. (diakses pada tanggal 23 Pebruari 2020)</w:t>
      </w:r>
    </w:p>
    <w:p w:rsidR="00157C1D" w:rsidRPr="007F727B" w:rsidRDefault="00CB0944" w:rsidP="00D66851">
      <w:pPr>
        <w:shd w:val="clear" w:color="auto" w:fill="FFFFFF" w:themeFill="background1"/>
        <w:spacing w:before="120" w:after="120" w:line="240" w:lineRule="auto"/>
        <w:ind w:left="567" w:hanging="567"/>
        <w:jc w:val="both"/>
        <w:rPr>
          <w:rFonts w:ascii="Times New Roman" w:hAnsi="Times New Roman" w:cs="Times New Roman"/>
        </w:rPr>
      </w:pPr>
      <w:hyperlink r:id="rId18" w:history="1">
        <w:r w:rsidR="00157C1D" w:rsidRPr="007F727B">
          <w:rPr>
            <w:rStyle w:val="Hyperlink"/>
            <w:rFonts w:ascii="Times New Roman" w:hAnsi="Times New Roman" w:cs="Times New Roman"/>
          </w:rPr>
          <w:t>http://lombokita.com/lotim-urutan-sembilan-penduduk-miskin-di-ntb/</w:t>
        </w:r>
      </w:hyperlink>
      <w:r w:rsidR="00157C1D" w:rsidRPr="007F727B">
        <w:rPr>
          <w:rStyle w:val="Hyperlink"/>
          <w:rFonts w:ascii="Times New Roman" w:hAnsi="Times New Roman" w:cs="Times New Roman"/>
        </w:rPr>
        <w:t xml:space="preserve">. </w:t>
      </w:r>
      <w:r w:rsidR="00157C1D" w:rsidRPr="007F727B">
        <w:rPr>
          <w:rFonts w:ascii="Times New Roman" w:hAnsi="Times New Roman" w:cs="Times New Roman"/>
        </w:rPr>
        <w:t>(diakses tanggal 24 Pebruari 2020).</w:t>
      </w:r>
    </w:p>
    <w:p w:rsidR="00157C1D" w:rsidRPr="007F727B" w:rsidRDefault="00CB0944" w:rsidP="00D66851">
      <w:pPr>
        <w:shd w:val="clear" w:color="auto" w:fill="FFFFFF" w:themeFill="background1"/>
        <w:spacing w:before="120" w:after="120" w:line="240" w:lineRule="auto"/>
        <w:ind w:left="567" w:hanging="567"/>
        <w:jc w:val="both"/>
        <w:rPr>
          <w:rStyle w:val="Hyperlink"/>
          <w:rFonts w:ascii="Times New Roman" w:hAnsi="Times New Roman" w:cs="Times New Roman"/>
        </w:rPr>
      </w:pPr>
      <w:hyperlink r:id="rId19" w:history="1">
        <w:r w:rsidR="00157C1D" w:rsidRPr="007F727B">
          <w:rPr>
            <w:rStyle w:val="Hyperlink"/>
            <w:rFonts w:ascii="Times New Roman" w:hAnsi="Times New Roman" w:cs="Times New Roman"/>
          </w:rPr>
          <w:t>https://pkh.kemsos.go.id/dokumen/PEDOMAN%20PELAKSANAAN%20PKH%202019.pdf</w:t>
        </w:r>
      </w:hyperlink>
      <w:r w:rsidR="00157C1D" w:rsidRPr="007F727B">
        <w:rPr>
          <w:rStyle w:val="Hyperlink"/>
          <w:rFonts w:ascii="Times New Roman" w:hAnsi="Times New Roman" w:cs="Times New Roman"/>
        </w:rPr>
        <w:t>. (diakses pada tanggal 24 Peburari 2020)</w:t>
      </w:r>
    </w:p>
    <w:p w:rsidR="00157C1D" w:rsidRPr="007F727B" w:rsidRDefault="00CB0944" w:rsidP="00D66851">
      <w:pPr>
        <w:shd w:val="clear" w:color="auto" w:fill="FFFFFF" w:themeFill="background1"/>
        <w:spacing w:before="120" w:after="120" w:line="240" w:lineRule="auto"/>
        <w:ind w:left="567" w:hanging="567"/>
        <w:jc w:val="both"/>
        <w:rPr>
          <w:rFonts w:ascii="Times New Roman" w:hAnsi="Times New Roman" w:cs="Times New Roman"/>
        </w:rPr>
      </w:pPr>
      <w:hyperlink r:id="rId20" w:history="1">
        <w:r w:rsidR="00157C1D" w:rsidRPr="007F727B">
          <w:rPr>
            <w:rStyle w:val="Hyperlink"/>
            <w:rFonts w:ascii="Times New Roman" w:hAnsi="Times New Roman" w:cs="Times New Roman"/>
          </w:rPr>
          <w:t>https://www.cnnindonesia.com/ekonomi/20190715132823-532-412205/jumlah-penduduk-miskin-ri-maret-2019-turun-jadi-2514-juta</w:t>
        </w:r>
      </w:hyperlink>
      <w:r w:rsidR="00157C1D" w:rsidRPr="007F727B">
        <w:rPr>
          <w:rFonts w:ascii="Times New Roman" w:hAnsi="Times New Roman" w:cs="Times New Roman"/>
        </w:rPr>
        <w:t>(diakses pada tanggal 23 Pebruari 2020).</w:t>
      </w:r>
    </w:p>
    <w:p w:rsidR="00157C1D" w:rsidRPr="008947B3" w:rsidRDefault="00CB0944" w:rsidP="00D66851">
      <w:pPr>
        <w:autoSpaceDE w:val="0"/>
        <w:autoSpaceDN w:val="0"/>
        <w:adjustRightInd w:val="0"/>
        <w:spacing w:before="120" w:after="120" w:line="240" w:lineRule="auto"/>
        <w:ind w:left="567" w:hanging="567"/>
        <w:jc w:val="both"/>
        <w:rPr>
          <w:rFonts w:ascii="Times New Roman" w:hAnsi="Times New Roman" w:cs="Times New Roman"/>
          <w:lang w:val="en-US"/>
        </w:rPr>
        <w:sectPr w:rsidR="00157C1D" w:rsidRPr="008947B3" w:rsidSect="000B1563">
          <w:type w:val="continuous"/>
          <w:pgSz w:w="11906" w:h="16838" w:code="9"/>
          <w:pgMar w:top="1134" w:right="1134" w:bottom="1134" w:left="1474" w:header="709" w:footer="709" w:gutter="0"/>
          <w:cols w:num="2" w:space="567"/>
          <w:docGrid w:linePitch="360"/>
        </w:sectPr>
      </w:pPr>
      <w:hyperlink r:id="rId21" w:history="1">
        <w:r w:rsidR="00157C1D" w:rsidRPr="007F727B">
          <w:rPr>
            <w:rStyle w:val="Hyperlink"/>
            <w:rFonts w:ascii="Times New Roman" w:hAnsi="Times New Roman" w:cs="Times New Roman"/>
          </w:rPr>
          <w:t>https://www.talikanews.com/2019/07/15/angka-kemiskinan-di-ntb-2019-menurun-007-persen/</w:t>
        </w:r>
      </w:hyperlink>
      <w:r w:rsidR="00157C1D" w:rsidRPr="007F727B">
        <w:rPr>
          <w:rStyle w:val="Hyperlink"/>
          <w:rFonts w:ascii="Times New Roman" w:hAnsi="Times New Roman" w:cs="Times New Roman"/>
        </w:rPr>
        <w:t>. (diaks</w:t>
      </w:r>
      <w:r w:rsidR="00157C1D">
        <w:rPr>
          <w:rStyle w:val="Hyperlink"/>
          <w:rFonts w:ascii="Times New Roman" w:hAnsi="Times New Roman" w:cs="Times New Roman"/>
        </w:rPr>
        <w:t>es pada Tanggal 23 Pebruai 2020</w:t>
      </w:r>
      <w:r w:rsidR="008947B3">
        <w:rPr>
          <w:rStyle w:val="Hyperlink"/>
          <w:rFonts w:ascii="Times New Roman" w:hAnsi="Times New Roman" w:cs="Times New Roman"/>
          <w:lang w:val="en-US"/>
        </w:rPr>
        <w:tab/>
      </w:r>
    </w:p>
    <w:p w:rsidR="00621D48" w:rsidRDefault="00621D48" w:rsidP="000B1BD9">
      <w:pPr>
        <w:spacing w:after="0" w:line="240" w:lineRule="auto"/>
        <w:rPr>
          <w:rFonts w:ascii="Times New Roman" w:hAnsi="Times New Roman" w:cs="Times New Roman"/>
        </w:rPr>
        <w:sectPr w:rsidR="00621D48" w:rsidSect="000B1563">
          <w:type w:val="continuous"/>
          <w:pgSz w:w="11906" w:h="16838" w:code="9"/>
          <w:pgMar w:top="1134" w:right="1134" w:bottom="1134" w:left="1474" w:header="709" w:footer="709" w:gutter="0"/>
          <w:cols w:space="708"/>
          <w:docGrid w:linePitch="360"/>
        </w:sectPr>
      </w:pPr>
    </w:p>
    <w:p w:rsidR="00F51FC5" w:rsidRPr="008504DB" w:rsidRDefault="00F51FC5" w:rsidP="000B1BD9">
      <w:pPr>
        <w:spacing w:after="0" w:line="240" w:lineRule="auto"/>
        <w:rPr>
          <w:rFonts w:ascii="Times New Roman" w:hAnsi="Times New Roman" w:cs="Times New Roman"/>
        </w:rPr>
      </w:pPr>
    </w:p>
    <w:sectPr w:rsidR="00F51FC5" w:rsidRPr="008504DB" w:rsidSect="000B1563">
      <w:type w:val="continuous"/>
      <w:pgSz w:w="11906" w:h="16838" w:code="9"/>
      <w:pgMar w:top="1134" w:right="1134" w:bottom="1134"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E0B" w:rsidRDefault="00530E0B">
      <w:pPr>
        <w:spacing w:after="0" w:line="240" w:lineRule="auto"/>
      </w:pPr>
      <w:r>
        <w:separator/>
      </w:r>
    </w:p>
  </w:endnote>
  <w:endnote w:type="continuationSeparator" w:id="1">
    <w:p w:rsidR="00530E0B" w:rsidRDefault="00530E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Roman Bold">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9261"/>
      <w:docPartObj>
        <w:docPartGallery w:val="Page Numbers (Bottom of Page)"/>
        <w:docPartUnique/>
      </w:docPartObj>
    </w:sdtPr>
    <w:sdtContent>
      <w:p w:rsidR="00EF3C05" w:rsidRDefault="00CB0944">
        <w:pPr>
          <w:pStyle w:val="Footer"/>
          <w:jc w:val="right"/>
        </w:pPr>
        <w:fldSimple w:instr=" PAGE   \* MERGEFORMAT ">
          <w:r w:rsidR="00403824">
            <w:rPr>
              <w:noProof/>
            </w:rPr>
            <w:t>56</w:t>
          </w:r>
        </w:fldSimple>
      </w:p>
    </w:sdtContent>
  </w:sdt>
  <w:p w:rsidR="00EF3C05" w:rsidRDefault="00EF3C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E0B" w:rsidRDefault="00530E0B">
      <w:pPr>
        <w:spacing w:after="0" w:line="240" w:lineRule="auto"/>
      </w:pPr>
      <w:r>
        <w:separator/>
      </w:r>
    </w:p>
  </w:footnote>
  <w:footnote w:type="continuationSeparator" w:id="1">
    <w:p w:rsidR="00530E0B" w:rsidRDefault="00530E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C05" w:rsidRPr="000B1563" w:rsidRDefault="00EF3C05" w:rsidP="000B1563">
    <w:pPr>
      <w:pStyle w:val="Header"/>
      <w:tabs>
        <w:tab w:val="right" w:pos="9639"/>
      </w:tabs>
      <w:rPr>
        <w:rFonts w:ascii="Times New Roman" w:hAnsi="Times New Roman" w:cs="Times New Roman"/>
      </w:rPr>
    </w:pPr>
    <w:r w:rsidRPr="000B1563">
      <w:rPr>
        <w:rFonts w:ascii="Times New Roman" w:hAnsi="Times New Roman" w:cs="Times New Roman"/>
      </w:rPr>
      <w:t>Journal Ilmiah Rinjani (JIR)</w:t>
    </w:r>
  </w:p>
  <w:p w:rsidR="00EF3C05" w:rsidRPr="000B1563" w:rsidRDefault="00EF3C05" w:rsidP="000B1563">
    <w:pPr>
      <w:pStyle w:val="Header"/>
      <w:tabs>
        <w:tab w:val="right" w:pos="9639"/>
      </w:tabs>
      <w:rPr>
        <w:rFonts w:ascii="Times New Roman" w:hAnsi="Times New Roman" w:cs="Times New Roman"/>
      </w:rPr>
    </w:pPr>
    <w:r w:rsidRPr="000B1563">
      <w:rPr>
        <w:rFonts w:ascii="Times New Roman" w:hAnsi="Times New Roman" w:cs="Times New Roman"/>
      </w:rPr>
      <w:t>Media Informasi Ilmiah Universitas Gunung Rinjani</w:t>
    </w:r>
    <w:r w:rsidRPr="000B1563">
      <w:rPr>
        <w:rFonts w:ascii="Times New Roman" w:hAnsi="Times New Roman" w:cs="Times New Roman"/>
      </w:rPr>
      <w:tab/>
      <w:t>ISSN-p: 2442-3416</w:t>
    </w:r>
  </w:p>
  <w:p w:rsidR="00EF3C05" w:rsidRPr="000B1563" w:rsidRDefault="00EF3C05" w:rsidP="000B1563">
    <w:pPr>
      <w:pStyle w:val="Header"/>
      <w:tabs>
        <w:tab w:val="right" w:pos="9639"/>
      </w:tabs>
      <w:rPr>
        <w:rFonts w:ascii="Times New Roman" w:hAnsi="Times New Roman" w:cs="Times New Roman"/>
      </w:rPr>
    </w:pPr>
    <w:r w:rsidRPr="000B1563">
      <w:rPr>
        <w:rFonts w:ascii="Times New Roman" w:hAnsi="Times New Roman" w:cs="Times New Roman"/>
      </w:rPr>
      <w:t>Vol. 8. No. 2. Tahun 2020</w:t>
    </w:r>
    <w:r w:rsidRPr="000B1563">
      <w:rPr>
        <w:rFonts w:ascii="Times New Roman" w:hAnsi="Times New Roman" w:cs="Times New Roman"/>
      </w:rPr>
      <w:tab/>
    </w:r>
    <w:r w:rsidRPr="000B1563">
      <w:rPr>
        <w:rFonts w:ascii="Times New Roman" w:hAnsi="Times New Roman" w:cs="Times New Roman"/>
      </w:rPr>
      <w:tab/>
      <w:t>ISSN-e: 2714-6049</w:t>
    </w:r>
  </w:p>
  <w:p w:rsidR="00EF3C05" w:rsidRDefault="00EF3C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2156"/>
    <w:multiLevelType w:val="hybridMultilevel"/>
    <w:tmpl w:val="44EC863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5B21AE8"/>
    <w:multiLevelType w:val="hybridMultilevel"/>
    <w:tmpl w:val="05480336"/>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65C161F"/>
    <w:multiLevelType w:val="hybridMultilevel"/>
    <w:tmpl w:val="8A12391C"/>
    <w:lvl w:ilvl="0" w:tplc="7D9C404C">
      <w:start w:val="2"/>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842C57"/>
    <w:multiLevelType w:val="hybridMultilevel"/>
    <w:tmpl w:val="33E4160E"/>
    <w:lvl w:ilvl="0" w:tplc="707A54BC">
      <w:start w:val="1"/>
      <w:numFmt w:val="decimal"/>
      <w:lvlText w:val="%1."/>
      <w:lvlJc w:val="left"/>
      <w:pPr>
        <w:ind w:left="360" w:hanging="360"/>
      </w:pPr>
      <w:rPr>
        <w:rFonts w:hint="default"/>
      </w:rPr>
    </w:lvl>
    <w:lvl w:ilvl="1" w:tplc="5C70870C">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9A4171C"/>
    <w:multiLevelType w:val="hybridMultilevel"/>
    <w:tmpl w:val="202CB496"/>
    <w:lvl w:ilvl="0" w:tplc="04210015">
      <w:start w:val="1"/>
      <w:numFmt w:val="upperLetter"/>
      <w:lvlText w:val="%1."/>
      <w:lvlJc w:val="left"/>
      <w:pPr>
        <w:ind w:left="360" w:hanging="360"/>
      </w:pPr>
      <w:rPr>
        <w:rFonts w:hint="default"/>
      </w:rPr>
    </w:lvl>
    <w:lvl w:ilvl="1" w:tplc="4A727A1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E06B0B"/>
    <w:multiLevelType w:val="hybridMultilevel"/>
    <w:tmpl w:val="B626875C"/>
    <w:lvl w:ilvl="0" w:tplc="346A3FE8">
      <w:start w:val="1"/>
      <w:numFmt w:val="lowerLetter"/>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6">
    <w:nsid w:val="0EA27E8B"/>
    <w:multiLevelType w:val="hybridMultilevel"/>
    <w:tmpl w:val="0D84C9E4"/>
    <w:lvl w:ilvl="0" w:tplc="44F263A4">
      <w:start w:val="1"/>
      <w:numFmt w:val="upperLetter"/>
      <w:lvlText w:val="%1."/>
      <w:lvlJc w:val="left"/>
      <w:pPr>
        <w:ind w:left="360" w:hanging="360"/>
      </w:pPr>
      <w:rPr>
        <w:rFonts w:hint="default"/>
      </w:rPr>
    </w:lvl>
    <w:lvl w:ilvl="1" w:tplc="C64A8D1A">
      <w:start w:val="1"/>
      <w:numFmt w:val="decimal"/>
      <w:lvlText w:val="%2."/>
      <w:lvlJc w:val="left"/>
      <w:pPr>
        <w:ind w:left="2055" w:hanging="975"/>
      </w:pPr>
      <w:rPr>
        <w:rFonts w:cs="Times Roman" w:hint="default"/>
        <w:color w:val="00000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FCD6D50"/>
    <w:multiLevelType w:val="hybridMultilevel"/>
    <w:tmpl w:val="A508B818"/>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10BB7BC3"/>
    <w:multiLevelType w:val="hybridMultilevel"/>
    <w:tmpl w:val="BB2AC13E"/>
    <w:lvl w:ilvl="0" w:tplc="04210011">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1B46D03"/>
    <w:multiLevelType w:val="hybridMultilevel"/>
    <w:tmpl w:val="C9AAF484"/>
    <w:lvl w:ilvl="0" w:tplc="E2883E3E">
      <w:start w:val="1"/>
      <w:numFmt w:val="lowerLetter"/>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10">
    <w:nsid w:val="14523F36"/>
    <w:multiLevelType w:val="hybridMultilevel"/>
    <w:tmpl w:val="8E664D7A"/>
    <w:lvl w:ilvl="0" w:tplc="FBDA7AFA">
      <w:start w:val="3"/>
      <w:numFmt w:val="decimal"/>
      <w:lvlText w:val="%1)"/>
      <w:lvlJc w:val="left"/>
      <w:pPr>
        <w:ind w:left="108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172A56D4"/>
    <w:multiLevelType w:val="hybridMultilevel"/>
    <w:tmpl w:val="8FF29A9A"/>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77B6F50"/>
    <w:multiLevelType w:val="hybridMultilevel"/>
    <w:tmpl w:val="D728987C"/>
    <w:lvl w:ilvl="0" w:tplc="04210015">
      <w:start w:val="1"/>
      <w:numFmt w:val="upperLetter"/>
      <w:lvlText w:val="%1."/>
      <w:lvlJc w:val="left"/>
      <w:pPr>
        <w:ind w:left="360" w:hanging="360"/>
      </w:pPr>
    </w:lvl>
    <w:lvl w:ilvl="1" w:tplc="4D70473C">
      <w:numFmt w:val="bullet"/>
      <w:lvlText w:val=""/>
      <w:lvlJc w:val="left"/>
      <w:pPr>
        <w:ind w:left="1080" w:hanging="360"/>
      </w:pPr>
      <w:rPr>
        <w:rFonts w:ascii="Symbol" w:eastAsiaTheme="minorHAnsi" w:hAnsi="Symbol" w:cstheme="minorBidi" w:hint="default"/>
        <w:sz w:val="22"/>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178C1536"/>
    <w:multiLevelType w:val="hybridMultilevel"/>
    <w:tmpl w:val="E6CCE766"/>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18A34C03"/>
    <w:multiLevelType w:val="hybridMultilevel"/>
    <w:tmpl w:val="A274D4E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1A6F5072"/>
    <w:multiLevelType w:val="hybridMultilevel"/>
    <w:tmpl w:val="9A5C37CA"/>
    <w:lvl w:ilvl="0" w:tplc="98DCCFC6">
      <w:start w:val="1"/>
      <w:numFmt w:val="lowerLetter"/>
      <w:lvlText w:val="%1."/>
      <w:lvlJc w:val="left"/>
      <w:pPr>
        <w:ind w:left="720" w:hanging="360"/>
      </w:pPr>
    </w:lvl>
    <w:lvl w:ilvl="1" w:tplc="0421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AC111A0"/>
    <w:multiLevelType w:val="hybridMultilevel"/>
    <w:tmpl w:val="97B686C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1AFD11B3"/>
    <w:multiLevelType w:val="hybridMultilevel"/>
    <w:tmpl w:val="621648D8"/>
    <w:lvl w:ilvl="0" w:tplc="2078F400">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1B56668B"/>
    <w:multiLevelType w:val="hybridMultilevel"/>
    <w:tmpl w:val="104ED5D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1B582484"/>
    <w:multiLevelType w:val="hybridMultilevel"/>
    <w:tmpl w:val="48CE8F1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1B8457AD"/>
    <w:multiLevelType w:val="hybridMultilevel"/>
    <w:tmpl w:val="98DA8C08"/>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1CEF4693"/>
    <w:multiLevelType w:val="hybridMultilevel"/>
    <w:tmpl w:val="97E841B0"/>
    <w:lvl w:ilvl="0" w:tplc="6946FB10">
      <w:start w:val="4"/>
      <w:numFmt w:val="lowerLetter"/>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22">
    <w:nsid w:val="1E166F68"/>
    <w:multiLevelType w:val="hybridMultilevel"/>
    <w:tmpl w:val="EE92DEDC"/>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1E265392"/>
    <w:multiLevelType w:val="hybridMultilevel"/>
    <w:tmpl w:val="BF7A450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F6C1ED4"/>
    <w:multiLevelType w:val="hybridMultilevel"/>
    <w:tmpl w:val="C94621DC"/>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202448DD"/>
    <w:multiLevelType w:val="hybridMultilevel"/>
    <w:tmpl w:val="08DAEE1C"/>
    <w:lvl w:ilvl="0" w:tplc="410A8FF6">
      <w:start w:val="9"/>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0CE24CE"/>
    <w:multiLevelType w:val="hybridMultilevel"/>
    <w:tmpl w:val="A7A86218"/>
    <w:lvl w:ilvl="0" w:tplc="5BB25690">
      <w:start w:val="3"/>
      <w:numFmt w:val="lowerLetter"/>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27">
    <w:nsid w:val="22554BDE"/>
    <w:multiLevelType w:val="hybridMultilevel"/>
    <w:tmpl w:val="E89095DE"/>
    <w:lvl w:ilvl="0" w:tplc="0421000F">
      <w:start w:val="1"/>
      <w:numFmt w:val="decimal"/>
      <w:lvlText w:val="%1."/>
      <w:lvlJc w:val="left"/>
      <w:pPr>
        <w:ind w:left="360" w:hanging="360"/>
      </w:pPr>
    </w:lvl>
    <w:lvl w:ilvl="1" w:tplc="ADEA5D42">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231B7C73"/>
    <w:multiLevelType w:val="hybridMultilevel"/>
    <w:tmpl w:val="3CA87572"/>
    <w:lvl w:ilvl="0" w:tplc="0E4484DA">
      <w:start w:val="1"/>
      <w:numFmt w:val="decimal"/>
      <w:lvlText w:val="%1)"/>
      <w:lvlJc w:val="left"/>
      <w:pPr>
        <w:ind w:left="360" w:hanging="360"/>
      </w:pPr>
      <w:rPr>
        <w:rFonts w:hint="default"/>
      </w:rPr>
    </w:lvl>
    <w:lvl w:ilvl="1" w:tplc="04210019" w:tentative="1">
      <w:start w:val="1"/>
      <w:numFmt w:val="lowerLetter"/>
      <w:lvlText w:val="%2."/>
      <w:lvlJc w:val="left"/>
      <w:pPr>
        <w:ind w:left="360" w:hanging="360"/>
      </w:pPr>
    </w:lvl>
    <w:lvl w:ilvl="2" w:tplc="0421001B" w:tentative="1">
      <w:start w:val="1"/>
      <w:numFmt w:val="lowerRoman"/>
      <w:lvlText w:val="%3."/>
      <w:lvlJc w:val="right"/>
      <w:pPr>
        <w:ind w:left="1080" w:hanging="180"/>
      </w:pPr>
    </w:lvl>
    <w:lvl w:ilvl="3" w:tplc="0421000F" w:tentative="1">
      <w:start w:val="1"/>
      <w:numFmt w:val="decimal"/>
      <w:lvlText w:val="%4."/>
      <w:lvlJc w:val="left"/>
      <w:pPr>
        <w:ind w:left="1800" w:hanging="360"/>
      </w:pPr>
    </w:lvl>
    <w:lvl w:ilvl="4" w:tplc="04210019" w:tentative="1">
      <w:start w:val="1"/>
      <w:numFmt w:val="lowerLetter"/>
      <w:lvlText w:val="%5."/>
      <w:lvlJc w:val="left"/>
      <w:pPr>
        <w:ind w:left="2520" w:hanging="360"/>
      </w:pPr>
    </w:lvl>
    <w:lvl w:ilvl="5" w:tplc="0421001B" w:tentative="1">
      <w:start w:val="1"/>
      <w:numFmt w:val="lowerRoman"/>
      <w:lvlText w:val="%6."/>
      <w:lvlJc w:val="right"/>
      <w:pPr>
        <w:ind w:left="3240" w:hanging="180"/>
      </w:pPr>
    </w:lvl>
    <w:lvl w:ilvl="6" w:tplc="0421000F" w:tentative="1">
      <w:start w:val="1"/>
      <w:numFmt w:val="decimal"/>
      <w:lvlText w:val="%7."/>
      <w:lvlJc w:val="left"/>
      <w:pPr>
        <w:ind w:left="3960" w:hanging="360"/>
      </w:pPr>
    </w:lvl>
    <w:lvl w:ilvl="7" w:tplc="04210019" w:tentative="1">
      <w:start w:val="1"/>
      <w:numFmt w:val="lowerLetter"/>
      <w:lvlText w:val="%8."/>
      <w:lvlJc w:val="left"/>
      <w:pPr>
        <w:ind w:left="4680" w:hanging="360"/>
      </w:pPr>
    </w:lvl>
    <w:lvl w:ilvl="8" w:tplc="0421001B" w:tentative="1">
      <w:start w:val="1"/>
      <w:numFmt w:val="lowerRoman"/>
      <w:lvlText w:val="%9."/>
      <w:lvlJc w:val="right"/>
      <w:pPr>
        <w:ind w:left="5400" w:hanging="180"/>
      </w:pPr>
    </w:lvl>
  </w:abstractNum>
  <w:abstractNum w:abstractNumId="29">
    <w:nsid w:val="252C4B38"/>
    <w:multiLevelType w:val="hybridMultilevel"/>
    <w:tmpl w:val="1F429D84"/>
    <w:lvl w:ilvl="0" w:tplc="04210011">
      <w:start w:val="1"/>
      <w:numFmt w:val="decimal"/>
      <w:lvlText w:val="%1)"/>
      <w:lvlJc w:val="left"/>
      <w:pPr>
        <w:ind w:left="1437" w:hanging="360"/>
      </w:pPr>
    </w:lvl>
    <w:lvl w:ilvl="1" w:tplc="04210019">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30">
    <w:nsid w:val="261D6986"/>
    <w:multiLevelType w:val="hybridMultilevel"/>
    <w:tmpl w:val="FB28B138"/>
    <w:lvl w:ilvl="0" w:tplc="01965222">
      <w:start w:val="4"/>
      <w:numFmt w:val="decimal"/>
      <w:lvlText w:val="%1)"/>
      <w:lvlJc w:val="left"/>
      <w:pPr>
        <w:ind w:left="360" w:hanging="360"/>
      </w:pPr>
      <w:rPr>
        <w:rFonts w:hint="default"/>
      </w:rPr>
    </w:lvl>
    <w:lvl w:ilvl="1" w:tplc="04210019" w:tentative="1">
      <w:start w:val="1"/>
      <w:numFmt w:val="lowerLetter"/>
      <w:lvlText w:val="%2."/>
      <w:lvlJc w:val="left"/>
      <w:pPr>
        <w:ind w:left="360" w:hanging="360"/>
      </w:pPr>
    </w:lvl>
    <w:lvl w:ilvl="2" w:tplc="0421001B" w:tentative="1">
      <w:start w:val="1"/>
      <w:numFmt w:val="lowerRoman"/>
      <w:lvlText w:val="%3."/>
      <w:lvlJc w:val="right"/>
      <w:pPr>
        <w:ind w:left="1080" w:hanging="180"/>
      </w:pPr>
    </w:lvl>
    <w:lvl w:ilvl="3" w:tplc="0421000F" w:tentative="1">
      <w:start w:val="1"/>
      <w:numFmt w:val="decimal"/>
      <w:lvlText w:val="%4."/>
      <w:lvlJc w:val="left"/>
      <w:pPr>
        <w:ind w:left="1800" w:hanging="360"/>
      </w:pPr>
    </w:lvl>
    <w:lvl w:ilvl="4" w:tplc="04210019" w:tentative="1">
      <w:start w:val="1"/>
      <w:numFmt w:val="lowerLetter"/>
      <w:lvlText w:val="%5."/>
      <w:lvlJc w:val="left"/>
      <w:pPr>
        <w:ind w:left="2520" w:hanging="360"/>
      </w:pPr>
    </w:lvl>
    <w:lvl w:ilvl="5" w:tplc="0421001B" w:tentative="1">
      <w:start w:val="1"/>
      <w:numFmt w:val="lowerRoman"/>
      <w:lvlText w:val="%6."/>
      <w:lvlJc w:val="right"/>
      <w:pPr>
        <w:ind w:left="3240" w:hanging="180"/>
      </w:pPr>
    </w:lvl>
    <w:lvl w:ilvl="6" w:tplc="0421000F" w:tentative="1">
      <w:start w:val="1"/>
      <w:numFmt w:val="decimal"/>
      <w:lvlText w:val="%7."/>
      <w:lvlJc w:val="left"/>
      <w:pPr>
        <w:ind w:left="3960" w:hanging="360"/>
      </w:pPr>
    </w:lvl>
    <w:lvl w:ilvl="7" w:tplc="04210019" w:tentative="1">
      <w:start w:val="1"/>
      <w:numFmt w:val="lowerLetter"/>
      <w:lvlText w:val="%8."/>
      <w:lvlJc w:val="left"/>
      <w:pPr>
        <w:ind w:left="4680" w:hanging="360"/>
      </w:pPr>
    </w:lvl>
    <w:lvl w:ilvl="8" w:tplc="0421001B" w:tentative="1">
      <w:start w:val="1"/>
      <w:numFmt w:val="lowerRoman"/>
      <w:lvlText w:val="%9."/>
      <w:lvlJc w:val="right"/>
      <w:pPr>
        <w:ind w:left="5400" w:hanging="180"/>
      </w:pPr>
    </w:lvl>
  </w:abstractNum>
  <w:abstractNum w:abstractNumId="31">
    <w:nsid w:val="26C76241"/>
    <w:multiLevelType w:val="hybridMultilevel"/>
    <w:tmpl w:val="60726184"/>
    <w:lvl w:ilvl="0" w:tplc="B46C3D62">
      <w:start w:val="4"/>
      <w:numFmt w:val="lowerLetter"/>
      <w:lvlText w:val="%1."/>
      <w:lvlJc w:val="left"/>
      <w:pPr>
        <w:ind w:left="948" w:hanging="360"/>
      </w:pPr>
      <w:rPr>
        <w:rFonts w:hint="default"/>
      </w:rPr>
    </w:lvl>
    <w:lvl w:ilvl="1" w:tplc="04210019" w:tentative="1">
      <w:start w:val="1"/>
      <w:numFmt w:val="lowerLetter"/>
      <w:lvlText w:val="%2."/>
      <w:lvlJc w:val="left"/>
      <w:pPr>
        <w:ind w:left="1308" w:hanging="360"/>
      </w:pPr>
    </w:lvl>
    <w:lvl w:ilvl="2" w:tplc="0421001B" w:tentative="1">
      <w:start w:val="1"/>
      <w:numFmt w:val="lowerRoman"/>
      <w:lvlText w:val="%3."/>
      <w:lvlJc w:val="right"/>
      <w:pPr>
        <w:ind w:left="2028" w:hanging="180"/>
      </w:pPr>
    </w:lvl>
    <w:lvl w:ilvl="3" w:tplc="0421000F" w:tentative="1">
      <w:start w:val="1"/>
      <w:numFmt w:val="decimal"/>
      <w:lvlText w:val="%4."/>
      <w:lvlJc w:val="left"/>
      <w:pPr>
        <w:ind w:left="2748" w:hanging="360"/>
      </w:pPr>
    </w:lvl>
    <w:lvl w:ilvl="4" w:tplc="04210019" w:tentative="1">
      <w:start w:val="1"/>
      <w:numFmt w:val="lowerLetter"/>
      <w:lvlText w:val="%5."/>
      <w:lvlJc w:val="left"/>
      <w:pPr>
        <w:ind w:left="3468" w:hanging="360"/>
      </w:pPr>
    </w:lvl>
    <w:lvl w:ilvl="5" w:tplc="0421001B" w:tentative="1">
      <w:start w:val="1"/>
      <w:numFmt w:val="lowerRoman"/>
      <w:lvlText w:val="%6."/>
      <w:lvlJc w:val="right"/>
      <w:pPr>
        <w:ind w:left="4188" w:hanging="180"/>
      </w:pPr>
    </w:lvl>
    <w:lvl w:ilvl="6" w:tplc="0421000F" w:tentative="1">
      <w:start w:val="1"/>
      <w:numFmt w:val="decimal"/>
      <w:lvlText w:val="%7."/>
      <w:lvlJc w:val="left"/>
      <w:pPr>
        <w:ind w:left="4908" w:hanging="360"/>
      </w:pPr>
    </w:lvl>
    <w:lvl w:ilvl="7" w:tplc="04210019" w:tentative="1">
      <w:start w:val="1"/>
      <w:numFmt w:val="lowerLetter"/>
      <w:lvlText w:val="%8."/>
      <w:lvlJc w:val="left"/>
      <w:pPr>
        <w:ind w:left="5628" w:hanging="360"/>
      </w:pPr>
    </w:lvl>
    <w:lvl w:ilvl="8" w:tplc="0421001B" w:tentative="1">
      <w:start w:val="1"/>
      <w:numFmt w:val="lowerRoman"/>
      <w:lvlText w:val="%9."/>
      <w:lvlJc w:val="right"/>
      <w:pPr>
        <w:ind w:left="6348" w:hanging="180"/>
      </w:pPr>
    </w:lvl>
  </w:abstractNum>
  <w:abstractNum w:abstractNumId="32">
    <w:nsid w:val="275355CA"/>
    <w:multiLevelType w:val="hybridMultilevel"/>
    <w:tmpl w:val="DB640C1A"/>
    <w:lvl w:ilvl="0" w:tplc="D13C6424">
      <w:start w:val="3"/>
      <w:numFmt w:val="decimal"/>
      <w:lvlText w:val="%1)"/>
      <w:lvlJc w:val="left"/>
      <w:pPr>
        <w:ind w:left="360" w:hanging="360"/>
      </w:pPr>
      <w:rPr>
        <w:rFonts w:hint="default"/>
      </w:rPr>
    </w:lvl>
    <w:lvl w:ilvl="1" w:tplc="04210019" w:tentative="1">
      <w:start w:val="1"/>
      <w:numFmt w:val="lowerLetter"/>
      <w:lvlText w:val="%2."/>
      <w:lvlJc w:val="left"/>
      <w:pPr>
        <w:ind w:left="360" w:hanging="360"/>
      </w:pPr>
    </w:lvl>
    <w:lvl w:ilvl="2" w:tplc="0421001B" w:tentative="1">
      <w:start w:val="1"/>
      <w:numFmt w:val="lowerRoman"/>
      <w:lvlText w:val="%3."/>
      <w:lvlJc w:val="right"/>
      <w:pPr>
        <w:ind w:left="1080" w:hanging="180"/>
      </w:pPr>
    </w:lvl>
    <w:lvl w:ilvl="3" w:tplc="0421000F" w:tentative="1">
      <w:start w:val="1"/>
      <w:numFmt w:val="decimal"/>
      <w:lvlText w:val="%4."/>
      <w:lvlJc w:val="left"/>
      <w:pPr>
        <w:ind w:left="1800" w:hanging="360"/>
      </w:pPr>
    </w:lvl>
    <w:lvl w:ilvl="4" w:tplc="04210019" w:tentative="1">
      <w:start w:val="1"/>
      <w:numFmt w:val="lowerLetter"/>
      <w:lvlText w:val="%5."/>
      <w:lvlJc w:val="left"/>
      <w:pPr>
        <w:ind w:left="2520" w:hanging="360"/>
      </w:pPr>
    </w:lvl>
    <w:lvl w:ilvl="5" w:tplc="0421001B" w:tentative="1">
      <w:start w:val="1"/>
      <w:numFmt w:val="lowerRoman"/>
      <w:lvlText w:val="%6."/>
      <w:lvlJc w:val="right"/>
      <w:pPr>
        <w:ind w:left="3240" w:hanging="180"/>
      </w:pPr>
    </w:lvl>
    <w:lvl w:ilvl="6" w:tplc="0421000F" w:tentative="1">
      <w:start w:val="1"/>
      <w:numFmt w:val="decimal"/>
      <w:lvlText w:val="%7."/>
      <w:lvlJc w:val="left"/>
      <w:pPr>
        <w:ind w:left="3960" w:hanging="360"/>
      </w:pPr>
    </w:lvl>
    <w:lvl w:ilvl="7" w:tplc="04210019" w:tentative="1">
      <w:start w:val="1"/>
      <w:numFmt w:val="lowerLetter"/>
      <w:lvlText w:val="%8."/>
      <w:lvlJc w:val="left"/>
      <w:pPr>
        <w:ind w:left="4680" w:hanging="360"/>
      </w:pPr>
    </w:lvl>
    <w:lvl w:ilvl="8" w:tplc="0421001B" w:tentative="1">
      <w:start w:val="1"/>
      <w:numFmt w:val="lowerRoman"/>
      <w:lvlText w:val="%9."/>
      <w:lvlJc w:val="right"/>
      <w:pPr>
        <w:ind w:left="5400" w:hanging="180"/>
      </w:pPr>
    </w:lvl>
  </w:abstractNum>
  <w:abstractNum w:abstractNumId="33">
    <w:nsid w:val="279C3A76"/>
    <w:multiLevelType w:val="hybridMultilevel"/>
    <w:tmpl w:val="12EC2FD2"/>
    <w:lvl w:ilvl="0" w:tplc="F7065676">
      <w:start w:val="2"/>
      <w:numFmt w:val="lowerLetter"/>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34">
    <w:nsid w:val="28FC0022"/>
    <w:multiLevelType w:val="hybridMultilevel"/>
    <w:tmpl w:val="736C78DE"/>
    <w:lvl w:ilvl="0" w:tplc="7CC4D8F2">
      <w:start w:val="4"/>
      <w:numFmt w:val="decimal"/>
      <w:lvlText w:val="%1)"/>
      <w:lvlJc w:val="left"/>
      <w:pPr>
        <w:ind w:left="108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nsid w:val="292B1907"/>
    <w:multiLevelType w:val="hybridMultilevel"/>
    <w:tmpl w:val="AAC4BE7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2E67701A"/>
    <w:multiLevelType w:val="hybridMultilevel"/>
    <w:tmpl w:val="BB205454"/>
    <w:lvl w:ilvl="0" w:tplc="7602CA4C">
      <w:start w:val="7"/>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31D14CA7"/>
    <w:multiLevelType w:val="hybridMultilevel"/>
    <w:tmpl w:val="749CF270"/>
    <w:lvl w:ilvl="0" w:tplc="04210017">
      <w:start w:val="1"/>
      <w:numFmt w:val="lowerLetter"/>
      <w:lvlText w:val="%1)"/>
      <w:lvlJc w:val="left"/>
      <w:pPr>
        <w:ind w:left="1440" w:hanging="360"/>
      </w:pPr>
    </w:lvl>
    <w:lvl w:ilvl="1" w:tplc="48CAEF2A">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32A06B06"/>
    <w:multiLevelType w:val="hybridMultilevel"/>
    <w:tmpl w:val="9C2A8F7E"/>
    <w:lvl w:ilvl="0" w:tplc="31CCED46">
      <w:start w:val="1"/>
      <w:numFmt w:val="decimal"/>
      <w:lvlText w:val="%1."/>
      <w:lvlJc w:val="left"/>
      <w:pPr>
        <w:ind w:left="360" w:hanging="360"/>
      </w:pPr>
    </w:lvl>
    <w:lvl w:ilvl="1" w:tplc="04210011">
      <w:start w:val="1"/>
      <w:numFmt w:val="decimal"/>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nsid w:val="369F4063"/>
    <w:multiLevelType w:val="hybridMultilevel"/>
    <w:tmpl w:val="B164D2A4"/>
    <w:lvl w:ilvl="0" w:tplc="33C0D43A">
      <w:start w:val="3"/>
      <w:numFmt w:val="lowerLetter"/>
      <w:lvlText w:val="%1."/>
      <w:lvlJc w:val="left"/>
      <w:pPr>
        <w:ind w:left="360" w:hanging="360"/>
      </w:pPr>
      <w:rPr>
        <w:rFonts w:hint="default"/>
      </w:rPr>
    </w:lvl>
    <w:lvl w:ilvl="1" w:tplc="8972549A">
      <w:start w:val="1"/>
      <w:numFmt w:val="upperLetter"/>
      <w:lvlText w:val="%2."/>
      <w:lvlJc w:val="left"/>
      <w:pPr>
        <w:ind w:left="720" w:hanging="360"/>
      </w:pPr>
      <w:rPr>
        <w:rFonts w:cs="Times Roman Bold" w:hint="default"/>
        <w:color w:val="000000"/>
      </w:r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40">
    <w:nsid w:val="36A0657E"/>
    <w:multiLevelType w:val="hybridMultilevel"/>
    <w:tmpl w:val="A134CAE4"/>
    <w:lvl w:ilvl="0" w:tplc="6756E804">
      <w:start w:val="2"/>
      <w:numFmt w:val="decimal"/>
      <w:lvlText w:val="%1)"/>
      <w:lvlJc w:val="left"/>
      <w:pPr>
        <w:ind w:left="360" w:hanging="360"/>
      </w:pPr>
      <w:rPr>
        <w:rFonts w:hint="default"/>
      </w:rPr>
    </w:lvl>
    <w:lvl w:ilvl="1" w:tplc="04210019" w:tentative="1">
      <w:start w:val="1"/>
      <w:numFmt w:val="lowerLetter"/>
      <w:lvlText w:val="%2."/>
      <w:lvlJc w:val="left"/>
      <w:pPr>
        <w:ind w:left="360" w:hanging="360"/>
      </w:pPr>
    </w:lvl>
    <w:lvl w:ilvl="2" w:tplc="0421001B" w:tentative="1">
      <w:start w:val="1"/>
      <w:numFmt w:val="lowerRoman"/>
      <w:lvlText w:val="%3."/>
      <w:lvlJc w:val="right"/>
      <w:pPr>
        <w:ind w:left="1080" w:hanging="180"/>
      </w:pPr>
    </w:lvl>
    <w:lvl w:ilvl="3" w:tplc="0421000F" w:tentative="1">
      <w:start w:val="1"/>
      <w:numFmt w:val="decimal"/>
      <w:lvlText w:val="%4."/>
      <w:lvlJc w:val="left"/>
      <w:pPr>
        <w:ind w:left="1800" w:hanging="360"/>
      </w:pPr>
    </w:lvl>
    <w:lvl w:ilvl="4" w:tplc="04210019" w:tentative="1">
      <w:start w:val="1"/>
      <w:numFmt w:val="lowerLetter"/>
      <w:lvlText w:val="%5."/>
      <w:lvlJc w:val="left"/>
      <w:pPr>
        <w:ind w:left="2520" w:hanging="360"/>
      </w:pPr>
    </w:lvl>
    <w:lvl w:ilvl="5" w:tplc="0421001B" w:tentative="1">
      <w:start w:val="1"/>
      <w:numFmt w:val="lowerRoman"/>
      <w:lvlText w:val="%6."/>
      <w:lvlJc w:val="right"/>
      <w:pPr>
        <w:ind w:left="3240" w:hanging="180"/>
      </w:pPr>
    </w:lvl>
    <w:lvl w:ilvl="6" w:tplc="0421000F" w:tentative="1">
      <w:start w:val="1"/>
      <w:numFmt w:val="decimal"/>
      <w:lvlText w:val="%7."/>
      <w:lvlJc w:val="left"/>
      <w:pPr>
        <w:ind w:left="3960" w:hanging="360"/>
      </w:pPr>
    </w:lvl>
    <w:lvl w:ilvl="7" w:tplc="04210019" w:tentative="1">
      <w:start w:val="1"/>
      <w:numFmt w:val="lowerLetter"/>
      <w:lvlText w:val="%8."/>
      <w:lvlJc w:val="left"/>
      <w:pPr>
        <w:ind w:left="4680" w:hanging="360"/>
      </w:pPr>
    </w:lvl>
    <w:lvl w:ilvl="8" w:tplc="0421001B" w:tentative="1">
      <w:start w:val="1"/>
      <w:numFmt w:val="lowerRoman"/>
      <w:lvlText w:val="%9."/>
      <w:lvlJc w:val="right"/>
      <w:pPr>
        <w:ind w:left="5400" w:hanging="180"/>
      </w:pPr>
    </w:lvl>
  </w:abstractNum>
  <w:abstractNum w:abstractNumId="41">
    <w:nsid w:val="39330D40"/>
    <w:multiLevelType w:val="hybridMultilevel"/>
    <w:tmpl w:val="F8F20B2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nsid w:val="39F365A9"/>
    <w:multiLevelType w:val="hybridMultilevel"/>
    <w:tmpl w:val="74B82AB2"/>
    <w:lvl w:ilvl="0" w:tplc="04210019">
      <w:start w:val="1"/>
      <w:numFmt w:val="lowerLetter"/>
      <w:lvlText w:val="%1."/>
      <w:lvlJc w:val="left"/>
      <w:pPr>
        <w:ind w:left="1077" w:hanging="360"/>
      </w:pPr>
    </w:lvl>
    <w:lvl w:ilvl="1" w:tplc="04210019">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43">
    <w:nsid w:val="42E8031A"/>
    <w:multiLevelType w:val="hybridMultilevel"/>
    <w:tmpl w:val="43E05430"/>
    <w:lvl w:ilvl="0" w:tplc="FF0867A4">
      <w:start w:val="3"/>
      <w:numFmt w:val="lowerLetter"/>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44">
    <w:nsid w:val="438501AF"/>
    <w:multiLevelType w:val="hybridMultilevel"/>
    <w:tmpl w:val="8858423E"/>
    <w:lvl w:ilvl="0" w:tplc="08FE447A">
      <w:start w:val="2"/>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nsid w:val="44274DDD"/>
    <w:multiLevelType w:val="hybridMultilevel"/>
    <w:tmpl w:val="9984D84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45C4057"/>
    <w:multiLevelType w:val="hybridMultilevel"/>
    <w:tmpl w:val="3636312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nsid w:val="44D02DFF"/>
    <w:multiLevelType w:val="hybridMultilevel"/>
    <w:tmpl w:val="0F8CB7DA"/>
    <w:lvl w:ilvl="0" w:tplc="BD8C2032">
      <w:start w:val="3"/>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8">
    <w:nsid w:val="45103D23"/>
    <w:multiLevelType w:val="hybridMultilevel"/>
    <w:tmpl w:val="69706C10"/>
    <w:lvl w:ilvl="0" w:tplc="999C9632">
      <w:start w:val="1"/>
      <w:numFmt w:val="lowerLetter"/>
      <w:lvlText w:val="%1."/>
      <w:lvlJc w:val="left"/>
      <w:pPr>
        <w:ind w:left="360" w:hanging="360"/>
      </w:pPr>
      <w:rPr>
        <w:rFonts w:hint="default"/>
      </w:rPr>
    </w:lvl>
    <w:lvl w:ilvl="1" w:tplc="35EE7348">
      <w:start w:val="1"/>
      <w:numFmt w:val="decimal"/>
      <w:lvlText w:val="%2"/>
      <w:lvlJc w:val="left"/>
      <w:pPr>
        <w:ind w:left="720" w:hanging="360"/>
      </w:pPr>
      <w:rPr>
        <w:rFonts w:hint="default"/>
      </w:r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49">
    <w:nsid w:val="45FE6763"/>
    <w:multiLevelType w:val="hybridMultilevel"/>
    <w:tmpl w:val="1CAA1D32"/>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485769B9"/>
    <w:multiLevelType w:val="hybridMultilevel"/>
    <w:tmpl w:val="7172A554"/>
    <w:lvl w:ilvl="0" w:tplc="11C881F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1">
    <w:nsid w:val="491C03D4"/>
    <w:multiLevelType w:val="hybridMultilevel"/>
    <w:tmpl w:val="C67E468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2">
    <w:nsid w:val="49E818C2"/>
    <w:multiLevelType w:val="hybridMultilevel"/>
    <w:tmpl w:val="FDA8E33A"/>
    <w:lvl w:ilvl="0" w:tplc="9D44CBD4">
      <w:start w:val="1"/>
      <w:numFmt w:val="decimal"/>
      <w:lvlText w:val="%1)"/>
      <w:lvlJc w:val="left"/>
      <w:pPr>
        <w:ind w:left="360" w:hanging="360"/>
      </w:pPr>
    </w:lvl>
    <w:lvl w:ilvl="1" w:tplc="04210019">
      <w:start w:val="1"/>
      <w:numFmt w:val="lowerLetter"/>
      <w:lvlText w:val="%2."/>
      <w:lvlJc w:val="left"/>
      <w:pPr>
        <w:ind w:left="1080" w:hanging="360"/>
      </w:pPr>
    </w:lvl>
    <w:lvl w:ilvl="2" w:tplc="2BA83730">
      <w:start w:val="1"/>
      <w:numFmt w:val="decimal"/>
      <w:lvlText w:val="(%3)"/>
      <w:lvlJc w:val="left"/>
      <w:pPr>
        <w:ind w:left="2055" w:hanging="435"/>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3">
    <w:nsid w:val="50C73242"/>
    <w:multiLevelType w:val="hybridMultilevel"/>
    <w:tmpl w:val="77940374"/>
    <w:lvl w:ilvl="0" w:tplc="05DC3B48">
      <w:start w:val="4"/>
      <w:numFmt w:val="lowerLetter"/>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54">
    <w:nsid w:val="526543B8"/>
    <w:multiLevelType w:val="hybridMultilevel"/>
    <w:tmpl w:val="42E48C80"/>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5">
    <w:nsid w:val="52D452C7"/>
    <w:multiLevelType w:val="hybridMultilevel"/>
    <w:tmpl w:val="ECD67338"/>
    <w:lvl w:ilvl="0" w:tplc="A6629E90">
      <w:start w:val="1"/>
      <w:numFmt w:val="lowerLetter"/>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56">
    <w:nsid w:val="53A11D28"/>
    <w:multiLevelType w:val="hybridMultilevel"/>
    <w:tmpl w:val="8118E10A"/>
    <w:lvl w:ilvl="0" w:tplc="56440588">
      <w:start w:val="2"/>
      <w:numFmt w:val="decimal"/>
      <w:lvlText w:val="%1)"/>
      <w:lvlJc w:val="left"/>
      <w:pPr>
        <w:ind w:left="108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7">
    <w:nsid w:val="56EE260F"/>
    <w:multiLevelType w:val="hybridMultilevel"/>
    <w:tmpl w:val="A0B2587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581D0C34"/>
    <w:multiLevelType w:val="hybridMultilevel"/>
    <w:tmpl w:val="99F832F6"/>
    <w:lvl w:ilvl="0" w:tplc="8370D75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9">
    <w:nsid w:val="5AED7042"/>
    <w:multiLevelType w:val="hybridMultilevel"/>
    <w:tmpl w:val="CF6CDA60"/>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0">
    <w:nsid w:val="5B290E20"/>
    <w:multiLevelType w:val="hybridMultilevel"/>
    <w:tmpl w:val="22243DD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5BD01640"/>
    <w:multiLevelType w:val="hybridMultilevel"/>
    <w:tmpl w:val="A54E2F7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5BFE77E1"/>
    <w:multiLevelType w:val="hybridMultilevel"/>
    <w:tmpl w:val="8B98D160"/>
    <w:lvl w:ilvl="0" w:tplc="122ECC5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3">
    <w:nsid w:val="5D9B4821"/>
    <w:multiLevelType w:val="hybridMultilevel"/>
    <w:tmpl w:val="CC9858E6"/>
    <w:lvl w:ilvl="0" w:tplc="0A7EFCA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4">
    <w:nsid w:val="5DBE7C57"/>
    <w:multiLevelType w:val="hybridMultilevel"/>
    <w:tmpl w:val="F55A03AA"/>
    <w:lvl w:ilvl="0" w:tplc="D89A2E40">
      <w:start w:val="3"/>
      <w:numFmt w:val="decimal"/>
      <w:lvlText w:val="%1)"/>
      <w:lvlJc w:val="left"/>
      <w:pPr>
        <w:ind w:left="360" w:hanging="360"/>
      </w:pPr>
      <w:rPr>
        <w:rFonts w:hint="default"/>
      </w:rPr>
    </w:lvl>
    <w:lvl w:ilvl="1" w:tplc="04210019" w:tentative="1">
      <w:start w:val="1"/>
      <w:numFmt w:val="lowerLetter"/>
      <w:lvlText w:val="%2."/>
      <w:lvlJc w:val="left"/>
      <w:pPr>
        <w:ind w:left="360" w:hanging="360"/>
      </w:pPr>
    </w:lvl>
    <w:lvl w:ilvl="2" w:tplc="0421001B" w:tentative="1">
      <w:start w:val="1"/>
      <w:numFmt w:val="lowerRoman"/>
      <w:lvlText w:val="%3."/>
      <w:lvlJc w:val="right"/>
      <w:pPr>
        <w:ind w:left="1080" w:hanging="180"/>
      </w:pPr>
    </w:lvl>
    <w:lvl w:ilvl="3" w:tplc="0421000F" w:tentative="1">
      <w:start w:val="1"/>
      <w:numFmt w:val="decimal"/>
      <w:lvlText w:val="%4."/>
      <w:lvlJc w:val="left"/>
      <w:pPr>
        <w:ind w:left="1800" w:hanging="360"/>
      </w:pPr>
    </w:lvl>
    <w:lvl w:ilvl="4" w:tplc="04210019" w:tentative="1">
      <w:start w:val="1"/>
      <w:numFmt w:val="lowerLetter"/>
      <w:lvlText w:val="%5."/>
      <w:lvlJc w:val="left"/>
      <w:pPr>
        <w:ind w:left="2520" w:hanging="360"/>
      </w:pPr>
    </w:lvl>
    <w:lvl w:ilvl="5" w:tplc="0421001B" w:tentative="1">
      <w:start w:val="1"/>
      <w:numFmt w:val="lowerRoman"/>
      <w:lvlText w:val="%6."/>
      <w:lvlJc w:val="right"/>
      <w:pPr>
        <w:ind w:left="3240" w:hanging="180"/>
      </w:pPr>
    </w:lvl>
    <w:lvl w:ilvl="6" w:tplc="0421000F" w:tentative="1">
      <w:start w:val="1"/>
      <w:numFmt w:val="decimal"/>
      <w:lvlText w:val="%7."/>
      <w:lvlJc w:val="left"/>
      <w:pPr>
        <w:ind w:left="3960" w:hanging="360"/>
      </w:pPr>
    </w:lvl>
    <w:lvl w:ilvl="7" w:tplc="04210019" w:tentative="1">
      <w:start w:val="1"/>
      <w:numFmt w:val="lowerLetter"/>
      <w:lvlText w:val="%8."/>
      <w:lvlJc w:val="left"/>
      <w:pPr>
        <w:ind w:left="4680" w:hanging="360"/>
      </w:pPr>
    </w:lvl>
    <w:lvl w:ilvl="8" w:tplc="0421001B" w:tentative="1">
      <w:start w:val="1"/>
      <w:numFmt w:val="lowerRoman"/>
      <w:lvlText w:val="%9."/>
      <w:lvlJc w:val="right"/>
      <w:pPr>
        <w:ind w:left="5400" w:hanging="180"/>
      </w:pPr>
    </w:lvl>
  </w:abstractNum>
  <w:abstractNum w:abstractNumId="65">
    <w:nsid w:val="60502905"/>
    <w:multiLevelType w:val="hybridMultilevel"/>
    <w:tmpl w:val="A60C8D08"/>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6">
    <w:nsid w:val="606852EA"/>
    <w:multiLevelType w:val="hybridMultilevel"/>
    <w:tmpl w:val="4AF62A84"/>
    <w:lvl w:ilvl="0" w:tplc="5312386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7">
    <w:nsid w:val="623F606B"/>
    <w:multiLevelType w:val="hybridMultilevel"/>
    <w:tmpl w:val="48043E02"/>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8">
    <w:nsid w:val="62702BDB"/>
    <w:multiLevelType w:val="hybridMultilevel"/>
    <w:tmpl w:val="67DAAF1C"/>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9">
    <w:nsid w:val="63840C62"/>
    <w:multiLevelType w:val="hybridMultilevel"/>
    <w:tmpl w:val="66E6FED0"/>
    <w:lvl w:ilvl="0" w:tplc="498A915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647224DB"/>
    <w:multiLevelType w:val="hybridMultilevel"/>
    <w:tmpl w:val="5DE21C80"/>
    <w:lvl w:ilvl="0" w:tplc="0421000D">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71">
    <w:nsid w:val="67724977"/>
    <w:multiLevelType w:val="hybridMultilevel"/>
    <w:tmpl w:val="4F640406"/>
    <w:lvl w:ilvl="0" w:tplc="76FC09DE">
      <w:start w:val="5"/>
      <w:numFmt w:val="decimal"/>
      <w:lvlText w:val="%1)"/>
      <w:lvlJc w:val="left"/>
      <w:pPr>
        <w:ind w:left="108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2">
    <w:nsid w:val="677658E8"/>
    <w:multiLevelType w:val="hybridMultilevel"/>
    <w:tmpl w:val="6B2A8D74"/>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3">
    <w:nsid w:val="68222CC4"/>
    <w:multiLevelType w:val="hybridMultilevel"/>
    <w:tmpl w:val="68982508"/>
    <w:lvl w:ilvl="0" w:tplc="358C9E40">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4">
    <w:nsid w:val="68CA60B6"/>
    <w:multiLevelType w:val="hybridMultilevel"/>
    <w:tmpl w:val="45E4D25A"/>
    <w:lvl w:ilvl="0" w:tplc="04210011">
      <w:start w:val="1"/>
      <w:numFmt w:val="decimal"/>
      <w:lvlText w:val="%1)"/>
      <w:lvlJc w:val="left"/>
      <w:pPr>
        <w:ind w:left="360" w:hanging="360"/>
      </w:pPr>
    </w:lvl>
    <w:lvl w:ilvl="1" w:tplc="04210011">
      <w:start w:val="1"/>
      <w:numFmt w:val="decimal"/>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5">
    <w:nsid w:val="69C90BB7"/>
    <w:multiLevelType w:val="hybridMultilevel"/>
    <w:tmpl w:val="3F6441F0"/>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6A6452C5"/>
    <w:multiLevelType w:val="hybridMultilevel"/>
    <w:tmpl w:val="10B4355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7">
    <w:nsid w:val="6B991FDC"/>
    <w:multiLevelType w:val="hybridMultilevel"/>
    <w:tmpl w:val="0400DC6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6DF63C87"/>
    <w:multiLevelType w:val="hybridMultilevel"/>
    <w:tmpl w:val="77927850"/>
    <w:lvl w:ilvl="0" w:tplc="FEB4C64C">
      <w:start w:val="2"/>
      <w:numFmt w:val="lowerLetter"/>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79">
    <w:nsid w:val="6F944C0F"/>
    <w:multiLevelType w:val="hybridMultilevel"/>
    <w:tmpl w:val="56E2B6FC"/>
    <w:lvl w:ilvl="0" w:tplc="832A7668">
      <w:start w:val="2"/>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0">
    <w:nsid w:val="72F6224B"/>
    <w:multiLevelType w:val="hybridMultilevel"/>
    <w:tmpl w:val="92428EB6"/>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1">
    <w:nsid w:val="758374AF"/>
    <w:multiLevelType w:val="hybridMultilevel"/>
    <w:tmpl w:val="5B8EF3F8"/>
    <w:lvl w:ilvl="0" w:tplc="642EB95E">
      <w:start w:val="2"/>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76D63572"/>
    <w:multiLevelType w:val="hybridMultilevel"/>
    <w:tmpl w:val="3A065F0C"/>
    <w:lvl w:ilvl="0" w:tplc="FB96367E">
      <w:start w:val="5"/>
      <w:numFmt w:val="lowerLetter"/>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83">
    <w:nsid w:val="76F56FD4"/>
    <w:multiLevelType w:val="hybridMultilevel"/>
    <w:tmpl w:val="F58A64C0"/>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4">
    <w:nsid w:val="778B73E8"/>
    <w:multiLevelType w:val="hybridMultilevel"/>
    <w:tmpl w:val="768EB226"/>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5">
    <w:nsid w:val="79AE5D53"/>
    <w:multiLevelType w:val="hybridMultilevel"/>
    <w:tmpl w:val="1E144CF4"/>
    <w:lvl w:ilvl="0" w:tplc="411881C6">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79EA6516"/>
    <w:multiLevelType w:val="hybridMultilevel"/>
    <w:tmpl w:val="AFDAB02C"/>
    <w:lvl w:ilvl="0" w:tplc="BFE2E51C">
      <w:start w:val="2"/>
      <w:numFmt w:val="lowerLetter"/>
      <w:lvlText w:val="%1."/>
      <w:lvlJc w:val="left"/>
      <w:pPr>
        <w:ind w:left="-492" w:hanging="360"/>
      </w:pPr>
      <w:rPr>
        <w:rFonts w:hint="default"/>
      </w:rPr>
    </w:lvl>
    <w:lvl w:ilvl="1" w:tplc="04210019" w:tentative="1">
      <w:start w:val="1"/>
      <w:numFmt w:val="lowerLetter"/>
      <w:lvlText w:val="%2."/>
      <w:lvlJc w:val="left"/>
      <w:pPr>
        <w:ind w:left="-132" w:hanging="360"/>
      </w:pPr>
    </w:lvl>
    <w:lvl w:ilvl="2" w:tplc="0421001B" w:tentative="1">
      <w:start w:val="1"/>
      <w:numFmt w:val="lowerRoman"/>
      <w:lvlText w:val="%3."/>
      <w:lvlJc w:val="right"/>
      <w:pPr>
        <w:ind w:left="588" w:hanging="180"/>
      </w:pPr>
    </w:lvl>
    <w:lvl w:ilvl="3" w:tplc="0421000F" w:tentative="1">
      <w:start w:val="1"/>
      <w:numFmt w:val="decimal"/>
      <w:lvlText w:val="%4."/>
      <w:lvlJc w:val="left"/>
      <w:pPr>
        <w:ind w:left="1308" w:hanging="360"/>
      </w:pPr>
    </w:lvl>
    <w:lvl w:ilvl="4" w:tplc="04210019" w:tentative="1">
      <w:start w:val="1"/>
      <w:numFmt w:val="lowerLetter"/>
      <w:lvlText w:val="%5."/>
      <w:lvlJc w:val="left"/>
      <w:pPr>
        <w:ind w:left="2028" w:hanging="360"/>
      </w:pPr>
    </w:lvl>
    <w:lvl w:ilvl="5" w:tplc="0421001B" w:tentative="1">
      <w:start w:val="1"/>
      <w:numFmt w:val="lowerRoman"/>
      <w:lvlText w:val="%6."/>
      <w:lvlJc w:val="right"/>
      <w:pPr>
        <w:ind w:left="2748" w:hanging="180"/>
      </w:pPr>
    </w:lvl>
    <w:lvl w:ilvl="6" w:tplc="0421000F" w:tentative="1">
      <w:start w:val="1"/>
      <w:numFmt w:val="decimal"/>
      <w:lvlText w:val="%7."/>
      <w:lvlJc w:val="left"/>
      <w:pPr>
        <w:ind w:left="3468" w:hanging="360"/>
      </w:pPr>
    </w:lvl>
    <w:lvl w:ilvl="7" w:tplc="04210019" w:tentative="1">
      <w:start w:val="1"/>
      <w:numFmt w:val="lowerLetter"/>
      <w:lvlText w:val="%8."/>
      <w:lvlJc w:val="left"/>
      <w:pPr>
        <w:ind w:left="4188" w:hanging="360"/>
      </w:pPr>
    </w:lvl>
    <w:lvl w:ilvl="8" w:tplc="0421001B" w:tentative="1">
      <w:start w:val="1"/>
      <w:numFmt w:val="lowerRoman"/>
      <w:lvlText w:val="%9."/>
      <w:lvlJc w:val="right"/>
      <w:pPr>
        <w:ind w:left="4908" w:hanging="180"/>
      </w:pPr>
    </w:lvl>
  </w:abstractNum>
  <w:abstractNum w:abstractNumId="87">
    <w:nsid w:val="79FE4890"/>
    <w:multiLevelType w:val="hybridMultilevel"/>
    <w:tmpl w:val="EFF66FFC"/>
    <w:lvl w:ilvl="0" w:tplc="EDC06696">
      <w:start w:val="1"/>
      <w:numFmt w:val="lowerLetter"/>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88">
    <w:nsid w:val="7A4A307A"/>
    <w:multiLevelType w:val="hybridMultilevel"/>
    <w:tmpl w:val="03EE3A12"/>
    <w:lvl w:ilvl="0" w:tplc="03C29762">
      <w:start w:val="1"/>
      <w:numFmt w:val="lowerLetter"/>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89">
    <w:nsid w:val="7A5E2C12"/>
    <w:multiLevelType w:val="hybridMultilevel"/>
    <w:tmpl w:val="BC6E5228"/>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0">
    <w:nsid w:val="7BB106E6"/>
    <w:multiLevelType w:val="hybridMultilevel"/>
    <w:tmpl w:val="857A3678"/>
    <w:lvl w:ilvl="0" w:tplc="E5048FF4">
      <w:start w:val="4"/>
      <w:numFmt w:val="lowerLetter"/>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91">
    <w:nsid w:val="7D2D7D6F"/>
    <w:multiLevelType w:val="hybridMultilevel"/>
    <w:tmpl w:val="DFFC462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7DE766F7"/>
    <w:multiLevelType w:val="hybridMultilevel"/>
    <w:tmpl w:val="C2DE708A"/>
    <w:lvl w:ilvl="0" w:tplc="9FF8640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3">
    <w:nsid w:val="7E375866"/>
    <w:multiLevelType w:val="hybridMultilevel"/>
    <w:tmpl w:val="83D4E1E0"/>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4">
    <w:nsid w:val="7F2877D5"/>
    <w:multiLevelType w:val="hybridMultilevel"/>
    <w:tmpl w:val="F334A972"/>
    <w:lvl w:ilvl="0" w:tplc="3D287B06">
      <w:start w:val="1"/>
      <w:numFmt w:val="lowerLetter"/>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95">
    <w:nsid w:val="7FF65DF4"/>
    <w:multiLevelType w:val="hybridMultilevel"/>
    <w:tmpl w:val="294CAC04"/>
    <w:lvl w:ilvl="0" w:tplc="878EEE1A">
      <w:start w:val="1"/>
      <w:numFmt w:val="lowerLetter"/>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num w:numId="1">
    <w:abstractNumId w:val="27"/>
  </w:num>
  <w:num w:numId="2">
    <w:abstractNumId w:val="4"/>
  </w:num>
  <w:num w:numId="3">
    <w:abstractNumId w:val="38"/>
  </w:num>
  <w:num w:numId="4">
    <w:abstractNumId w:val="14"/>
  </w:num>
  <w:num w:numId="5">
    <w:abstractNumId w:val="41"/>
  </w:num>
  <w:num w:numId="6">
    <w:abstractNumId w:val="1"/>
  </w:num>
  <w:num w:numId="7">
    <w:abstractNumId w:val="15"/>
  </w:num>
  <w:num w:numId="8">
    <w:abstractNumId w:val="94"/>
  </w:num>
  <w:num w:numId="9">
    <w:abstractNumId w:val="56"/>
  </w:num>
  <w:num w:numId="10">
    <w:abstractNumId w:val="0"/>
  </w:num>
  <w:num w:numId="11">
    <w:abstractNumId w:val="10"/>
  </w:num>
  <w:num w:numId="12">
    <w:abstractNumId w:val="16"/>
  </w:num>
  <w:num w:numId="13">
    <w:abstractNumId w:val="34"/>
  </w:num>
  <w:num w:numId="14">
    <w:abstractNumId w:val="37"/>
  </w:num>
  <w:num w:numId="15">
    <w:abstractNumId w:val="71"/>
  </w:num>
  <w:num w:numId="16">
    <w:abstractNumId w:val="31"/>
  </w:num>
  <w:num w:numId="17">
    <w:abstractNumId w:val="74"/>
  </w:num>
  <w:num w:numId="18">
    <w:abstractNumId w:val="73"/>
  </w:num>
  <w:num w:numId="19">
    <w:abstractNumId w:val="50"/>
  </w:num>
  <w:num w:numId="20">
    <w:abstractNumId w:val="44"/>
  </w:num>
  <w:num w:numId="21">
    <w:abstractNumId w:val="88"/>
  </w:num>
  <w:num w:numId="22">
    <w:abstractNumId w:val="24"/>
  </w:num>
  <w:num w:numId="23">
    <w:abstractNumId w:val="93"/>
  </w:num>
  <w:num w:numId="24">
    <w:abstractNumId w:val="86"/>
  </w:num>
  <w:num w:numId="25">
    <w:abstractNumId w:val="13"/>
  </w:num>
  <w:num w:numId="26">
    <w:abstractNumId w:val="57"/>
  </w:num>
  <w:num w:numId="27">
    <w:abstractNumId w:val="5"/>
  </w:num>
  <w:num w:numId="28">
    <w:abstractNumId w:val="81"/>
  </w:num>
  <w:num w:numId="29">
    <w:abstractNumId w:val="58"/>
  </w:num>
  <w:num w:numId="30">
    <w:abstractNumId w:val="79"/>
  </w:num>
  <w:num w:numId="31">
    <w:abstractNumId w:val="92"/>
  </w:num>
  <w:num w:numId="32">
    <w:abstractNumId w:val="3"/>
  </w:num>
  <w:num w:numId="33">
    <w:abstractNumId w:val="84"/>
  </w:num>
  <w:num w:numId="34">
    <w:abstractNumId w:val="52"/>
  </w:num>
  <w:num w:numId="35">
    <w:abstractNumId w:val="77"/>
  </w:num>
  <w:num w:numId="36">
    <w:abstractNumId w:val="11"/>
  </w:num>
  <w:num w:numId="37">
    <w:abstractNumId w:val="32"/>
  </w:num>
  <w:num w:numId="38">
    <w:abstractNumId w:val="91"/>
  </w:num>
  <w:num w:numId="39">
    <w:abstractNumId w:val="30"/>
  </w:num>
  <w:num w:numId="40">
    <w:abstractNumId w:val="60"/>
  </w:num>
  <w:num w:numId="41">
    <w:abstractNumId w:val="8"/>
  </w:num>
  <w:num w:numId="42">
    <w:abstractNumId w:val="49"/>
  </w:num>
  <w:num w:numId="43">
    <w:abstractNumId w:val="61"/>
  </w:num>
  <w:num w:numId="44">
    <w:abstractNumId w:val="19"/>
  </w:num>
  <w:num w:numId="45">
    <w:abstractNumId w:val="28"/>
  </w:num>
  <w:num w:numId="46">
    <w:abstractNumId w:val="75"/>
  </w:num>
  <w:num w:numId="47">
    <w:abstractNumId w:val="40"/>
  </w:num>
  <w:num w:numId="48">
    <w:abstractNumId w:val="23"/>
  </w:num>
  <w:num w:numId="49">
    <w:abstractNumId w:val="64"/>
  </w:num>
  <w:num w:numId="50">
    <w:abstractNumId w:val="45"/>
  </w:num>
  <w:num w:numId="51">
    <w:abstractNumId w:val="69"/>
  </w:num>
  <w:num w:numId="52">
    <w:abstractNumId w:val="48"/>
  </w:num>
  <w:num w:numId="53">
    <w:abstractNumId w:val="9"/>
  </w:num>
  <w:num w:numId="54">
    <w:abstractNumId w:val="85"/>
  </w:num>
  <w:num w:numId="55">
    <w:abstractNumId w:val="22"/>
  </w:num>
  <w:num w:numId="56">
    <w:abstractNumId w:val="67"/>
  </w:num>
  <w:num w:numId="57">
    <w:abstractNumId w:val="35"/>
  </w:num>
  <w:num w:numId="58">
    <w:abstractNumId w:val="46"/>
  </w:num>
  <w:num w:numId="59">
    <w:abstractNumId w:val="76"/>
  </w:num>
  <w:num w:numId="60">
    <w:abstractNumId w:val="68"/>
  </w:num>
  <w:num w:numId="61">
    <w:abstractNumId w:val="54"/>
  </w:num>
  <w:num w:numId="62">
    <w:abstractNumId w:val="7"/>
  </w:num>
  <w:num w:numId="63">
    <w:abstractNumId w:val="42"/>
  </w:num>
  <w:num w:numId="64">
    <w:abstractNumId w:val="29"/>
  </w:num>
  <w:num w:numId="65">
    <w:abstractNumId w:val="51"/>
  </w:num>
  <w:num w:numId="66">
    <w:abstractNumId w:val="72"/>
  </w:num>
  <w:num w:numId="67">
    <w:abstractNumId w:val="83"/>
  </w:num>
  <w:num w:numId="68">
    <w:abstractNumId w:val="89"/>
  </w:num>
  <w:num w:numId="69">
    <w:abstractNumId w:val="59"/>
  </w:num>
  <w:num w:numId="70">
    <w:abstractNumId w:val="70"/>
  </w:num>
  <w:num w:numId="71">
    <w:abstractNumId w:val="12"/>
  </w:num>
  <w:num w:numId="72">
    <w:abstractNumId w:val="47"/>
  </w:num>
  <w:num w:numId="73">
    <w:abstractNumId w:val="18"/>
  </w:num>
  <w:num w:numId="74">
    <w:abstractNumId w:val="17"/>
  </w:num>
  <w:num w:numId="75">
    <w:abstractNumId w:val="20"/>
  </w:num>
  <w:num w:numId="76">
    <w:abstractNumId w:val="65"/>
  </w:num>
  <w:num w:numId="77">
    <w:abstractNumId w:val="63"/>
  </w:num>
  <w:num w:numId="78">
    <w:abstractNumId w:val="36"/>
  </w:num>
  <w:num w:numId="79">
    <w:abstractNumId w:val="95"/>
  </w:num>
  <w:num w:numId="80">
    <w:abstractNumId w:val="43"/>
  </w:num>
  <w:num w:numId="81">
    <w:abstractNumId w:val="21"/>
  </w:num>
  <w:num w:numId="82">
    <w:abstractNumId w:val="82"/>
  </w:num>
  <w:num w:numId="83">
    <w:abstractNumId w:val="55"/>
  </w:num>
  <w:num w:numId="84">
    <w:abstractNumId w:val="78"/>
  </w:num>
  <w:num w:numId="85">
    <w:abstractNumId w:val="26"/>
  </w:num>
  <w:num w:numId="86">
    <w:abstractNumId w:val="53"/>
  </w:num>
  <w:num w:numId="87">
    <w:abstractNumId w:val="87"/>
  </w:num>
  <w:num w:numId="88">
    <w:abstractNumId w:val="33"/>
  </w:num>
  <w:num w:numId="89">
    <w:abstractNumId w:val="39"/>
  </w:num>
  <w:num w:numId="90">
    <w:abstractNumId w:val="90"/>
  </w:num>
  <w:num w:numId="91">
    <w:abstractNumId w:val="6"/>
  </w:num>
  <w:num w:numId="92">
    <w:abstractNumId w:val="62"/>
  </w:num>
  <w:num w:numId="93">
    <w:abstractNumId w:val="2"/>
  </w:num>
  <w:num w:numId="94">
    <w:abstractNumId w:val="66"/>
  </w:num>
  <w:num w:numId="95">
    <w:abstractNumId w:val="25"/>
  </w:num>
  <w:num w:numId="96">
    <w:abstractNumId w:val="80"/>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45058"/>
  </w:hdrShapeDefaults>
  <w:footnotePr>
    <w:footnote w:id="0"/>
    <w:footnote w:id="1"/>
  </w:footnotePr>
  <w:endnotePr>
    <w:endnote w:id="0"/>
    <w:endnote w:id="1"/>
  </w:endnotePr>
  <w:compat/>
  <w:rsids>
    <w:rsidRoot w:val="00BC6A82"/>
    <w:rsid w:val="000116E4"/>
    <w:rsid w:val="000249D1"/>
    <w:rsid w:val="000401C8"/>
    <w:rsid w:val="0004405F"/>
    <w:rsid w:val="00051C0B"/>
    <w:rsid w:val="00051D5E"/>
    <w:rsid w:val="0005536D"/>
    <w:rsid w:val="00057B5F"/>
    <w:rsid w:val="00061D56"/>
    <w:rsid w:val="00065672"/>
    <w:rsid w:val="000719F0"/>
    <w:rsid w:val="00085ACD"/>
    <w:rsid w:val="00097D60"/>
    <w:rsid w:val="000A4DE0"/>
    <w:rsid w:val="000B1563"/>
    <w:rsid w:val="000B1BD9"/>
    <w:rsid w:val="000B1FE0"/>
    <w:rsid w:val="000B5C75"/>
    <w:rsid w:val="000C06EF"/>
    <w:rsid w:val="000C0976"/>
    <w:rsid w:val="000C142D"/>
    <w:rsid w:val="000C4D01"/>
    <w:rsid w:val="000D5168"/>
    <w:rsid w:val="000E139D"/>
    <w:rsid w:val="000F4F11"/>
    <w:rsid w:val="00102729"/>
    <w:rsid w:val="00117606"/>
    <w:rsid w:val="001205FD"/>
    <w:rsid w:val="00123748"/>
    <w:rsid w:val="0012787F"/>
    <w:rsid w:val="00131282"/>
    <w:rsid w:val="00133BC6"/>
    <w:rsid w:val="00133E05"/>
    <w:rsid w:val="001340B3"/>
    <w:rsid w:val="001365AE"/>
    <w:rsid w:val="00140568"/>
    <w:rsid w:val="00147086"/>
    <w:rsid w:val="00151E87"/>
    <w:rsid w:val="00151F35"/>
    <w:rsid w:val="00157C1D"/>
    <w:rsid w:val="00162E02"/>
    <w:rsid w:val="001729AB"/>
    <w:rsid w:val="00174A1F"/>
    <w:rsid w:val="00181BAC"/>
    <w:rsid w:val="00182A23"/>
    <w:rsid w:val="001852D0"/>
    <w:rsid w:val="00186C20"/>
    <w:rsid w:val="0018748F"/>
    <w:rsid w:val="001903DB"/>
    <w:rsid w:val="0019141E"/>
    <w:rsid w:val="00191421"/>
    <w:rsid w:val="001967FC"/>
    <w:rsid w:val="001972F2"/>
    <w:rsid w:val="001A1988"/>
    <w:rsid w:val="001A1CC0"/>
    <w:rsid w:val="001A4A85"/>
    <w:rsid w:val="001B0C88"/>
    <w:rsid w:val="001B0DF6"/>
    <w:rsid w:val="001B2B99"/>
    <w:rsid w:val="001C6E75"/>
    <w:rsid w:val="001D0DD9"/>
    <w:rsid w:val="001D18B4"/>
    <w:rsid w:val="001D315A"/>
    <w:rsid w:val="001D439D"/>
    <w:rsid w:val="001E2751"/>
    <w:rsid w:val="001E3696"/>
    <w:rsid w:val="001F0CEA"/>
    <w:rsid w:val="001F3355"/>
    <w:rsid w:val="001F3CD8"/>
    <w:rsid w:val="001F3D61"/>
    <w:rsid w:val="001F6B3E"/>
    <w:rsid w:val="00207EB4"/>
    <w:rsid w:val="002105A4"/>
    <w:rsid w:val="00217014"/>
    <w:rsid w:val="00217A68"/>
    <w:rsid w:val="00233ABF"/>
    <w:rsid w:val="0023788F"/>
    <w:rsid w:val="0024290A"/>
    <w:rsid w:val="00243B10"/>
    <w:rsid w:val="00243C4B"/>
    <w:rsid w:val="00252B5A"/>
    <w:rsid w:val="00255B1C"/>
    <w:rsid w:val="00256ECE"/>
    <w:rsid w:val="00261210"/>
    <w:rsid w:val="002637A9"/>
    <w:rsid w:val="00263D14"/>
    <w:rsid w:val="0026537B"/>
    <w:rsid w:val="00275051"/>
    <w:rsid w:val="002B0B44"/>
    <w:rsid w:val="002B1603"/>
    <w:rsid w:val="002E01BC"/>
    <w:rsid w:val="002E1F9C"/>
    <w:rsid w:val="002F054D"/>
    <w:rsid w:val="002F0FA7"/>
    <w:rsid w:val="002F198F"/>
    <w:rsid w:val="003028E9"/>
    <w:rsid w:val="00306FFA"/>
    <w:rsid w:val="003105E4"/>
    <w:rsid w:val="00311932"/>
    <w:rsid w:val="00321507"/>
    <w:rsid w:val="003259E2"/>
    <w:rsid w:val="0033083C"/>
    <w:rsid w:val="00340257"/>
    <w:rsid w:val="0034378C"/>
    <w:rsid w:val="00343800"/>
    <w:rsid w:val="00345648"/>
    <w:rsid w:val="00345658"/>
    <w:rsid w:val="00364519"/>
    <w:rsid w:val="0036570F"/>
    <w:rsid w:val="003707B2"/>
    <w:rsid w:val="00380492"/>
    <w:rsid w:val="00383934"/>
    <w:rsid w:val="00390208"/>
    <w:rsid w:val="00391AC6"/>
    <w:rsid w:val="003948D8"/>
    <w:rsid w:val="00395BF0"/>
    <w:rsid w:val="003B35A8"/>
    <w:rsid w:val="003B39AB"/>
    <w:rsid w:val="003C3C7D"/>
    <w:rsid w:val="003E3EC5"/>
    <w:rsid w:val="003F4B47"/>
    <w:rsid w:val="003F55C2"/>
    <w:rsid w:val="003F7BFB"/>
    <w:rsid w:val="003F7E97"/>
    <w:rsid w:val="00402FA0"/>
    <w:rsid w:val="00403824"/>
    <w:rsid w:val="00410F24"/>
    <w:rsid w:val="0041398C"/>
    <w:rsid w:val="004152E8"/>
    <w:rsid w:val="00415FC2"/>
    <w:rsid w:val="0042163D"/>
    <w:rsid w:val="00424EBF"/>
    <w:rsid w:val="0043010D"/>
    <w:rsid w:val="004307E0"/>
    <w:rsid w:val="004348C0"/>
    <w:rsid w:val="004407C1"/>
    <w:rsid w:val="00454529"/>
    <w:rsid w:val="0045797B"/>
    <w:rsid w:val="00463F12"/>
    <w:rsid w:val="0047160A"/>
    <w:rsid w:val="00484430"/>
    <w:rsid w:val="004911BC"/>
    <w:rsid w:val="004926B5"/>
    <w:rsid w:val="004A125E"/>
    <w:rsid w:val="004A217D"/>
    <w:rsid w:val="004A6481"/>
    <w:rsid w:val="004A7B21"/>
    <w:rsid w:val="004B30C6"/>
    <w:rsid w:val="004D0539"/>
    <w:rsid w:val="004D0AC6"/>
    <w:rsid w:val="004D49E1"/>
    <w:rsid w:val="004D5E4B"/>
    <w:rsid w:val="004D696C"/>
    <w:rsid w:val="004E5E50"/>
    <w:rsid w:val="004E6C55"/>
    <w:rsid w:val="004E7E99"/>
    <w:rsid w:val="004F5A74"/>
    <w:rsid w:val="0050570C"/>
    <w:rsid w:val="005243C0"/>
    <w:rsid w:val="00530E0B"/>
    <w:rsid w:val="00533885"/>
    <w:rsid w:val="00535356"/>
    <w:rsid w:val="00536ABE"/>
    <w:rsid w:val="0054227A"/>
    <w:rsid w:val="0055304E"/>
    <w:rsid w:val="00562684"/>
    <w:rsid w:val="00570EDD"/>
    <w:rsid w:val="005903D6"/>
    <w:rsid w:val="005A0A09"/>
    <w:rsid w:val="005A16B7"/>
    <w:rsid w:val="005A5685"/>
    <w:rsid w:val="005B6F21"/>
    <w:rsid w:val="005B7DF2"/>
    <w:rsid w:val="005C1DDB"/>
    <w:rsid w:val="005D0849"/>
    <w:rsid w:val="005D1747"/>
    <w:rsid w:val="005D1ABB"/>
    <w:rsid w:val="005E4428"/>
    <w:rsid w:val="005E5F6B"/>
    <w:rsid w:val="005F1400"/>
    <w:rsid w:val="00600DFE"/>
    <w:rsid w:val="006132DE"/>
    <w:rsid w:val="00615C96"/>
    <w:rsid w:val="006162EC"/>
    <w:rsid w:val="0062086A"/>
    <w:rsid w:val="00621D48"/>
    <w:rsid w:val="00627CD3"/>
    <w:rsid w:val="00640538"/>
    <w:rsid w:val="00644D7D"/>
    <w:rsid w:val="00647B62"/>
    <w:rsid w:val="0065174D"/>
    <w:rsid w:val="0066764D"/>
    <w:rsid w:val="006715EA"/>
    <w:rsid w:val="006747C4"/>
    <w:rsid w:val="00686AFE"/>
    <w:rsid w:val="00687280"/>
    <w:rsid w:val="00691085"/>
    <w:rsid w:val="006A0F79"/>
    <w:rsid w:val="006A2C78"/>
    <w:rsid w:val="006A359E"/>
    <w:rsid w:val="006A463D"/>
    <w:rsid w:val="006A7B3A"/>
    <w:rsid w:val="006A7E3C"/>
    <w:rsid w:val="006B396F"/>
    <w:rsid w:val="006B50EB"/>
    <w:rsid w:val="006C036B"/>
    <w:rsid w:val="006C0F63"/>
    <w:rsid w:val="006C78E7"/>
    <w:rsid w:val="006D35F6"/>
    <w:rsid w:val="006D47B3"/>
    <w:rsid w:val="006D670C"/>
    <w:rsid w:val="006E1676"/>
    <w:rsid w:val="006E5008"/>
    <w:rsid w:val="006F0AFF"/>
    <w:rsid w:val="006F4693"/>
    <w:rsid w:val="006F7566"/>
    <w:rsid w:val="007042FD"/>
    <w:rsid w:val="00706F42"/>
    <w:rsid w:val="00711216"/>
    <w:rsid w:val="00716692"/>
    <w:rsid w:val="0071797E"/>
    <w:rsid w:val="007250E7"/>
    <w:rsid w:val="00735E02"/>
    <w:rsid w:val="0074126F"/>
    <w:rsid w:val="007509B9"/>
    <w:rsid w:val="0076505D"/>
    <w:rsid w:val="00774681"/>
    <w:rsid w:val="00782B93"/>
    <w:rsid w:val="00785A91"/>
    <w:rsid w:val="00792FB6"/>
    <w:rsid w:val="00795E57"/>
    <w:rsid w:val="00796606"/>
    <w:rsid w:val="007A19DB"/>
    <w:rsid w:val="007B2C40"/>
    <w:rsid w:val="007B2D84"/>
    <w:rsid w:val="007C2404"/>
    <w:rsid w:val="007C27C8"/>
    <w:rsid w:val="007C535C"/>
    <w:rsid w:val="007C676E"/>
    <w:rsid w:val="007E14F5"/>
    <w:rsid w:val="007E6823"/>
    <w:rsid w:val="007E6842"/>
    <w:rsid w:val="007E68F2"/>
    <w:rsid w:val="007E7989"/>
    <w:rsid w:val="007F6C70"/>
    <w:rsid w:val="007F727B"/>
    <w:rsid w:val="00800D5A"/>
    <w:rsid w:val="0080206B"/>
    <w:rsid w:val="00805064"/>
    <w:rsid w:val="0081499C"/>
    <w:rsid w:val="00820055"/>
    <w:rsid w:val="00823463"/>
    <w:rsid w:val="00824997"/>
    <w:rsid w:val="00842453"/>
    <w:rsid w:val="00844F9E"/>
    <w:rsid w:val="00845C6B"/>
    <w:rsid w:val="008504DB"/>
    <w:rsid w:val="00850C3F"/>
    <w:rsid w:val="00864432"/>
    <w:rsid w:val="00867FFD"/>
    <w:rsid w:val="00875916"/>
    <w:rsid w:val="0089053C"/>
    <w:rsid w:val="008947B3"/>
    <w:rsid w:val="008A3F12"/>
    <w:rsid w:val="008A4A4F"/>
    <w:rsid w:val="008A5AF8"/>
    <w:rsid w:val="008B16D7"/>
    <w:rsid w:val="008B7A58"/>
    <w:rsid w:val="008C3816"/>
    <w:rsid w:val="008C5508"/>
    <w:rsid w:val="008C739D"/>
    <w:rsid w:val="008D4DD6"/>
    <w:rsid w:val="008E4190"/>
    <w:rsid w:val="008F098A"/>
    <w:rsid w:val="008F1151"/>
    <w:rsid w:val="008F45AC"/>
    <w:rsid w:val="009145AA"/>
    <w:rsid w:val="00925051"/>
    <w:rsid w:val="009265E0"/>
    <w:rsid w:val="00931298"/>
    <w:rsid w:val="00935816"/>
    <w:rsid w:val="00947337"/>
    <w:rsid w:val="00962244"/>
    <w:rsid w:val="0096720B"/>
    <w:rsid w:val="00976919"/>
    <w:rsid w:val="009900B7"/>
    <w:rsid w:val="00993333"/>
    <w:rsid w:val="009941DC"/>
    <w:rsid w:val="009A0BE5"/>
    <w:rsid w:val="009A1C70"/>
    <w:rsid w:val="009A61EC"/>
    <w:rsid w:val="009B1575"/>
    <w:rsid w:val="009B41A2"/>
    <w:rsid w:val="009C498B"/>
    <w:rsid w:val="009D3AA2"/>
    <w:rsid w:val="009E2EF7"/>
    <w:rsid w:val="009E6778"/>
    <w:rsid w:val="009F4BB8"/>
    <w:rsid w:val="009F6658"/>
    <w:rsid w:val="00A01789"/>
    <w:rsid w:val="00A02C34"/>
    <w:rsid w:val="00A2061F"/>
    <w:rsid w:val="00A31DCA"/>
    <w:rsid w:val="00A3730B"/>
    <w:rsid w:val="00A423C4"/>
    <w:rsid w:val="00A4613D"/>
    <w:rsid w:val="00A46FD6"/>
    <w:rsid w:val="00A67CAC"/>
    <w:rsid w:val="00A732DC"/>
    <w:rsid w:val="00A76D1B"/>
    <w:rsid w:val="00A77945"/>
    <w:rsid w:val="00A87143"/>
    <w:rsid w:val="00A90996"/>
    <w:rsid w:val="00A910BF"/>
    <w:rsid w:val="00A955E2"/>
    <w:rsid w:val="00A97671"/>
    <w:rsid w:val="00AA6F6D"/>
    <w:rsid w:val="00AB498A"/>
    <w:rsid w:val="00AB7079"/>
    <w:rsid w:val="00AC3302"/>
    <w:rsid w:val="00AC6D4D"/>
    <w:rsid w:val="00AD494B"/>
    <w:rsid w:val="00AD50CD"/>
    <w:rsid w:val="00AD5586"/>
    <w:rsid w:val="00AD628F"/>
    <w:rsid w:val="00AD646B"/>
    <w:rsid w:val="00AE17E9"/>
    <w:rsid w:val="00AE4137"/>
    <w:rsid w:val="00AE4DFC"/>
    <w:rsid w:val="00AE503E"/>
    <w:rsid w:val="00AF095F"/>
    <w:rsid w:val="00AF4799"/>
    <w:rsid w:val="00AF56AC"/>
    <w:rsid w:val="00AF6C02"/>
    <w:rsid w:val="00AF714C"/>
    <w:rsid w:val="00B03BE0"/>
    <w:rsid w:val="00B04760"/>
    <w:rsid w:val="00B12440"/>
    <w:rsid w:val="00B24B6C"/>
    <w:rsid w:val="00B30912"/>
    <w:rsid w:val="00B326B5"/>
    <w:rsid w:val="00B34236"/>
    <w:rsid w:val="00B369BD"/>
    <w:rsid w:val="00B401D5"/>
    <w:rsid w:val="00B4074E"/>
    <w:rsid w:val="00B44585"/>
    <w:rsid w:val="00B451B1"/>
    <w:rsid w:val="00B46991"/>
    <w:rsid w:val="00B62910"/>
    <w:rsid w:val="00B63500"/>
    <w:rsid w:val="00B64F8D"/>
    <w:rsid w:val="00B65E7D"/>
    <w:rsid w:val="00B70DE0"/>
    <w:rsid w:val="00B75C92"/>
    <w:rsid w:val="00B76452"/>
    <w:rsid w:val="00B779D2"/>
    <w:rsid w:val="00BA1FC5"/>
    <w:rsid w:val="00BA23DE"/>
    <w:rsid w:val="00BA38E0"/>
    <w:rsid w:val="00BA3B73"/>
    <w:rsid w:val="00BA4CDE"/>
    <w:rsid w:val="00BA54F7"/>
    <w:rsid w:val="00BB15CC"/>
    <w:rsid w:val="00BB6E7F"/>
    <w:rsid w:val="00BC3AAE"/>
    <w:rsid w:val="00BC4970"/>
    <w:rsid w:val="00BC6A82"/>
    <w:rsid w:val="00BD2CBE"/>
    <w:rsid w:val="00BD4AA2"/>
    <w:rsid w:val="00BD51E0"/>
    <w:rsid w:val="00BD6AAB"/>
    <w:rsid w:val="00BE6B07"/>
    <w:rsid w:val="00BE7CD8"/>
    <w:rsid w:val="00BF0D26"/>
    <w:rsid w:val="00BF0F7E"/>
    <w:rsid w:val="00BF376B"/>
    <w:rsid w:val="00C03C83"/>
    <w:rsid w:val="00C141FF"/>
    <w:rsid w:val="00C27B46"/>
    <w:rsid w:val="00C31A4E"/>
    <w:rsid w:val="00C3557F"/>
    <w:rsid w:val="00C4684B"/>
    <w:rsid w:val="00C47306"/>
    <w:rsid w:val="00C473ED"/>
    <w:rsid w:val="00C47C25"/>
    <w:rsid w:val="00C571B6"/>
    <w:rsid w:val="00C638DC"/>
    <w:rsid w:val="00C6472F"/>
    <w:rsid w:val="00C70D54"/>
    <w:rsid w:val="00C727A2"/>
    <w:rsid w:val="00C744FB"/>
    <w:rsid w:val="00C77451"/>
    <w:rsid w:val="00C830B9"/>
    <w:rsid w:val="00C8694D"/>
    <w:rsid w:val="00C914F1"/>
    <w:rsid w:val="00CA12AE"/>
    <w:rsid w:val="00CA3032"/>
    <w:rsid w:val="00CA65BC"/>
    <w:rsid w:val="00CA78B4"/>
    <w:rsid w:val="00CB0944"/>
    <w:rsid w:val="00CB2301"/>
    <w:rsid w:val="00CB5E84"/>
    <w:rsid w:val="00CC0047"/>
    <w:rsid w:val="00CC46FE"/>
    <w:rsid w:val="00CD4FC7"/>
    <w:rsid w:val="00CE427D"/>
    <w:rsid w:val="00CF4C94"/>
    <w:rsid w:val="00D038FB"/>
    <w:rsid w:val="00D04F12"/>
    <w:rsid w:val="00D11DEC"/>
    <w:rsid w:val="00D11EB7"/>
    <w:rsid w:val="00D167F6"/>
    <w:rsid w:val="00D24320"/>
    <w:rsid w:val="00D24E7F"/>
    <w:rsid w:val="00D26BDE"/>
    <w:rsid w:val="00D374DF"/>
    <w:rsid w:val="00D424F3"/>
    <w:rsid w:val="00D4398A"/>
    <w:rsid w:val="00D44D16"/>
    <w:rsid w:val="00D50BAD"/>
    <w:rsid w:val="00D51DE8"/>
    <w:rsid w:val="00D529AA"/>
    <w:rsid w:val="00D66851"/>
    <w:rsid w:val="00D66CF2"/>
    <w:rsid w:val="00D7077D"/>
    <w:rsid w:val="00D747B7"/>
    <w:rsid w:val="00D76B41"/>
    <w:rsid w:val="00D8258D"/>
    <w:rsid w:val="00D946D8"/>
    <w:rsid w:val="00DA2F89"/>
    <w:rsid w:val="00DA49AD"/>
    <w:rsid w:val="00DB437B"/>
    <w:rsid w:val="00DB6CF5"/>
    <w:rsid w:val="00DC55EB"/>
    <w:rsid w:val="00DC6208"/>
    <w:rsid w:val="00DD1810"/>
    <w:rsid w:val="00DE24C7"/>
    <w:rsid w:val="00DE696E"/>
    <w:rsid w:val="00DE7C8A"/>
    <w:rsid w:val="00DF5C71"/>
    <w:rsid w:val="00E00927"/>
    <w:rsid w:val="00E2032F"/>
    <w:rsid w:val="00E2110B"/>
    <w:rsid w:val="00E231FE"/>
    <w:rsid w:val="00E3439D"/>
    <w:rsid w:val="00E4245D"/>
    <w:rsid w:val="00E46DF9"/>
    <w:rsid w:val="00E509FB"/>
    <w:rsid w:val="00E67E0B"/>
    <w:rsid w:val="00E72B2E"/>
    <w:rsid w:val="00E74D34"/>
    <w:rsid w:val="00E7600F"/>
    <w:rsid w:val="00E80308"/>
    <w:rsid w:val="00E80542"/>
    <w:rsid w:val="00E8065C"/>
    <w:rsid w:val="00E85FD8"/>
    <w:rsid w:val="00E93114"/>
    <w:rsid w:val="00E94E15"/>
    <w:rsid w:val="00EA3A3A"/>
    <w:rsid w:val="00EB2030"/>
    <w:rsid w:val="00EB22EB"/>
    <w:rsid w:val="00EB3567"/>
    <w:rsid w:val="00EB53A5"/>
    <w:rsid w:val="00EC1FA9"/>
    <w:rsid w:val="00ED73CB"/>
    <w:rsid w:val="00ED7B2C"/>
    <w:rsid w:val="00ED7EE4"/>
    <w:rsid w:val="00EE1E30"/>
    <w:rsid w:val="00EE55EA"/>
    <w:rsid w:val="00EF3C05"/>
    <w:rsid w:val="00F03E62"/>
    <w:rsid w:val="00F051A9"/>
    <w:rsid w:val="00F11846"/>
    <w:rsid w:val="00F22038"/>
    <w:rsid w:val="00F234CE"/>
    <w:rsid w:val="00F258F9"/>
    <w:rsid w:val="00F376B6"/>
    <w:rsid w:val="00F41855"/>
    <w:rsid w:val="00F4229F"/>
    <w:rsid w:val="00F42BF1"/>
    <w:rsid w:val="00F468E3"/>
    <w:rsid w:val="00F51FC5"/>
    <w:rsid w:val="00F628E1"/>
    <w:rsid w:val="00F6654B"/>
    <w:rsid w:val="00F70665"/>
    <w:rsid w:val="00F71395"/>
    <w:rsid w:val="00F71D28"/>
    <w:rsid w:val="00F81310"/>
    <w:rsid w:val="00F81502"/>
    <w:rsid w:val="00F939E1"/>
    <w:rsid w:val="00F96F60"/>
    <w:rsid w:val="00FA3418"/>
    <w:rsid w:val="00FA7209"/>
    <w:rsid w:val="00FC01EF"/>
    <w:rsid w:val="00FC6007"/>
    <w:rsid w:val="00FE2E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9AB"/>
  </w:style>
  <w:style w:type="paragraph" w:styleId="Heading1">
    <w:name w:val="heading 1"/>
    <w:basedOn w:val="Normal"/>
    <w:next w:val="Normal"/>
    <w:link w:val="Heading1Char"/>
    <w:uiPriority w:val="9"/>
    <w:qFormat/>
    <w:rsid w:val="00562684"/>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5A0A09"/>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A82"/>
    <w:pPr>
      <w:ind w:left="720"/>
      <w:contextualSpacing/>
    </w:pPr>
  </w:style>
  <w:style w:type="character" w:styleId="Hyperlink">
    <w:name w:val="Hyperlink"/>
    <w:basedOn w:val="DefaultParagraphFont"/>
    <w:uiPriority w:val="99"/>
    <w:unhideWhenUsed/>
    <w:rsid w:val="006E1676"/>
    <w:rPr>
      <w:color w:val="0000FF"/>
      <w:u w:val="single"/>
    </w:rPr>
  </w:style>
  <w:style w:type="paragraph" w:styleId="NormalWeb">
    <w:name w:val="Normal (Web)"/>
    <w:basedOn w:val="Normal"/>
    <w:uiPriority w:val="99"/>
    <w:semiHidden/>
    <w:unhideWhenUsed/>
    <w:rsid w:val="00181BA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117606"/>
    <w:rPr>
      <w:b/>
      <w:bCs/>
    </w:rPr>
  </w:style>
  <w:style w:type="character" w:customStyle="1" w:styleId="Heading2Char">
    <w:name w:val="Heading 2 Char"/>
    <w:basedOn w:val="DefaultParagraphFont"/>
    <w:link w:val="Heading2"/>
    <w:uiPriority w:val="9"/>
    <w:rsid w:val="005A0A09"/>
    <w:rPr>
      <w:rFonts w:ascii="Times New Roman" w:eastAsia="Times New Roman" w:hAnsi="Times New Roman" w:cs="Times New Roman"/>
      <w:b/>
      <w:bCs/>
      <w:sz w:val="36"/>
      <w:szCs w:val="36"/>
      <w:lang w:eastAsia="id-ID"/>
    </w:rPr>
  </w:style>
  <w:style w:type="paragraph" w:styleId="BalloonText">
    <w:name w:val="Balloon Text"/>
    <w:basedOn w:val="Normal"/>
    <w:link w:val="BalloonTextChar"/>
    <w:uiPriority w:val="99"/>
    <w:semiHidden/>
    <w:unhideWhenUsed/>
    <w:rsid w:val="008B7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A58"/>
    <w:rPr>
      <w:rFonts w:ascii="Tahoma" w:hAnsi="Tahoma" w:cs="Tahoma"/>
      <w:sz w:val="16"/>
      <w:szCs w:val="16"/>
    </w:rPr>
  </w:style>
  <w:style w:type="character" w:styleId="SubtleEmphasis">
    <w:name w:val="Subtle Emphasis"/>
    <w:basedOn w:val="DefaultParagraphFont"/>
    <w:uiPriority w:val="19"/>
    <w:qFormat/>
    <w:rsid w:val="005243C0"/>
    <w:rPr>
      <w:rFonts w:ascii="Arial" w:hAnsi="Arial"/>
      <w:b/>
      <w:iCs/>
      <w:color w:val="auto"/>
      <w:sz w:val="24"/>
    </w:rPr>
  </w:style>
  <w:style w:type="table" w:styleId="TableGrid">
    <w:name w:val="Table Grid"/>
    <w:basedOn w:val="TableNormal"/>
    <w:uiPriority w:val="59"/>
    <w:rsid w:val="00421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62684"/>
    <w:rPr>
      <w:rFonts w:ascii="Cambria" w:eastAsia="Times New Roman" w:hAnsi="Cambria" w:cs="Times New Roman"/>
      <w:b/>
      <w:bCs/>
      <w:kern w:val="32"/>
      <w:sz w:val="32"/>
      <w:szCs w:val="32"/>
    </w:rPr>
  </w:style>
  <w:style w:type="paragraph" w:styleId="Header">
    <w:name w:val="header"/>
    <w:basedOn w:val="Normal"/>
    <w:link w:val="HeaderChar"/>
    <w:uiPriority w:val="99"/>
    <w:semiHidden/>
    <w:unhideWhenUsed/>
    <w:rsid w:val="0056268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2684"/>
  </w:style>
  <w:style w:type="paragraph" w:styleId="Footer">
    <w:name w:val="footer"/>
    <w:basedOn w:val="Normal"/>
    <w:link w:val="FooterChar"/>
    <w:uiPriority w:val="99"/>
    <w:unhideWhenUsed/>
    <w:rsid w:val="00562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684"/>
  </w:style>
  <w:style w:type="paragraph" w:customStyle="1" w:styleId="ColorfulList-Accent11">
    <w:name w:val="Colorful List - Accent 11"/>
    <w:basedOn w:val="Normal"/>
    <w:uiPriority w:val="34"/>
    <w:qFormat/>
    <w:rsid w:val="00562684"/>
    <w:pPr>
      <w:ind w:left="720"/>
      <w:contextualSpacing/>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055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5536D"/>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2684"/>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5A0A09"/>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A82"/>
    <w:pPr>
      <w:ind w:left="720"/>
      <w:contextualSpacing/>
    </w:pPr>
  </w:style>
  <w:style w:type="character" w:styleId="Hyperlink">
    <w:name w:val="Hyperlink"/>
    <w:basedOn w:val="DefaultParagraphFont"/>
    <w:uiPriority w:val="99"/>
    <w:unhideWhenUsed/>
    <w:rsid w:val="006E1676"/>
    <w:rPr>
      <w:color w:val="0000FF"/>
      <w:u w:val="single"/>
    </w:rPr>
  </w:style>
  <w:style w:type="paragraph" w:styleId="NormalWeb">
    <w:name w:val="Normal (Web)"/>
    <w:basedOn w:val="Normal"/>
    <w:uiPriority w:val="99"/>
    <w:semiHidden/>
    <w:unhideWhenUsed/>
    <w:rsid w:val="00181BA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117606"/>
    <w:rPr>
      <w:b/>
      <w:bCs/>
    </w:rPr>
  </w:style>
  <w:style w:type="character" w:customStyle="1" w:styleId="Heading2Char">
    <w:name w:val="Heading 2 Char"/>
    <w:basedOn w:val="DefaultParagraphFont"/>
    <w:link w:val="Heading2"/>
    <w:uiPriority w:val="9"/>
    <w:rsid w:val="005A0A09"/>
    <w:rPr>
      <w:rFonts w:ascii="Times New Roman" w:eastAsia="Times New Roman" w:hAnsi="Times New Roman" w:cs="Times New Roman"/>
      <w:b/>
      <w:bCs/>
      <w:sz w:val="36"/>
      <w:szCs w:val="36"/>
      <w:lang w:eastAsia="id-ID"/>
    </w:rPr>
  </w:style>
  <w:style w:type="paragraph" w:styleId="BalloonText">
    <w:name w:val="Balloon Text"/>
    <w:basedOn w:val="Normal"/>
    <w:link w:val="BalloonTextChar"/>
    <w:uiPriority w:val="99"/>
    <w:semiHidden/>
    <w:unhideWhenUsed/>
    <w:rsid w:val="008B7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A58"/>
    <w:rPr>
      <w:rFonts w:ascii="Tahoma" w:hAnsi="Tahoma" w:cs="Tahoma"/>
      <w:sz w:val="16"/>
      <w:szCs w:val="16"/>
    </w:rPr>
  </w:style>
  <w:style w:type="character" w:styleId="SubtleEmphasis">
    <w:name w:val="Subtle Emphasis"/>
    <w:basedOn w:val="DefaultParagraphFont"/>
    <w:uiPriority w:val="19"/>
    <w:qFormat/>
    <w:rsid w:val="005243C0"/>
    <w:rPr>
      <w:rFonts w:ascii="Arial" w:hAnsi="Arial"/>
      <w:b/>
      <w:iCs/>
      <w:color w:val="auto"/>
      <w:sz w:val="24"/>
    </w:rPr>
  </w:style>
  <w:style w:type="table" w:styleId="TableGrid">
    <w:name w:val="Table Grid"/>
    <w:basedOn w:val="TableNormal"/>
    <w:uiPriority w:val="59"/>
    <w:rsid w:val="00421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62684"/>
    <w:rPr>
      <w:rFonts w:ascii="Cambria" w:eastAsia="Times New Roman" w:hAnsi="Cambria" w:cs="Times New Roman"/>
      <w:b/>
      <w:bCs/>
      <w:kern w:val="32"/>
      <w:sz w:val="32"/>
      <w:szCs w:val="32"/>
    </w:rPr>
  </w:style>
  <w:style w:type="paragraph" w:styleId="Header">
    <w:name w:val="header"/>
    <w:basedOn w:val="Normal"/>
    <w:link w:val="HeaderChar"/>
    <w:uiPriority w:val="99"/>
    <w:semiHidden/>
    <w:unhideWhenUsed/>
    <w:rsid w:val="0056268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2684"/>
  </w:style>
  <w:style w:type="paragraph" w:styleId="Footer">
    <w:name w:val="footer"/>
    <w:basedOn w:val="Normal"/>
    <w:link w:val="FooterChar"/>
    <w:uiPriority w:val="99"/>
    <w:unhideWhenUsed/>
    <w:rsid w:val="00562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684"/>
  </w:style>
  <w:style w:type="paragraph" w:customStyle="1" w:styleId="ColorfulList-Accent11">
    <w:name w:val="Colorful List - Accent 11"/>
    <w:basedOn w:val="Normal"/>
    <w:uiPriority w:val="34"/>
    <w:qFormat/>
    <w:rsid w:val="00562684"/>
    <w:pPr>
      <w:ind w:left="720"/>
      <w:contextualSpacing/>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055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5536D"/>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91245436">
      <w:bodyDiv w:val="1"/>
      <w:marLeft w:val="0"/>
      <w:marRight w:val="0"/>
      <w:marTop w:val="0"/>
      <w:marBottom w:val="0"/>
      <w:divBdr>
        <w:top w:val="none" w:sz="0" w:space="0" w:color="auto"/>
        <w:left w:val="none" w:sz="0" w:space="0" w:color="auto"/>
        <w:bottom w:val="none" w:sz="0" w:space="0" w:color="auto"/>
        <w:right w:val="none" w:sz="0" w:space="0" w:color="auto"/>
      </w:divBdr>
    </w:div>
    <w:div w:id="251474089">
      <w:bodyDiv w:val="1"/>
      <w:marLeft w:val="0"/>
      <w:marRight w:val="0"/>
      <w:marTop w:val="0"/>
      <w:marBottom w:val="0"/>
      <w:divBdr>
        <w:top w:val="none" w:sz="0" w:space="0" w:color="auto"/>
        <w:left w:val="none" w:sz="0" w:space="0" w:color="auto"/>
        <w:bottom w:val="none" w:sz="0" w:space="0" w:color="auto"/>
        <w:right w:val="none" w:sz="0" w:space="0" w:color="auto"/>
      </w:divBdr>
    </w:div>
    <w:div w:id="365640022">
      <w:bodyDiv w:val="1"/>
      <w:marLeft w:val="0"/>
      <w:marRight w:val="0"/>
      <w:marTop w:val="0"/>
      <w:marBottom w:val="0"/>
      <w:divBdr>
        <w:top w:val="none" w:sz="0" w:space="0" w:color="auto"/>
        <w:left w:val="none" w:sz="0" w:space="0" w:color="auto"/>
        <w:bottom w:val="none" w:sz="0" w:space="0" w:color="auto"/>
        <w:right w:val="none" w:sz="0" w:space="0" w:color="auto"/>
      </w:divBdr>
    </w:div>
    <w:div w:id="732193309">
      <w:bodyDiv w:val="1"/>
      <w:marLeft w:val="0"/>
      <w:marRight w:val="0"/>
      <w:marTop w:val="0"/>
      <w:marBottom w:val="0"/>
      <w:divBdr>
        <w:top w:val="none" w:sz="0" w:space="0" w:color="auto"/>
        <w:left w:val="none" w:sz="0" w:space="0" w:color="auto"/>
        <w:bottom w:val="none" w:sz="0" w:space="0" w:color="auto"/>
        <w:right w:val="none" w:sz="0" w:space="0" w:color="auto"/>
      </w:divBdr>
    </w:div>
    <w:div w:id="990984141">
      <w:bodyDiv w:val="1"/>
      <w:marLeft w:val="0"/>
      <w:marRight w:val="0"/>
      <w:marTop w:val="0"/>
      <w:marBottom w:val="0"/>
      <w:divBdr>
        <w:top w:val="none" w:sz="0" w:space="0" w:color="auto"/>
        <w:left w:val="none" w:sz="0" w:space="0" w:color="auto"/>
        <w:bottom w:val="none" w:sz="0" w:space="0" w:color="auto"/>
        <w:right w:val="none" w:sz="0" w:space="0" w:color="auto"/>
      </w:divBdr>
    </w:div>
    <w:div w:id="1083726371">
      <w:bodyDiv w:val="1"/>
      <w:marLeft w:val="0"/>
      <w:marRight w:val="0"/>
      <w:marTop w:val="0"/>
      <w:marBottom w:val="0"/>
      <w:divBdr>
        <w:top w:val="none" w:sz="0" w:space="0" w:color="auto"/>
        <w:left w:val="none" w:sz="0" w:space="0" w:color="auto"/>
        <w:bottom w:val="none" w:sz="0" w:space="0" w:color="auto"/>
        <w:right w:val="none" w:sz="0" w:space="0" w:color="auto"/>
      </w:divBdr>
    </w:div>
    <w:div w:id="133865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ufmurah@gmail.com" TargetMode="External"/><Relationship Id="rId13" Type="http://schemas.openxmlformats.org/officeDocument/2006/relationships/hyperlink" Target="http://lombokita.com/lotim-urutan-sembilan-penduduk-miskin-di-ntb/" TargetMode="External"/><Relationship Id="rId18" Type="http://schemas.openxmlformats.org/officeDocument/2006/relationships/hyperlink" Target="http://lombokita.com/lotim-urutan-sembilan-penduduk-miskin-di-ntb/"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www.talikanews.com/2019/07/15/angka-kemiskinan-di-ntb-2019-menurun-007-persen/" TargetMode="External"/><Relationship Id="rId7" Type="http://schemas.openxmlformats.org/officeDocument/2006/relationships/endnotes" Target="endnotes.xml"/><Relationship Id="rId12" Type="http://schemas.openxmlformats.org/officeDocument/2006/relationships/hyperlink" Target="https://www.cnnindonesia.com/tag/angka-kemiskinan" TargetMode="External"/><Relationship Id="rId17" Type="http://schemas.openxmlformats.org/officeDocument/2006/relationships/hyperlink" Target="https://lomboktimurkab.bps.go.id/dynamictable/2019/12/31/112/indikator-indikator-kemiskinan-kabupaten-lombok-timur-2007---2019.html"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www.cnnindonesia.com/ekonomi/20190715132823-532-412205/jumlah-penduduk-miskin-ri-maret-2019-turun-jadi-2514-ju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nindonesia.com/tag/bps"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pkh.kemsos.go.id/dokumen/PEDOMAN%20PELAKSANAAN%20PKH%202019.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DOKUMEN%20LPPM%20UGR\Proposal%20Penelitian\Lampiran%20Nilai%20Skor%20Indikator%20Progra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OKUMEN%20LPPM%20UGR\Proposal%20Penelitian\Lampiran%20Nilai%20Skor%20Indikator%20Progra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OKUMEN%20LPPM%20UGR\Proposal%20Penelitian\Lampiran%20Nilai%20Skor%20Indikator%20Progr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a:pPr>
            <a:r>
              <a:rPr lang="en-US"/>
              <a:t>Grafik</a:t>
            </a:r>
            <a:r>
              <a:rPr lang="en-US" baseline="0"/>
              <a:t> Efisiensi Program</a:t>
            </a:r>
            <a:endParaRPr/>
          </a:p>
        </c:rich>
      </c:tx>
    </c:title>
    <c:view3D>
      <c:rAngAx val="1"/>
    </c:view3D>
    <c:plotArea>
      <c:layout/>
      <c:bar3DChart>
        <c:barDir val="col"/>
        <c:grouping val="clustered"/>
        <c:ser>
          <c:idx val="0"/>
          <c:order val="0"/>
          <c:dLbls>
            <c:txPr>
              <a:bodyPr/>
              <a:lstStyle/>
              <a:p>
                <a:pPr>
                  <a:defRPr lang="id-ID"/>
                </a:pPr>
                <a:endParaRPr lang="en-US"/>
              </a:p>
            </c:txPr>
            <c:showVal val="1"/>
          </c:dLbls>
          <c:cat>
            <c:strRef>
              <c:f>tABULASI!$I$4:$L$4</c:f>
              <c:strCache>
                <c:ptCount val="4"/>
                <c:pt idx="0">
                  <c:v>Penggunaan Modul</c:v>
                </c:pt>
                <c:pt idx="1">
                  <c:v>Pemampuan Pendidik</c:v>
                </c:pt>
                <c:pt idx="2">
                  <c:v>Sarana Prasarana</c:v>
                </c:pt>
                <c:pt idx="3">
                  <c:v>Warga Belajar</c:v>
                </c:pt>
              </c:strCache>
            </c:strRef>
          </c:cat>
          <c:val>
            <c:numRef>
              <c:f>tABULASI!$I$5:$L$5</c:f>
              <c:numCache>
                <c:formatCode>0.0%</c:formatCode>
                <c:ptCount val="4"/>
                <c:pt idx="0">
                  <c:v>0.8681250000000037</c:v>
                </c:pt>
                <c:pt idx="1">
                  <c:v>0.84708333333333363</c:v>
                </c:pt>
                <c:pt idx="2">
                  <c:v>0.8283333333333337</c:v>
                </c:pt>
                <c:pt idx="3">
                  <c:v>0.83250000000000002</c:v>
                </c:pt>
              </c:numCache>
            </c:numRef>
          </c:val>
        </c:ser>
        <c:dLbls>
          <c:showVal val="1"/>
        </c:dLbls>
        <c:shape val="box"/>
        <c:axId val="154292224"/>
        <c:axId val="154293760"/>
        <c:axId val="0"/>
      </c:bar3DChart>
      <c:catAx>
        <c:axId val="154292224"/>
        <c:scaling>
          <c:orientation val="minMax"/>
        </c:scaling>
        <c:axPos val="b"/>
        <c:majorTickMark val="none"/>
        <c:tickLblPos val="nextTo"/>
        <c:txPr>
          <a:bodyPr/>
          <a:lstStyle/>
          <a:p>
            <a:pPr>
              <a:defRPr lang="id-ID"/>
            </a:pPr>
            <a:endParaRPr lang="en-US"/>
          </a:p>
        </c:txPr>
        <c:crossAx val="154293760"/>
        <c:crosses val="autoZero"/>
        <c:auto val="1"/>
        <c:lblAlgn val="ctr"/>
        <c:lblOffset val="100"/>
      </c:catAx>
      <c:valAx>
        <c:axId val="154293760"/>
        <c:scaling>
          <c:orientation val="minMax"/>
        </c:scaling>
        <c:delete val="1"/>
        <c:axPos val="l"/>
        <c:numFmt formatCode="0.0%" sourceLinked="1"/>
        <c:majorTickMark val="none"/>
        <c:tickLblPos val="nextTo"/>
        <c:crossAx val="154292224"/>
        <c:crosses val="autoZero"/>
        <c:crossBetween val="between"/>
      </c:valAx>
    </c:plotArea>
    <c:legend>
      <c:legendPos val="t"/>
      <c:txPr>
        <a:bodyPr/>
        <a:lstStyle/>
        <a:p>
          <a:pPr>
            <a:defRPr lang="id-ID"/>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a:pPr>
            <a:r>
              <a:rPr lang="en-US"/>
              <a:t>Grafik</a:t>
            </a:r>
            <a:r>
              <a:rPr lang="en-US" baseline="0"/>
              <a:t> Efektivitas Program</a:t>
            </a:r>
            <a:endParaRPr/>
          </a:p>
        </c:rich>
      </c:tx>
    </c:title>
    <c:view3D>
      <c:rAngAx val="1"/>
    </c:view3D>
    <c:plotArea>
      <c:layout/>
      <c:bar3DChart>
        <c:barDir val="col"/>
        <c:grouping val="clustered"/>
        <c:ser>
          <c:idx val="0"/>
          <c:order val="0"/>
          <c:dLbls>
            <c:txPr>
              <a:bodyPr/>
              <a:lstStyle/>
              <a:p>
                <a:pPr>
                  <a:defRPr lang="id-ID"/>
                </a:pPr>
                <a:endParaRPr lang="en-US"/>
              </a:p>
            </c:txPr>
            <c:showVal val="1"/>
          </c:dLbls>
          <c:cat>
            <c:strRef>
              <c:f>tABULASI!$H$113:$J$113</c:f>
              <c:strCache>
                <c:ptCount val="3"/>
                <c:pt idx="0">
                  <c:v>Ketercapaian Tujuan Program</c:v>
                </c:pt>
                <c:pt idx="1">
                  <c:v>Keterkaitan Tujuan dgn Proses</c:v>
                </c:pt>
                <c:pt idx="2">
                  <c:v>Perubahan Perilaku</c:v>
                </c:pt>
              </c:strCache>
            </c:strRef>
          </c:cat>
          <c:val>
            <c:numRef>
              <c:f>tABULASI!$H$114:$J$114</c:f>
              <c:numCache>
                <c:formatCode>0.0%</c:formatCode>
                <c:ptCount val="3"/>
                <c:pt idx="0">
                  <c:v>0.85312500000000324</c:v>
                </c:pt>
                <c:pt idx="1">
                  <c:v>0.89478260869565218</c:v>
                </c:pt>
                <c:pt idx="2">
                  <c:v>0.83000000000000063</c:v>
                </c:pt>
              </c:numCache>
            </c:numRef>
          </c:val>
        </c:ser>
        <c:dLbls>
          <c:showVal val="1"/>
        </c:dLbls>
        <c:shape val="box"/>
        <c:axId val="126551936"/>
        <c:axId val="126553472"/>
        <c:axId val="0"/>
      </c:bar3DChart>
      <c:catAx>
        <c:axId val="126551936"/>
        <c:scaling>
          <c:orientation val="minMax"/>
        </c:scaling>
        <c:axPos val="b"/>
        <c:majorTickMark val="none"/>
        <c:tickLblPos val="nextTo"/>
        <c:txPr>
          <a:bodyPr/>
          <a:lstStyle/>
          <a:p>
            <a:pPr>
              <a:defRPr lang="id-ID"/>
            </a:pPr>
            <a:endParaRPr lang="en-US"/>
          </a:p>
        </c:txPr>
        <c:crossAx val="126553472"/>
        <c:crosses val="autoZero"/>
        <c:auto val="1"/>
        <c:lblAlgn val="ctr"/>
        <c:lblOffset val="100"/>
      </c:catAx>
      <c:valAx>
        <c:axId val="126553472"/>
        <c:scaling>
          <c:orientation val="minMax"/>
        </c:scaling>
        <c:delete val="1"/>
        <c:axPos val="l"/>
        <c:numFmt formatCode="0.0%" sourceLinked="1"/>
        <c:tickLblPos val="nextTo"/>
        <c:crossAx val="126551936"/>
        <c:crosses val="autoZero"/>
        <c:crossBetween val="between"/>
      </c:valAx>
    </c:plotArea>
    <c:legend>
      <c:legendPos val="t"/>
      <c:txPr>
        <a:bodyPr/>
        <a:lstStyle/>
        <a:p>
          <a:pPr>
            <a:defRPr lang="id-ID"/>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5"/>
  <c:chart>
    <c:title>
      <c:tx>
        <c:rich>
          <a:bodyPr/>
          <a:lstStyle/>
          <a:p>
            <a:pPr>
              <a:defRPr lang="id-ID"/>
            </a:pPr>
            <a:r>
              <a:rPr lang="id-ID"/>
              <a:t>Grafik</a:t>
            </a:r>
            <a:r>
              <a:rPr lang="id-ID" baseline="0"/>
              <a:t> Responsivitas Program</a:t>
            </a:r>
            <a:endParaRPr lang="id-ID"/>
          </a:p>
        </c:rich>
      </c:tx>
    </c:title>
    <c:view3D>
      <c:rAngAx val="1"/>
    </c:view3D>
    <c:plotArea>
      <c:layout/>
      <c:bar3DChart>
        <c:barDir val="col"/>
        <c:grouping val="clustered"/>
        <c:ser>
          <c:idx val="0"/>
          <c:order val="0"/>
          <c:cat>
            <c:strRef>
              <c:f>tABULASI!$H$222:$J$222</c:f>
              <c:strCache>
                <c:ptCount val="3"/>
                <c:pt idx="0">
                  <c:v>Kepuasan Peserta</c:v>
                </c:pt>
                <c:pt idx="1">
                  <c:v>Kesesuaian Program dgn Kebut. Warga</c:v>
                </c:pt>
                <c:pt idx="2">
                  <c:v>Kebermanfaatan Program</c:v>
                </c:pt>
              </c:strCache>
            </c:strRef>
          </c:cat>
          <c:val>
            <c:numRef>
              <c:f>tABULASI!$H$223:$J$223</c:f>
              <c:numCache>
                <c:formatCode>0.0%</c:formatCode>
                <c:ptCount val="3"/>
                <c:pt idx="0">
                  <c:v>0.8368750000000037</c:v>
                </c:pt>
                <c:pt idx="1">
                  <c:v>0.83083333333333365</c:v>
                </c:pt>
                <c:pt idx="2">
                  <c:v>0.86166666666666669</c:v>
                </c:pt>
              </c:numCache>
            </c:numRef>
          </c:val>
        </c:ser>
        <c:shape val="cylinder"/>
        <c:axId val="126573952"/>
        <c:axId val="126579840"/>
        <c:axId val="0"/>
      </c:bar3DChart>
      <c:catAx>
        <c:axId val="126573952"/>
        <c:scaling>
          <c:orientation val="minMax"/>
        </c:scaling>
        <c:axPos val="b"/>
        <c:majorTickMark val="none"/>
        <c:tickLblPos val="nextTo"/>
        <c:txPr>
          <a:bodyPr/>
          <a:lstStyle/>
          <a:p>
            <a:pPr>
              <a:defRPr lang="id-ID"/>
            </a:pPr>
            <a:endParaRPr lang="en-US"/>
          </a:p>
        </c:txPr>
        <c:crossAx val="126579840"/>
        <c:crosses val="autoZero"/>
        <c:auto val="1"/>
        <c:lblAlgn val="ctr"/>
        <c:lblOffset val="100"/>
      </c:catAx>
      <c:valAx>
        <c:axId val="126579840"/>
        <c:scaling>
          <c:orientation val="minMax"/>
        </c:scaling>
        <c:axPos val="l"/>
        <c:majorGridlines/>
        <c:title>
          <c:tx>
            <c:rich>
              <a:bodyPr/>
              <a:lstStyle/>
              <a:p>
                <a:pPr>
                  <a:defRPr lang="id-ID"/>
                </a:pPr>
                <a:r>
                  <a:rPr lang="id-ID"/>
                  <a:t>Prosentase</a:t>
                </a:r>
              </a:p>
            </c:rich>
          </c:tx>
        </c:title>
        <c:numFmt formatCode="0.0%" sourceLinked="1"/>
        <c:majorTickMark val="none"/>
        <c:tickLblPos val="nextTo"/>
        <c:txPr>
          <a:bodyPr/>
          <a:lstStyle/>
          <a:p>
            <a:pPr>
              <a:defRPr lang="id-ID"/>
            </a:pPr>
            <a:endParaRPr lang="en-US"/>
          </a:p>
        </c:txPr>
        <c:crossAx val="126573952"/>
        <c:crosses val="autoZero"/>
        <c:crossBetween val="between"/>
      </c:valAx>
      <c:dTable>
        <c:showHorzBorder val="1"/>
        <c:showVertBorder val="1"/>
        <c:showOutline val="1"/>
        <c:showKeys val="1"/>
        <c:txPr>
          <a:bodyPr/>
          <a:lstStyle/>
          <a:p>
            <a:pPr rtl="0">
              <a:defRPr lang="id-ID"/>
            </a:pPr>
            <a:endParaRPr lang="en-US"/>
          </a:p>
        </c:txPr>
      </c:dTable>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9FE81-A881-49E7-B5D7-BF0D7511D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8600</Words>
  <Characters>49026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20</cp:revision>
  <cp:lastPrinted>2020-07-24T11:47:00Z</cp:lastPrinted>
  <dcterms:created xsi:type="dcterms:W3CDTF">2020-06-16T07:47:00Z</dcterms:created>
  <dcterms:modified xsi:type="dcterms:W3CDTF">2020-07-28T10:56:00Z</dcterms:modified>
</cp:coreProperties>
</file>